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45C621" w14:textId="61C01B45" w:rsidR="005C6CE1" w:rsidRDefault="001F41EC">
      <w:r>
        <w:rPr>
          <w:noProof/>
          <w:lang w:eastAsia="en-GB"/>
        </w:rPr>
        <w:drawing>
          <wp:anchor distT="0" distB="0" distL="114300" distR="114300" simplePos="0" relativeHeight="251658240" behindDoc="0" locked="0" layoutInCell="1" allowOverlap="1" wp14:anchorId="1CDA3686" wp14:editId="41508BAA">
            <wp:simplePos x="0" y="0"/>
            <wp:positionH relativeFrom="margin">
              <wp:posOffset>941705</wp:posOffset>
            </wp:positionH>
            <wp:positionV relativeFrom="paragraph">
              <wp:posOffset>1270</wp:posOffset>
            </wp:positionV>
            <wp:extent cx="4758690" cy="4568825"/>
            <wp:effectExtent l="0" t="0" r="3810" b="3175"/>
            <wp:wrapNone/>
            <wp:docPr id="11298941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4758690" cy="4568825"/>
                    </a:xfrm>
                    <a:prstGeom prst="rect">
                      <a:avLst/>
                    </a:prstGeom>
                  </pic:spPr>
                </pic:pic>
              </a:graphicData>
            </a:graphic>
            <wp14:sizeRelH relativeFrom="page">
              <wp14:pctWidth>0</wp14:pctWidth>
            </wp14:sizeRelH>
            <wp14:sizeRelV relativeFrom="page">
              <wp14:pctHeight>0</wp14:pctHeight>
            </wp14:sizeRelV>
          </wp:anchor>
        </w:drawing>
      </w:r>
      <w:r w:rsidR="03418BED">
        <w:t xml:space="preserve"> </w:t>
      </w:r>
    </w:p>
    <w:p w14:paraId="72CEBC13" w14:textId="5F1C74F7" w:rsidR="008A2F0F" w:rsidRDefault="008A2F0F"/>
    <w:p w14:paraId="001207D0" w14:textId="3D572F77" w:rsidR="008A2F0F" w:rsidRDefault="008A2F0F"/>
    <w:p w14:paraId="4EC2610C" w14:textId="77777777" w:rsidR="008A2F0F" w:rsidRPr="008A2F0F" w:rsidRDefault="008A2F0F" w:rsidP="008A2F0F"/>
    <w:p w14:paraId="1211E2D4" w14:textId="77777777" w:rsidR="008A2F0F" w:rsidRPr="008A2F0F" w:rsidRDefault="008A2F0F" w:rsidP="008A2F0F"/>
    <w:p w14:paraId="53379B7B" w14:textId="77777777" w:rsidR="008A2F0F" w:rsidRPr="008A2F0F" w:rsidRDefault="008A2F0F" w:rsidP="008A2F0F"/>
    <w:p w14:paraId="1754ADEE" w14:textId="77777777" w:rsidR="008A2F0F" w:rsidRPr="008A2F0F" w:rsidRDefault="008A2F0F" w:rsidP="008A2F0F"/>
    <w:p w14:paraId="26A13AAF" w14:textId="77777777" w:rsidR="008A2F0F" w:rsidRPr="008A2F0F" w:rsidRDefault="008A2F0F" w:rsidP="008A2F0F"/>
    <w:p w14:paraId="12552065" w14:textId="77777777" w:rsidR="008A2F0F" w:rsidRPr="008A2F0F" w:rsidRDefault="008A2F0F" w:rsidP="008A2F0F"/>
    <w:p w14:paraId="66C88DD8" w14:textId="77777777" w:rsidR="008A2F0F" w:rsidRPr="008A2F0F" w:rsidRDefault="008A2F0F" w:rsidP="008A2F0F"/>
    <w:p w14:paraId="36F6786D" w14:textId="77777777" w:rsidR="008A2F0F" w:rsidRPr="008A2F0F" w:rsidRDefault="008A2F0F" w:rsidP="008A2F0F"/>
    <w:p w14:paraId="2876C916" w14:textId="77777777" w:rsidR="008A2F0F" w:rsidRPr="008A2F0F" w:rsidRDefault="008A2F0F" w:rsidP="008A2F0F"/>
    <w:p w14:paraId="700D2283" w14:textId="77777777" w:rsidR="008A2F0F" w:rsidRPr="008A2F0F" w:rsidRDefault="008A2F0F" w:rsidP="008A2F0F"/>
    <w:p w14:paraId="42F1ED68" w14:textId="77777777" w:rsidR="008A2F0F" w:rsidRPr="008A2F0F" w:rsidRDefault="008A2F0F" w:rsidP="008A2F0F"/>
    <w:p w14:paraId="562D8553" w14:textId="77777777" w:rsidR="008A2F0F" w:rsidRPr="008A2F0F" w:rsidRDefault="008A2F0F" w:rsidP="008A2F0F"/>
    <w:p w14:paraId="2B609320" w14:textId="1A5C7168" w:rsidR="008A2F0F" w:rsidRPr="008A2F0F" w:rsidRDefault="001F41EC" w:rsidP="008A2F0F">
      <w:r>
        <w:rPr>
          <w:noProof/>
        </w:rPr>
        <w:drawing>
          <wp:anchor distT="0" distB="0" distL="114300" distR="114300" simplePos="0" relativeHeight="251842560" behindDoc="0" locked="0" layoutInCell="1" allowOverlap="1" wp14:anchorId="524331DD" wp14:editId="7225C002">
            <wp:simplePos x="0" y="0"/>
            <wp:positionH relativeFrom="column">
              <wp:posOffset>584200</wp:posOffset>
            </wp:positionH>
            <wp:positionV relativeFrom="paragraph">
              <wp:posOffset>285115</wp:posOffset>
            </wp:positionV>
            <wp:extent cx="5545455" cy="3327400"/>
            <wp:effectExtent l="0" t="0" r="4445" b="0"/>
            <wp:wrapNone/>
            <wp:docPr id="688742853" name="Picture 20" descr="Creative Writing | Ventura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Writing | Ventura Colle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5455" cy="332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F90187" w14:textId="75F01B13" w:rsidR="008A2F0F" w:rsidRPr="008A2F0F" w:rsidRDefault="008A2F0F" w:rsidP="008A2F0F"/>
    <w:p w14:paraId="15BC55C9" w14:textId="1404E1F0" w:rsidR="008A2F0F" w:rsidRPr="008A2F0F" w:rsidRDefault="001F41EC" w:rsidP="008A2F0F">
      <w:r>
        <w:fldChar w:fldCharType="begin"/>
      </w:r>
      <w:r>
        <w:instrText xml:space="preserve"> INCLUDEPICTURE "/Users/emmasale/Library/Group Containers/UBF8T346G9.ms/WebArchiveCopyPasteTempFiles/com.microsoft.Word/creative-writing-tree.jpg" \* MERGEFORMATINET </w:instrText>
      </w:r>
      <w:r>
        <w:fldChar w:fldCharType="separate"/>
      </w:r>
      <w:r>
        <w:fldChar w:fldCharType="end"/>
      </w:r>
    </w:p>
    <w:p w14:paraId="7533CD45" w14:textId="72F8C121" w:rsidR="008A2F0F" w:rsidRPr="008A2F0F" w:rsidRDefault="008A2F0F" w:rsidP="008A2F0F"/>
    <w:p w14:paraId="5F56B452" w14:textId="3E06F8B9" w:rsidR="008A2F0F" w:rsidRPr="008A2F0F" w:rsidRDefault="008A2F0F" w:rsidP="008A2F0F"/>
    <w:p w14:paraId="1C508921" w14:textId="66A110BE" w:rsidR="008A2F0F" w:rsidRPr="008A2F0F" w:rsidRDefault="008A2F0F" w:rsidP="008A2F0F"/>
    <w:p w14:paraId="58A97A93" w14:textId="511E445B" w:rsidR="008A2F0F" w:rsidRPr="008A2F0F" w:rsidRDefault="008A2F0F" w:rsidP="008A2F0F"/>
    <w:p w14:paraId="78D02D18" w14:textId="576D40DE" w:rsidR="008A2F0F" w:rsidRPr="008A2F0F" w:rsidRDefault="008A2F0F" w:rsidP="008A2F0F"/>
    <w:p w14:paraId="655EEDCC" w14:textId="4FDBFF27" w:rsidR="008A2F0F" w:rsidRPr="008A2F0F" w:rsidRDefault="008A2F0F" w:rsidP="008A2F0F"/>
    <w:p w14:paraId="05D5A386" w14:textId="3AE2F0B4" w:rsidR="008A2F0F" w:rsidRPr="008A2F0F" w:rsidRDefault="008A2F0F" w:rsidP="008A2F0F"/>
    <w:p w14:paraId="6FEEFB2E" w14:textId="66B4E26D" w:rsidR="008A2F0F" w:rsidRPr="008A2F0F" w:rsidRDefault="008A2F0F" w:rsidP="008A2F0F"/>
    <w:p w14:paraId="3E271A0F" w14:textId="0101A8D9" w:rsidR="008A2F0F" w:rsidRDefault="008A2F0F" w:rsidP="008A2F0F"/>
    <w:p w14:paraId="7D1F7F25" w14:textId="6161D25C" w:rsidR="008A2F0F" w:rsidRDefault="008A2F0F" w:rsidP="008A2F0F"/>
    <w:p w14:paraId="3C5DBC82" w14:textId="47076D98" w:rsidR="008A2F0F" w:rsidRDefault="008A2F0F" w:rsidP="008A2F0F">
      <w:pPr>
        <w:jc w:val="right"/>
      </w:pPr>
    </w:p>
    <w:p w14:paraId="731589AF" w14:textId="0CC6EE5B" w:rsidR="008A2F0F" w:rsidRDefault="001F41EC">
      <w:r>
        <w:rPr>
          <w:noProof/>
          <w:lang w:eastAsia="en-GB"/>
        </w:rPr>
        <mc:AlternateContent>
          <mc:Choice Requires="wps">
            <w:drawing>
              <wp:anchor distT="0" distB="0" distL="114300" distR="114300" simplePos="0" relativeHeight="251657215" behindDoc="0" locked="0" layoutInCell="1" allowOverlap="1" wp14:anchorId="5E1D9229" wp14:editId="0D90CA13">
                <wp:simplePos x="0" y="0"/>
                <wp:positionH relativeFrom="column">
                  <wp:posOffset>71755</wp:posOffset>
                </wp:positionH>
                <wp:positionV relativeFrom="paragraph">
                  <wp:posOffset>370205</wp:posOffset>
                </wp:positionV>
                <wp:extent cx="6591300" cy="850900"/>
                <wp:effectExtent l="0" t="0" r="0" b="0"/>
                <wp:wrapNone/>
                <wp:docPr id="1145" name="Freeform 1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1300" cy="850900"/>
                        </a:xfrm>
                        <a:custGeom>
                          <a:avLst/>
                          <a:gdLst>
                            <a:gd name="T0" fmla="+- 0 10474 763"/>
                            <a:gd name="T1" fmla="*/ T0 w 10380"/>
                            <a:gd name="T2" fmla="+- 0 259 259"/>
                            <a:gd name="T3" fmla="*/ 259 h 1340"/>
                            <a:gd name="T4" fmla="+- 0 763 763"/>
                            <a:gd name="T5" fmla="*/ T4 w 10380"/>
                            <a:gd name="T6" fmla="+- 0 259 259"/>
                            <a:gd name="T7" fmla="*/ 259 h 1340"/>
                            <a:gd name="T8" fmla="+- 0 1433 763"/>
                            <a:gd name="T9" fmla="*/ T8 w 10380"/>
                            <a:gd name="T10" fmla="+- 0 929 259"/>
                            <a:gd name="T11" fmla="*/ 929 h 1340"/>
                            <a:gd name="T12" fmla="+- 0 763 763"/>
                            <a:gd name="T13" fmla="*/ T12 w 10380"/>
                            <a:gd name="T14" fmla="+- 0 1599 259"/>
                            <a:gd name="T15" fmla="*/ 1599 h 1340"/>
                            <a:gd name="T16" fmla="+- 0 10474 763"/>
                            <a:gd name="T17" fmla="*/ T16 w 10380"/>
                            <a:gd name="T18" fmla="+- 0 1599 259"/>
                            <a:gd name="T19" fmla="*/ 1599 h 1340"/>
                            <a:gd name="T20" fmla="+- 0 11143 763"/>
                            <a:gd name="T21" fmla="*/ T20 w 10380"/>
                            <a:gd name="T22" fmla="+- 0 929 259"/>
                            <a:gd name="T23" fmla="*/ 929 h 1340"/>
                            <a:gd name="T24" fmla="+- 0 10474 763"/>
                            <a:gd name="T25" fmla="*/ T24 w 10380"/>
                            <a:gd name="T26" fmla="+- 0 259 259"/>
                            <a:gd name="T27" fmla="*/ 259 h 1340"/>
                          </a:gdLst>
                          <a:ahLst/>
                          <a:cxnLst>
                            <a:cxn ang="0">
                              <a:pos x="T1" y="T3"/>
                            </a:cxn>
                            <a:cxn ang="0">
                              <a:pos x="T5" y="T7"/>
                            </a:cxn>
                            <a:cxn ang="0">
                              <a:pos x="T9" y="T11"/>
                            </a:cxn>
                            <a:cxn ang="0">
                              <a:pos x="T13" y="T15"/>
                            </a:cxn>
                            <a:cxn ang="0">
                              <a:pos x="T17" y="T19"/>
                            </a:cxn>
                            <a:cxn ang="0">
                              <a:pos x="T21" y="T23"/>
                            </a:cxn>
                            <a:cxn ang="0">
                              <a:pos x="T25" y="T27"/>
                            </a:cxn>
                          </a:cxnLst>
                          <a:rect l="0" t="0" r="r" b="b"/>
                          <a:pathLst>
                            <a:path w="10380" h="1340">
                              <a:moveTo>
                                <a:pt x="9711" y="0"/>
                              </a:moveTo>
                              <a:lnTo>
                                <a:pt x="0" y="0"/>
                              </a:lnTo>
                              <a:lnTo>
                                <a:pt x="670" y="670"/>
                              </a:lnTo>
                              <a:lnTo>
                                <a:pt x="0" y="1340"/>
                              </a:lnTo>
                              <a:lnTo>
                                <a:pt x="9711" y="1340"/>
                              </a:lnTo>
                              <a:lnTo>
                                <a:pt x="10380" y="670"/>
                              </a:lnTo>
                              <a:lnTo>
                                <a:pt x="9711"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a="http://schemas.openxmlformats.org/drawingml/2006/main" xmlns:pic="http://schemas.openxmlformats.org/drawingml/2006/picture" xmlns:a14="http://schemas.microsoft.com/office/drawing/2010/main">
            <w:pict w14:anchorId="2BEE53BA">
              <v:shape id="Freeform 1011" style="position:absolute;margin-left:5.65pt;margin-top:29.15pt;width:519pt;height:67pt;z-index:251657215;visibility:visible;mso-wrap-style:square;mso-wrap-distance-left:9pt;mso-wrap-distance-top:0;mso-wrap-distance-right:9pt;mso-wrap-distance-bottom:0;mso-position-horizontal:absolute;mso-position-horizontal-relative:text;mso-position-vertical:absolute;mso-position-vertical-relative:text;v-text-anchor:top" coordsize="10380,1340" o:spid="_x0000_s1026" fillcolor="#001f5f" stroked="f" path="m9711,l,,670,670,,1340r9711,l10380,670,971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" w14:anchorId="042B66D7">
                <v:path arrowok="t" o:connecttype="custom" o:connectlocs="6166485,164465;0,164465;425450,589915;0,1015365;6166485,1015365;6591300,589915;6166485,164465" o:connectangles="0,0,0,0,0,0,0"/>
              </v:shape>
            </w:pict>
          </mc:Fallback>
        </mc:AlternateContent>
      </w:r>
      <w:r>
        <w:rPr>
          <w:noProof/>
          <w:lang w:eastAsia="en-GB"/>
        </w:rPr>
        <mc:AlternateContent>
          <mc:Choice Requires="wps">
            <w:drawing>
              <wp:anchor distT="0" distB="0" distL="114300" distR="114300" simplePos="0" relativeHeight="251660288" behindDoc="0" locked="0" layoutInCell="1" allowOverlap="1" wp14:anchorId="2CF5BDEC" wp14:editId="61C82A77">
                <wp:simplePos x="0" y="0"/>
                <wp:positionH relativeFrom="margin">
                  <wp:posOffset>73660</wp:posOffset>
                </wp:positionH>
                <wp:positionV relativeFrom="paragraph">
                  <wp:posOffset>378460</wp:posOffset>
                </wp:positionV>
                <wp:extent cx="6591300" cy="850900"/>
                <wp:effectExtent l="0" t="0" r="0" b="6350"/>
                <wp:wrapNone/>
                <wp:docPr id="1146" name="Text Box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7A68B" w14:textId="77777777" w:rsidR="004C0012" w:rsidRDefault="004C0012" w:rsidP="008A2F0F">
                            <w:pPr>
                              <w:spacing w:before="188"/>
                              <w:ind w:left="2354"/>
                              <w:rPr>
                                <w:sz w:val="72"/>
                              </w:rPr>
                            </w:pPr>
                            <w:r>
                              <w:rPr>
                                <w:color w:val="FFFFFF"/>
                                <w:sz w:val="72"/>
                              </w:rPr>
                              <w:t>Writing Curriculum</w:t>
                            </w:r>
                          </w:p>
                        </w:txbxContent>
                      </wps:txbx>
                      <wps:bodyPr rot="0" vert="horz" wrap="square" lIns="0" tIns="0" rIns="0" bIns="0" anchor="t" anchorCtr="0" upright="1">
                        <a:noAutofit/>
                      </wps:bodyPr>
                    </wps:wsp>
                  </a:graphicData>
                </a:graphic>
              </wp:anchor>
            </w:drawing>
          </mc:Choice>
          <mc:Fallback>
            <w:pict>
              <v:shapetype w14:anchorId="2CF5BDEC" id="_x0000_t202" coordsize="21600,21600" o:spt="202" path="m,l,21600r21600,l21600,xe">
                <v:stroke joinstyle="miter"/>
                <v:path gradientshapeok="t" o:connecttype="rect"/>
              </v:shapetype>
              <v:shape id="Text Box 1010" o:spid="_x0000_s1026" type="#_x0000_t202" style="position:absolute;margin-left:5.8pt;margin-top:29.8pt;width:519pt;height:67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" filled="f" stroked="f">
                <v:textbox inset="0,0,0,0">
                  <w:txbxContent>
                    <w:p w14:paraId="6EE7A68B" w14:textId="77777777" w:rsidR="004C0012" w:rsidRDefault="004C0012" w:rsidP="008A2F0F">
                      <w:pPr>
                        <w:spacing w:before="188"/>
                        <w:ind w:left="2354"/>
                        <w:rPr>
                          <w:sz w:val="72"/>
                        </w:rPr>
                      </w:pPr>
                      <w:r>
                        <w:rPr>
                          <w:color w:val="FFFFFF"/>
                          <w:sz w:val="72"/>
                        </w:rPr>
                        <w:t>Writing Curriculum</w:t>
                      </w:r>
                    </w:p>
                  </w:txbxContent>
                </v:textbox>
                <w10:wrap anchorx="margin"/>
              </v:shape>
            </w:pict>
          </mc:Fallback>
        </mc:AlternateContent>
      </w:r>
      <w:r w:rsidR="008A2F0F">
        <w:br w:type="page"/>
      </w:r>
    </w:p>
    <w:p w14:paraId="5486A645" w14:textId="1B2063B4" w:rsidR="008A2F0F" w:rsidRDefault="003418F7" w:rsidP="008A2F0F">
      <w:r w:rsidRPr="008A2F0F">
        <w:rPr>
          <w:noProof/>
          <w:lang w:eastAsia="en-GB"/>
        </w:rPr>
        <w:lastRenderedPageBreak/>
        <mc:AlternateContent>
          <mc:Choice Requires="wps">
            <w:drawing>
              <wp:anchor distT="45720" distB="45720" distL="114300" distR="114300" simplePos="0" relativeHeight="251664384" behindDoc="0" locked="0" layoutInCell="1" allowOverlap="1" wp14:anchorId="6F87AF22" wp14:editId="3E233E10">
                <wp:simplePos x="0" y="0"/>
                <wp:positionH relativeFrom="margin">
                  <wp:posOffset>448945</wp:posOffset>
                </wp:positionH>
                <wp:positionV relativeFrom="paragraph">
                  <wp:posOffset>1270</wp:posOffset>
                </wp:positionV>
                <wp:extent cx="5913120" cy="86487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864870"/>
                        </a:xfrm>
                        <a:prstGeom prst="rect">
                          <a:avLst/>
                        </a:prstGeom>
                        <a:noFill/>
                        <a:ln w="9525">
                          <a:noFill/>
                          <a:miter lim="800000"/>
                          <a:headEnd/>
                          <a:tailEnd/>
                        </a:ln>
                      </wps:spPr>
                      <wps:txbx>
                        <w:txbxContent>
                          <w:p w14:paraId="6FF437CA" w14:textId="48DE6FBA" w:rsidR="004C0012" w:rsidRPr="003418F7" w:rsidRDefault="004C0012" w:rsidP="008A2F0F">
                            <w:pPr>
                              <w:jc w:val="center"/>
                              <w:rPr>
                                <w:rFonts w:ascii="Arial" w:hAnsi="Arial" w:cs="Arial"/>
                                <w:color w:val="FFFFFF" w:themeColor="background1"/>
                                <w:sz w:val="44"/>
                                <w:szCs w:val="44"/>
                              </w:rPr>
                            </w:pPr>
                            <w:r w:rsidRPr="003418F7">
                              <w:rPr>
                                <w:rFonts w:ascii="Arial" w:hAnsi="Arial" w:cs="Arial"/>
                                <w:color w:val="FFFFFF" w:themeColor="background1"/>
                                <w:sz w:val="44"/>
                                <w:szCs w:val="44"/>
                              </w:rPr>
                              <w:t>Writing Intent</w:t>
                            </w:r>
                            <w:r w:rsidR="00EC359E" w:rsidRPr="003418F7">
                              <w:rPr>
                                <w:rFonts w:ascii="Arial" w:hAnsi="Arial" w:cs="Arial"/>
                                <w:color w:val="FFFFFF" w:themeColor="background1"/>
                                <w:sz w:val="44"/>
                                <w:szCs w:val="44"/>
                              </w:rPr>
                              <w:t>, Implementation and Impact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87AF22" id="Text Box 2" o:spid="_x0000_s1027" type="#_x0000_t202" style="position:absolute;margin-left:35.35pt;margin-top:.1pt;width:465.6pt;height:68.1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" filled="f" stroked="f">
                <v:textbox>
                  <w:txbxContent>
                    <w:p w14:paraId="6FF437CA" w14:textId="48DE6FBA" w:rsidR="004C0012" w:rsidRPr="003418F7" w:rsidRDefault="004C0012" w:rsidP="008A2F0F">
                      <w:pPr>
                        <w:jc w:val="center"/>
                        <w:rPr>
                          <w:rFonts w:ascii="Arial" w:hAnsi="Arial" w:cs="Arial"/>
                          <w:color w:val="FFFFFF" w:themeColor="background1"/>
                          <w:sz w:val="44"/>
                          <w:szCs w:val="44"/>
                        </w:rPr>
                      </w:pPr>
                      <w:r w:rsidRPr="003418F7">
                        <w:rPr>
                          <w:rFonts w:ascii="Arial" w:hAnsi="Arial" w:cs="Arial"/>
                          <w:color w:val="FFFFFF" w:themeColor="background1"/>
                          <w:sz w:val="44"/>
                          <w:szCs w:val="44"/>
                        </w:rPr>
                        <w:t>Writing Intent</w:t>
                      </w:r>
                      <w:r w:rsidR="00EC359E" w:rsidRPr="003418F7">
                        <w:rPr>
                          <w:rFonts w:ascii="Arial" w:hAnsi="Arial" w:cs="Arial"/>
                          <w:color w:val="FFFFFF" w:themeColor="background1"/>
                          <w:sz w:val="44"/>
                          <w:szCs w:val="44"/>
                        </w:rPr>
                        <w:t>, Implementation and Impact</w:t>
                      </w:r>
                    </w:p>
                  </w:txbxContent>
                </v:textbox>
                <w10:wrap type="square" anchorx="margin"/>
              </v:shape>
            </w:pict>
          </mc:Fallback>
        </mc:AlternateContent>
      </w:r>
      <w:r w:rsidRPr="008A2F0F">
        <w:rPr>
          <w:noProof/>
          <w:lang w:eastAsia="en-GB"/>
        </w:rPr>
        <mc:AlternateContent>
          <mc:Choice Requires="wps">
            <w:drawing>
              <wp:anchor distT="0" distB="0" distL="114300" distR="114300" simplePos="0" relativeHeight="251663360" behindDoc="0" locked="0" layoutInCell="1" allowOverlap="1" wp14:anchorId="6BCA1D51" wp14:editId="575C151D">
                <wp:simplePos x="0" y="0"/>
                <wp:positionH relativeFrom="column">
                  <wp:posOffset>233680</wp:posOffset>
                </wp:positionH>
                <wp:positionV relativeFrom="paragraph">
                  <wp:posOffset>10160</wp:posOffset>
                </wp:positionV>
                <wp:extent cx="6128385" cy="845820"/>
                <wp:effectExtent l="0" t="0" r="18415" b="17780"/>
                <wp:wrapNone/>
                <wp:docPr id="8" name="Rounded Rectangle 8"/>
                <wp:cNvGraphicFramePr/>
                <a:graphic xmlns:a="http://schemas.openxmlformats.org/drawingml/2006/main">
                  <a:graphicData uri="http://schemas.microsoft.com/office/word/2010/wordprocessingShape">
                    <wps:wsp>
                      <wps:cNvSpPr/>
                      <wps:spPr>
                        <a:xfrm>
                          <a:off x="0" y="0"/>
                          <a:ext cx="6128385" cy="845820"/>
                        </a:xfrm>
                        <a:prstGeom prst="roundRect">
                          <a:avLst/>
                        </a:prstGeom>
                        <a:solidFill>
                          <a:srgbClr val="000066"/>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935F0BC">
              <v:roundrect id="Rounded Rectangle 8" style="position:absolute;margin-left:18.4pt;margin-top:.8pt;width:482.55pt;height:66.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06" strokecolor="#44546a [3215]" strokeweight="1pt" arcsize="10923f" w14:anchorId="6B0680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">
                <v:stroke joinstyle="miter"/>
              </v:roundrect>
            </w:pict>
          </mc:Fallback>
        </mc:AlternateContent>
      </w:r>
    </w:p>
    <w:p w14:paraId="4CA58473" w14:textId="77777777" w:rsidR="008A2F0F" w:rsidRPr="008A2F0F" w:rsidRDefault="008A2F0F" w:rsidP="008A2F0F"/>
    <w:p w14:paraId="04D71263" w14:textId="77777777" w:rsidR="008A2F0F" w:rsidRPr="008A2F0F" w:rsidRDefault="008A2F0F" w:rsidP="008A2F0F"/>
    <w:p w14:paraId="0DD52524" w14:textId="3EE8C588" w:rsidR="008A2F0F" w:rsidRDefault="008A2F0F" w:rsidP="003418F7">
      <w:pPr>
        <w:spacing w:line="276" w:lineRule="auto"/>
      </w:pPr>
    </w:p>
    <w:p w14:paraId="0A420990" w14:textId="67308C92" w:rsidR="00154983" w:rsidRPr="003418F7" w:rsidRDefault="008A2F0F" w:rsidP="003418F7">
      <w:pPr>
        <w:pStyle w:val="paragraph"/>
        <w:spacing w:before="0" w:beforeAutospacing="0" w:after="0" w:afterAutospacing="0" w:line="276" w:lineRule="auto"/>
        <w:jc w:val="center"/>
        <w:textAlignment w:val="baseline"/>
        <w:rPr>
          <w:sz w:val="18"/>
          <w:szCs w:val="18"/>
        </w:rPr>
      </w:pPr>
      <w:r>
        <w:tab/>
      </w:r>
      <w:r w:rsidR="00154983" w:rsidRPr="003418F7">
        <w:rPr>
          <w:rStyle w:val="normaltextrun"/>
          <w:b/>
          <w:bCs/>
          <w:sz w:val="28"/>
          <w:szCs w:val="28"/>
        </w:rPr>
        <w:t>Inspired by our Christian faith, we guide children on a personalised journey towards achievement. As a learning community, we are committed to ensuring that children are equipped with, skills and aspirations to reach their full potential in mind, body, heart and spirit. </w:t>
      </w:r>
      <w:r w:rsidR="00154983" w:rsidRPr="003418F7">
        <w:rPr>
          <w:rStyle w:val="eop"/>
          <w:rFonts w:eastAsia="Calibri"/>
          <w:sz w:val="28"/>
          <w:szCs w:val="28"/>
        </w:rPr>
        <w:t> </w:t>
      </w:r>
    </w:p>
    <w:p w14:paraId="44FE8369" w14:textId="7C73CF8E" w:rsidR="008A2F0F" w:rsidRPr="003418F7" w:rsidRDefault="008A2F0F" w:rsidP="003418F7">
      <w:pPr>
        <w:spacing w:line="276" w:lineRule="auto"/>
        <w:jc w:val="center"/>
        <w:rPr>
          <w:rFonts w:ascii="Times New Roman" w:hAnsi="Times New Roman" w:cs="Times New Roman"/>
          <w:sz w:val="24"/>
          <w:szCs w:val="24"/>
        </w:rPr>
      </w:pPr>
    </w:p>
    <w:p w14:paraId="6E270EDB" w14:textId="61F960AC" w:rsidR="008A2F0F" w:rsidRPr="003418F7" w:rsidRDefault="003418F7" w:rsidP="003418F7">
      <w:pPr>
        <w:spacing w:line="276" w:lineRule="auto"/>
        <w:rPr>
          <w:rFonts w:ascii="Times New Roman" w:hAnsi="Times New Roman" w:cs="Times New Roman"/>
          <w:b/>
          <w:bCs/>
          <w:sz w:val="28"/>
          <w:szCs w:val="28"/>
          <w:u w:val="single"/>
        </w:rPr>
      </w:pPr>
      <w:r w:rsidRPr="003418F7">
        <w:rPr>
          <w:rFonts w:ascii="Times New Roman" w:hAnsi="Times New Roman" w:cs="Times New Roman"/>
          <w:b/>
          <w:bCs/>
          <w:sz w:val="28"/>
          <w:szCs w:val="28"/>
          <w:u w:val="single"/>
        </w:rPr>
        <w:t>INTENT</w:t>
      </w:r>
    </w:p>
    <w:p w14:paraId="08234037" w14:textId="5CBDF392" w:rsidR="008A2F0F" w:rsidRPr="003418F7" w:rsidRDefault="008A2F0F" w:rsidP="003418F7">
      <w:pPr>
        <w:spacing w:line="276" w:lineRule="auto"/>
        <w:rPr>
          <w:rFonts w:ascii="Times New Roman" w:hAnsi="Times New Roman" w:cs="Times New Roman"/>
          <w:sz w:val="24"/>
          <w:szCs w:val="24"/>
        </w:rPr>
      </w:pPr>
      <w:r w:rsidRPr="003418F7">
        <w:rPr>
          <w:rFonts w:ascii="Times New Roman" w:hAnsi="Times New Roman" w:cs="Times New Roman"/>
          <w:sz w:val="24"/>
          <w:szCs w:val="24"/>
        </w:rPr>
        <w:t>As a Church of England school, our English curriculum is underpinned by our gospel values.  These values are used and applied throughout the English curriculum.  Our children are learned and wise in the way that they practise and apply English skills in a variety of different contexts and use these skills to write for a real purpose. They show curiosity, attentiveness and active learning through their independence within lessons, following their own learning journey, taking charge of their own learning by using a variety of resources, including their working wall and continuously acting on their ‘pink pen’ feedback through active marking within each lesson. Our gospel values create a solid moral background for our children and encourage them to become better members of society.</w:t>
      </w:r>
    </w:p>
    <w:p w14:paraId="35ACBB5A" w14:textId="7E35FE6E" w:rsidR="008A2F0F" w:rsidRPr="003418F7" w:rsidRDefault="008A2F0F" w:rsidP="003418F7">
      <w:pPr>
        <w:spacing w:line="276" w:lineRule="auto"/>
        <w:rPr>
          <w:rFonts w:ascii="Times New Roman" w:hAnsi="Times New Roman" w:cs="Times New Roman"/>
          <w:sz w:val="24"/>
          <w:szCs w:val="24"/>
        </w:rPr>
      </w:pPr>
      <w:r w:rsidRPr="003418F7">
        <w:rPr>
          <w:rFonts w:ascii="Times New Roman" w:hAnsi="Times New Roman" w:cs="Times New Roman"/>
          <w:sz w:val="24"/>
          <w:szCs w:val="24"/>
        </w:rPr>
        <w:t>At the heart of our English curriculum is our core skills</w:t>
      </w:r>
      <w:r w:rsidR="003F4293" w:rsidRPr="003418F7">
        <w:rPr>
          <w:rFonts w:ascii="Times New Roman" w:hAnsi="Times New Roman" w:cs="Times New Roman"/>
          <w:sz w:val="24"/>
          <w:szCs w:val="24"/>
        </w:rPr>
        <w:t>.  T</w:t>
      </w:r>
      <w:r w:rsidRPr="003418F7">
        <w:rPr>
          <w:rFonts w:ascii="Times New Roman" w:hAnsi="Times New Roman" w:cs="Times New Roman"/>
          <w:sz w:val="24"/>
          <w:szCs w:val="24"/>
        </w:rPr>
        <w:t>hese skills are progressive and are built on year after year from EYFS all the way through to Year 6. This ensures that children are given opportunities to practise and apply English skills, for instance composition, grammar, spelling and comprehension in different contexts and make good progress in all areas.  These learning journeys enable our pupils to be ready to access the next stages in their education, culminating in them being well-equipped in their English education for secondary school.</w:t>
      </w:r>
    </w:p>
    <w:p w14:paraId="0AAEBB42" w14:textId="583B4567" w:rsidR="008A2F0F" w:rsidRPr="003418F7" w:rsidRDefault="008A2F0F" w:rsidP="003418F7">
      <w:pPr>
        <w:spacing w:line="276" w:lineRule="auto"/>
        <w:rPr>
          <w:rFonts w:ascii="Times New Roman" w:hAnsi="Times New Roman" w:cs="Times New Roman"/>
          <w:sz w:val="24"/>
          <w:szCs w:val="24"/>
        </w:rPr>
      </w:pPr>
      <w:r w:rsidRPr="003418F7">
        <w:rPr>
          <w:rFonts w:ascii="Times New Roman" w:hAnsi="Times New Roman" w:cs="Times New Roman"/>
          <w:sz w:val="24"/>
          <w:szCs w:val="24"/>
        </w:rPr>
        <w:t>Our children come from a wide range of backgrounds and many are not equipped with the English skills and experiences they need to become the best readers and writers that they can be. We have worked together to create our main outcomes that we want for our children.  In English, we want to instil curiosity and a love of learning through immersion in high quality texts. Real-life experiences provide children with purposeful contexts for their writing. Our class/lesson set-up and marking policy promotes independence, resilience and high aspirations through our bronze, silver and gold learning journeys.</w:t>
      </w:r>
    </w:p>
    <w:p w14:paraId="6C5284A7" w14:textId="75E1F453" w:rsidR="008A2F0F" w:rsidRPr="003418F7" w:rsidRDefault="008A2F0F" w:rsidP="003418F7">
      <w:pPr>
        <w:spacing w:line="276" w:lineRule="auto"/>
        <w:rPr>
          <w:rFonts w:ascii="Times New Roman" w:hAnsi="Times New Roman" w:cs="Times New Roman"/>
          <w:sz w:val="24"/>
          <w:szCs w:val="24"/>
        </w:rPr>
      </w:pPr>
      <w:r w:rsidRPr="003418F7">
        <w:rPr>
          <w:rFonts w:ascii="Times New Roman" w:hAnsi="Times New Roman" w:cs="Times New Roman"/>
          <w:sz w:val="24"/>
          <w:szCs w:val="24"/>
        </w:rPr>
        <w:t>Our gospel values, core skills and key outcomes will raise aspirations and ensure that our children are more than ready for the next stages in their English journey.</w:t>
      </w:r>
    </w:p>
    <w:p w14:paraId="7576ED08" w14:textId="0244EABE" w:rsidR="00154983" w:rsidRDefault="003418F7" w:rsidP="008A2F0F">
      <w:pPr>
        <w:jc w:val="center"/>
        <w:rPr>
          <w:rFonts w:ascii="Comic Sans MS" w:hAnsi="Comic Sans MS"/>
          <w:sz w:val="21"/>
          <w:szCs w:val="21"/>
        </w:rPr>
      </w:pPr>
      <w:r w:rsidRPr="003418F7">
        <w:rPr>
          <w:rFonts w:ascii="Times New Roman" w:hAnsi="Times New Roman" w:cs="Times New Roman"/>
          <w:noProof/>
          <w:sz w:val="24"/>
          <w:szCs w:val="24"/>
          <w:lang w:eastAsia="en-GB"/>
        </w:rPr>
        <w:drawing>
          <wp:anchor distT="0" distB="0" distL="114300" distR="114300" simplePos="0" relativeHeight="251666432" behindDoc="1" locked="0" layoutInCell="1" allowOverlap="1" wp14:anchorId="29F45546" wp14:editId="478485D9">
            <wp:simplePos x="0" y="0"/>
            <wp:positionH relativeFrom="margin">
              <wp:posOffset>2285909</wp:posOffset>
            </wp:positionH>
            <wp:positionV relativeFrom="paragraph">
              <wp:posOffset>88900</wp:posOffset>
            </wp:positionV>
            <wp:extent cx="2122170" cy="2110740"/>
            <wp:effectExtent l="0" t="0" r="0" b="0"/>
            <wp:wrapTight wrapText="bothSides">
              <wp:wrapPolygon edited="0">
                <wp:start x="0" y="0"/>
                <wp:lineTo x="0" y="21444"/>
                <wp:lineTo x="21458" y="21444"/>
                <wp:lineTo x="21458"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3" cstate="print">
                      <a:extLst>
                        <a:ext uri="{28A0092B-C50C-407E-A947-70E740481C1C}">
                          <a14:useLocalDpi xmlns:a14="http://schemas.microsoft.com/office/drawing/2010/main" val="0"/>
                        </a:ext>
                      </a:extLst>
                    </a:blip>
                    <a:srcRect l="21951" r="26164"/>
                    <a:stretch/>
                  </pic:blipFill>
                  <pic:spPr>
                    <a:xfrm>
                      <a:off x="0" y="0"/>
                      <a:ext cx="2122170" cy="2110740"/>
                    </a:xfrm>
                    <a:prstGeom prst="rect">
                      <a:avLst/>
                    </a:prstGeom>
                  </pic:spPr>
                </pic:pic>
              </a:graphicData>
            </a:graphic>
            <wp14:sizeRelH relativeFrom="page">
              <wp14:pctWidth>0</wp14:pctWidth>
            </wp14:sizeRelH>
            <wp14:sizeRelV relativeFrom="page">
              <wp14:pctHeight>0</wp14:pctHeight>
            </wp14:sizeRelV>
          </wp:anchor>
        </w:drawing>
      </w:r>
    </w:p>
    <w:p w14:paraId="620B439C" w14:textId="652DB0FB" w:rsidR="00154983" w:rsidRDefault="00154983" w:rsidP="008A2F0F">
      <w:pPr>
        <w:jc w:val="center"/>
        <w:rPr>
          <w:rFonts w:ascii="Comic Sans MS" w:hAnsi="Comic Sans MS"/>
          <w:sz w:val="21"/>
          <w:szCs w:val="21"/>
        </w:rPr>
      </w:pPr>
    </w:p>
    <w:p w14:paraId="7F6FA3BD" w14:textId="77777777" w:rsidR="003418F7" w:rsidRDefault="003418F7" w:rsidP="008A2F0F">
      <w:pPr>
        <w:jc w:val="center"/>
        <w:rPr>
          <w:rFonts w:ascii="Comic Sans MS" w:hAnsi="Comic Sans MS"/>
          <w:sz w:val="21"/>
          <w:szCs w:val="21"/>
        </w:rPr>
      </w:pPr>
    </w:p>
    <w:p w14:paraId="329152A7" w14:textId="77777777" w:rsidR="003418F7" w:rsidRDefault="003418F7" w:rsidP="008A2F0F">
      <w:pPr>
        <w:jc w:val="center"/>
        <w:rPr>
          <w:rFonts w:ascii="Comic Sans MS" w:hAnsi="Comic Sans MS"/>
          <w:sz w:val="21"/>
          <w:szCs w:val="21"/>
        </w:rPr>
      </w:pPr>
    </w:p>
    <w:p w14:paraId="3ED23C6C" w14:textId="0358D736" w:rsidR="003418F7" w:rsidRDefault="003418F7" w:rsidP="008A2F0F">
      <w:pPr>
        <w:jc w:val="center"/>
        <w:rPr>
          <w:rFonts w:ascii="Comic Sans MS" w:hAnsi="Comic Sans MS"/>
          <w:sz w:val="21"/>
          <w:szCs w:val="21"/>
        </w:rPr>
      </w:pPr>
    </w:p>
    <w:p w14:paraId="1029D8C5" w14:textId="57C678CF" w:rsidR="003418F7" w:rsidRDefault="003418F7" w:rsidP="008A2F0F">
      <w:pPr>
        <w:jc w:val="center"/>
        <w:rPr>
          <w:rFonts w:ascii="Comic Sans MS" w:hAnsi="Comic Sans MS"/>
          <w:sz w:val="21"/>
          <w:szCs w:val="21"/>
        </w:rPr>
      </w:pPr>
    </w:p>
    <w:p w14:paraId="162A002E" w14:textId="77777777" w:rsidR="003418F7" w:rsidRDefault="003418F7" w:rsidP="008A2F0F">
      <w:pPr>
        <w:jc w:val="center"/>
        <w:rPr>
          <w:rFonts w:ascii="Comic Sans MS" w:hAnsi="Comic Sans MS"/>
          <w:sz w:val="21"/>
          <w:szCs w:val="21"/>
        </w:rPr>
      </w:pPr>
    </w:p>
    <w:p w14:paraId="65EC0052" w14:textId="47707F70" w:rsidR="00154983" w:rsidRPr="003418F7" w:rsidRDefault="003418F7" w:rsidP="003418F7">
      <w:pPr>
        <w:spacing w:line="276" w:lineRule="auto"/>
        <w:rPr>
          <w:rFonts w:ascii="Times New Roman" w:hAnsi="Times New Roman" w:cs="Times New Roman"/>
          <w:b/>
          <w:bCs/>
          <w:sz w:val="28"/>
          <w:szCs w:val="28"/>
          <w:u w:val="single"/>
        </w:rPr>
      </w:pPr>
      <w:r w:rsidRPr="003418F7">
        <w:rPr>
          <w:rFonts w:ascii="Times New Roman" w:hAnsi="Times New Roman" w:cs="Times New Roman"/>
          <w:b/>
          <w:bCs/>
          <w:sz w:val="28"/>
          <w:szCs w:val="28"/>
          <w:u w:val="single"/>
        </w:rPr>
        <w:lastRenderedPageBreak/>
        <w:t>IMPLEMENTATION</w:t>
      </w:r>
    </w:p>
    <w:p w14:paraId="2A99013D" w14:textId="0FF44AF5" w:rsidR="00154983" w:rsidRPr="003418F7" w:rsidRDefault="00154983" w:rsidP="003418F7">
      <w:pPr>
        <w:pStyle w:val="paragraph"/>
        <w:spacing w:before="0" w:beforeAutospacing="0" w:after="0" w:afterAutospacing="0" w:line="276" w:lineRule="auto"/>
        <w:textAlignment w:val="baseline"/>
        <w:rPr>
          <w:rStyle w:val="normaltextrun"/>
        </w:rPr>
      </w:pPr>
      <w:r w:rsidRPr="003418F7">
        <w:rPr>
          <w:rStyle w:val="normaltextrun"/>
        </w:rPr>
        <w:t xml:space="preserve">St Giles’ and St George’s Writing Learning Journey focuses on a spiral curriculum model where previous skills and knowledge are revisited and built upon.  Writing is taught for 45minutes a day in KS1 and an hour a day in KS2. Writing skills are taught through a </w:t>
      </w:r>
      <w:r w:rsidR="003F4293" w:rsidRPr="003418F7">
        <w:rPr>
          <w:rStyle w:val="normaltextrun"/>
        </w:rPr>
        <w:t>‘</w:t>
      </w:r>
      <w:r w:rsidRPr="003418F7">
        <w:rPr>
          <w:rStyle w:val="normaltextrun"/>
        </w:rPr>
        <w:t>Teach</w:t>
      </w:r>
      <w:r w:rsidR="003F4293" w:rsidRPr="003418F7">
        <w:rPr>
          <w:rStyle w:val="normaltextrun"/>
        </w:rPr>
        <w:t xml:space="preserve">, </w:t>
      </w:r>
      <w:r w:rsidRPr="003418F7">
        <w:rPr>
          <w:rStyle w:val="normaltextrun"/>
        </w:rPr>
        <w:t>Practise</w:t>
      </w:r>
      <w:r w:rsidR="003F4293" w:rsidRPr="003418F7">
        <w:rPr>
          <w:rStyle w:val="normaltextrun"/>
        </w:rPr>
        <w:t xml:space="preserve">, </w:t>
      </w:r>
      <w:proofErr w:type="gramStart"/>
      <w:r w:rsidRPr="003418F7">
        <w:rPr>
          <w:rStyle w:val="normaltextrun"/>
        </w:rPr>
        <w:t>Apply</w:t>
      </w:r>
      <w:proofErr w:type="gramEnd"/>
      <w:r w:rsidR="003F4293" w:rsidRPr="003418F7">
        <w:rPr>
          <w:rStyle w:val="normaltextrun"/>
        </w:rPr>
        <w:t>’</w:t>
      </w:r>
      <w:r w:rsidRPr="003418F7">
        <w:rPr>
          <w:rStyle w:val="normaltextrun"/>
        </w:rPr>
        <w:t xml:space="preserve"> sequence and then the children complete </w:t>
      </w:r>
      <w:r w:rsidR="00807DC1">
        <w:rPr>
          <w:rStyle w:val="normaltextrun"/>
        </w:rPr>
        <w:t>‘</w:t>
      </w:r>
      <w:r w:rsidRPr="003418F7">
        <w:rPr>
          <w:rStyle w:val="normaltextrun"/>
        </w:rPr>
        <w:t>short writes</w:t>
      </w:r>
      <w:r w:rsidR="00807DC1">
        <w:rPr>
          <w:rStyle w:val="normaltextrun"/>
        </w:rPr>
        <w:t>’ or</w:t>
      </w:r>
      <w:r w:rsidRPr="003418F7">
        <w:rPr>
          <w:rStyle w:val="normaltextrun"/>
        </w:rPr>
        <w:t xml:space="preserve"> </w:t>
      </w:r>
      <w:r w:rsidR="00807DC1">
        <w:rPr>
          <w:rStyle w:val="normaltextrun"/>
        </w:rPr>
        <w:t xml:space="preserve">‘hot </w:t>
      </w:r>
      <w:r w:rsidRPr="003418F7">
        <w:rPr>
          <w:rStyle w:val="normaltextrun"/>
        </w:rPr>
        <w:t>writes</w:t>
      </w:r>
      <w:r w:rsidR="00807DC1">
        <w:rPr>
          <w:rStyle w:val="normaltextrun"/>
        </w:rPr>
        <w:t>’</w:t>
      </w:r>
      <w:r w:rsidRPr="003418F7">
        <w:rPr>
          <w:rStyle w:val="normaltextrun"/>
        </w:rPr>
        <w:t xml:space="preserve"> during which they are expected to apply the skills they have been taught. </w:t>
      </w:r>
      <w:r w:rsidR="00807DC1">
        <w:rPr>
          <w:rStyle w:val="normaltextrun"/>
        </w:rPr>
        <w:t xml:space="preserve">These writes are linked to the text for the term. The children also have opportunities for ‘free writing’. </w:t>
      </w:r>
      <w:r w:rsidRPr="003418F7">
        <w:rPr>
          <w:rStyle w:val="normaltextrun"/>
        </w:rPr>
        <w:t xml:space="preserve">Within each lesson a starter activity is used to recap previous learning or focus on developing grammar/spelling knowledge. An </w:t>
      </w:r>
      <w:proofErr w:type="spellStart"/>
      <w:r w:rsidRPr="003418F7">
        <w:rPr>
          <w:rStyle w:val="normaltextrun"/>
        </w:rPr>
        <w:t>AfL</w:t>
      </w:r>
      <w:proofErr w:type="spellEnd"/>
      <w:r w:rsidRPr="003418F7">
        <w:rPr>
          <w:rStyle w:val="normaltextrun"/>
        </w:rPr>
        <w:t xml:space="preserve"> task is used to assess the children’s level of understanding and this information is used to allocate the children to the appropriate </w:t>
      </w:r>
      <w:r w:rsidR="007A4299" w:rsidRPr="003418F7">
        <w:rPr>
          <w:rStyle w:val="normaltextrun"/>
        </w:rPr>
        <w:t xml:space="preserve">activity for the lesson. </w:t>
      </w:r>
    </w:p>
    <w:p w14:paraId="55FA1933" w14:textId="77777777" w:rsidR="003418F7" w:rsidRPr="003418F7" w:rsidRDefault="003418F7" w:rsidP="003418F7">
      <w:pPr>
        <w:pStyle w:val="paragraph"/>
        <w:spacing w:before="0" w:beforeAutospacing="0" w:after="0" w:afterAutospacing="0" w:line="276" w:lineRule="auto"/>
        <w:textAlignment w:val="baseline"/>
        <w:rPr>
          <w:rStyle w:val="normaltextrun"/>
        </w:rPr>
      </w:pPr>
    </w:p>
    <w:p w14:paraId="5CD09E58" w14:textId="595529EA" w:rsidR="00154983" w:rsidRPr="003418F7" w:rsidRDefault="00154983" w:rsidP="003418F7">
      <w:pPr>
        <w:pStyle w:val="paragraph"/>
        <w:spacing w:before="0" w:beforeAutospacing="0" w:after="0" w:afterAutospacing="0" w:line="276" w:lineRule="auto"/>
        <w:textAlignment w:val="baseline"/>
        <w:rPr>
          <w:rStyle w:val="normaltextrun"/>
        </w:rPr>
      </w:pPr>
      <w:r w:rsidRPr="003418F7">
        <w:rPr>
          <w:rStyle w:val="normaltextrun"/>
        </w:rPr>
        <w:t>In Writing, work is recorded in an exercise book and marked in line with the marking policy</w:t>
      </w:r>
      <w:r w:rsidR="008C2FD0" w:rsidRPr="003418F7">
        <w:rPr>
          <w:rStyle w:val="normaltextrun"/>
        </w:rPr>
        <w:t>.</w:t>
      </w:r>
      <w:r w:rsidRPr="003418F7">
        <w:rPr>
          <w:rStyle w:val="normaltextrun"/>
        </w:rPr>
        <w:t xml:space="preserve"> </w:t>
      </w:r>
    </w:p>
    <w:p w14:paraId="7EB17CC4" w14:textId="7C34A88F" w:rsidR="00526D18" w:rsidRPr="00633F50" w:rsidRDefault="00526D18" w:rsidP="00154983">
      <w:pPr>
        <w:pStyle w:val="paragraph"/>
        <w:spacing w:before="0" w:beforeAutospacing="0" w:after="0" w:afterAutospacing="0"/>
        <w:textAlignment w:val="baseline"/>
        <w:rPr>
          <w:rStyle w:val="normaltextrun"/>
          <w:rFonts w:ascii="Comic Sans MS" w:hAnsi="Comic Sans MS" w:cs="Segoe UI"/>
          <w:sz w:val="22"/>
          <w:szCs w:val="22"/>
        </w:rPr>
      </w:pPr>
    </w:p>
    <w:p w14:paraId="501C09F7" w14:textId="11D599B2" w:rsidR="00B4210C" w:rsidRDefault="00B4210C" w:rsidP="00154983">
      <w:pPr>
        <w:pStyle w:val="paragraph"/>
        <w:spacing w:before="0" w:beforeAutospacing="0" w:after="0" w:afterAutospacing="0"/>
        <w:textAlignment w:val="baseline"/>
        <w:rPr>
          <w:rStyle w:val="normaltextrun"/>
          <w:rFonts w:ascii="Comic Sans MS" w:hAnsi="Comic Sans MS" w:cs="Segoe UI"/>
          <w:sz w:val="22"/>
          <w:szCs w:val="22"/>
        </w:rPr>
      </w:pPr>
    </w:p>
    <w:p w14:paraId="21E69640" w14:textId="6C9976AE" w:rsidR="003418F7" w:rsidRDefault="003418F7" w:rsidP="00154983">
      <w:pPr>
        <w:pStyle w:val="paragraph"/>
        <w:spacing w:before="0" w:beforeAutospacing="0" w:after="0" w:afterAutospacing="0"/>
        <w:textAlignment w:val="baseline"/>
        <w:rPr>
          <w:rStyle w:val="normaltextrun"/>
          <w:rFonts w:ascii="Comic Sans MS" w:hAnsi="Comic Sans MS" w:cs="Segoe UI"/>
          <w:sz w:val="22"/>
          <w:szCs w:val="22"/>
        </w:rPr>
      </w:pPr>
      <w:r>
        <w:rPr>
          <w:rFonts w:ascii="Comic Sans MS" w:hAnsi="Comic Sans MS" w:cs="Segoe UI"/>
          <w:noProof/>
          <w:sz w:val="22"/>
          <w:szCs w:val="22"/>
        </w:rPr>
        <w:drawing>
          <wp:anchor distT="0" distB="0" distL="114300" distR="114300" simplePos="0" relativeHeight="251718656" behindDoc="1" locked="0" layoutInCell="1" allowOverlap="1" wp14:anchorId="2267F958" wp14:editId="30827F96">
            <wp:simplePos x="0" y="0"/>
            <wp:positionH relativeFrom="column">
              <wp:posOffset>630555</wp:posOffset>
            </wp:positionH>
            <wp:positionV relativeFrom="page">
              <wp:posOffset>3954599</wp:posOffset>
            </wp:positionV>
            <wp:extent cx="5382895" cy="3865245"/>
            <wp:effectExtent l="0" t="0" r="1905" b="0"/>
            <wp:wrapTight wrapText="bothSides">
              <wp:wrapPolygon edited="0">
                <wp:start x="0" y="0"/>
                <wp:lineTo x="0" y="21504"/>
                <wp:lineTo x="21557" y="21504"/>
                <wp:lineTo x="21557" y="0"/>
                <wp:lineTo x="0" y="0"/>
              </wp:wrapPolygon>
            </wp:wrapTight>
            <wp:docPr id="328994597" name="Picture 32899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94597" name="Picture 32899459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82895" cy="3865245"/>
                    </a:xfrm>
                    <a:prstGeom prst="rect">
                      <a:avLst/>
                    </a:prstGeom>
                  </pic:spPr>
                </pic:pic>
              </a:graphicData>
            </a:graphic>
            <wp14:sizeRelH relativeFrom="page">
              <wp14:pctWidth>0</wp14:pctWidth>
            </wp14:sizeRelH>
            <wp14:sizeRelV relativeFrom="page">
              <wp14:pctHeight>0</wp14:pctHeight>
            </wp14:sizeRelV>
          </wp:anchor>
        </w:drawing>
      </w:r>
    </w:p>
    <w:p w14:paraId="05E7BAAB" w14:textId="5A726984" w:rsidR="003418F7" w:rsidRDefault="003418F7" w:rsidP="00154983">
      <w:pPr>
        <w:pStyle w:val="paragraph"/>
        <w:spacing w:before="0" w:beforeAutospacing="0" w:after="0" w:afterAutospacing="0"/>
        <w:textAlignment w:val="baseline"/>
        <w:rPr>
          <w:rStyle w:val="normaltextrun"/>
          <w:rFonts w:ascii="Comic Sans MS" w:hAnsi="Comic Sans MS" w:cs="Segoe UI"/>
          <w:sz w:val="22"/>
          <w:szCs w:val="22"/>
        </w:rPr>
      </w:pPr>
    </w:p>
    <w:p w14:paraId="269F0501" w14:textId="5FF5752B" w:rsidR="003418F7" w:rsidRDefault="003418F7" w:rsidP="00154983">
      <w:pPr>
        <w:pStyle w:val="paragraph"/>
        <w:spacing w:before="0" w:beforeAutospacing="0" w:after="0" w:afterAutospacing="0"/>
        <w:textAlignment w:val="baseline"/>
        <w:rPr>
          <w:rStyle w:val="normaltextrun"/>
          <w:rFonts w:ascii="Comic Sans MS" w:hAnsi="Comic Sans MS" w:cs="Segoe UI"/>
          <w:sz w:val="22"/>
          <w:szCs w:val="22"/>
        </w:rPr>
      </w:pPr>
    </w:p>
    <w:p w14:paraId="4F4B813A" w14:textId="00D82A75" w:rsidR="003418F7" w:rsidRDefault="003418F7" w:rsidP="00154983">
      <w:pPr>
        <w:pStyle w:val="paragraph"/>
        <w:spacing w:before="0" w:beforeAutospacing="0" w:after="0" w:afterAutospacing="0"/>
        <w:textAlignment w:val="baseline"/>
        <w:rPr>
          <w:rStyle w:val="normaltextrun"/>
          <w:rFonts w:ascii="Comic Sans MS" w:hAnsi="Comic Sans MS" w:cs="Segoe UI"/>
          <w:sz w:val="22"/>
          <w:szCs w:val="22"/>
        </w:rPr>
      </w:pPr>
    </w:p>
    <w:p w14:paraId="67BB9C82" w14:textId="261CCC8B" w:rsidR="003418F7" w:rsidRDefault="003418F7" w:rsidP="00154983">
      <w:pPr>
        <w:pStyle w:val="paragraph"/>
        <w:spacing w:before="0" w:beforeAutospacing="0" w:after="0" w:afterAutospacing="0"/>
        <w:textAlignment w:val="baseline"/>
        <w:rPr>
          <w:rStyle w:val="normaltextrun"/>
          <w:rFonts w:ascii="Comic Sans MS" w:hAnsi="Comic Sans MS" w:cs="Segoe UI"/>
          <w:sz w:val="22"/>
          <w:szCs w:val="22"/>
        </w:rPr>
      </w:pPr>
    </w:p>
    <w:p w14:paraId="1D60FE45" w14:textId="7856588E" w:rsidR="003418F7" w:rsidRDefault="003418F7" w:rsidP="00154983">
      <w:pPr>
        <w:pStyle w:val="paragraph"/>
        <w:spacing w:before="0" w:beforeAutospacing="0" w:after="0" w:afterAutospacing="0"/>
        <w:textAlignment w:val="baseline"/>
        <w:rPr>
          <w:rStyle w:val="normaltextrun"/>
          <w:rFonts w:ascii="Comic Sans MS" w:hAnsi="Comic Sans MS" w:cs="Segoe UI"/>
          <w:sz w:val="22"/>
          <w:szCs w:val="22"/>
        </w:rPr>
      </w:pPr>
    </w:p>
    <w:p w14:paraId="0E16C5BF" w14:textId="45C9DFBF" w:rsidR="003418F7" w:rsidRDefault="003418F7" w:rsidP="00154983">
      <w:pPr>
        <w:pStyle w:val="paragraph"/>
        <w:spacing w:before="0" w:beforeAutospacing="0" w:after="0" w:afterAutospacing="0"/>
        <w:textAlignment w:val="baseline"/>
        <w:rPr>
          <w:rStyle w:val="normaltextrun"/>
          <w:rFonts w:ascii="Comic Sans MS" w:hAnsi="Comic Sans MS" w:cs="Segoe UI"/>
          <w:sz w:val="22"/>
          <w:szCs w:val="22"/>
        </w:rPr>
      </w:pPr>
    </w:p>
    <w:p w14:paraId="77AB3010" w14:textId="77777777" w:rsidR="003418F7" w:rsidRDefault="003418F7" w:rsidP="00154983">
      <w:pPr>
        <w:pStyle w:val="paragraph"/>
        <w:spacing w:before="0" w:beforeAutospacing="0" w:after="0" w:afterAutospacing="0"/>
        <w:textAlignment w:val="baseline"/>
        <w:rPr>
          <w:rStyle w:val="normaltextrun"/>
          <w:rFonts w:ascii="Comic Sans MS" w:hAnsi="Comic Sans MS" w:cs="Segoe UI"/>
          <w:sz w:val="22"/>
          <w:szCs w:val="22"/>
        </w:rPr>
      </w:pPr>
    </w:p>
    <w:p w14:paraId="607CCAF4" w14:textId="77777777" w:rsidR="003418F7" w:rsidRDefault="003418F7" w:rsidP="00154983">
      <w:pPr>
        <w:pStyle w:val="paragraph"/>
        <w:spacing w:before="0" w:beforeAutospacing="0" w:after="0" w:afterAutospacing="0"/>
        <w:textAlignment w:val="baseline"/>
        <w:rPr>
          <w:rStyle w:val="normaltextrun"/>
          <w:rFonts w:ascii="Comic Sans MS" w:hAnsi="Comic Sans MS" w:cs="Segoe UI"/>
          <w:sz w:val="22"/>
          <w:szCs w:val="22"/>
        </w:rPr>
      </w:pPr>
    </w:p>
    <w:p w14:paraId="6F3B2AB1" w14:textId="77777777" w:rsidR="003418F7" w:rsidRDefault="003418F7" w:rsidP="00154983">
      <w:pPr>
        <w:pStyle w:val="paragraph"/>
        <w:spacing w:before="0" w:beforeAutospacing="0" w:after="0" w:afterAutospacing="0"/>
        <w:textAlignment w:val="baseline"/>
        <w:rPr>
          <w:rStyle w:val="normaltextrun"/>
          <w:rFonts w:ascii="Comic Sans MS" w:hAnsi="Comic Sans MS" w:cs="Segoe UI"/>
          <w:sz w:val="22"/>
          <w:szCs w:val="22"/>
        </w:rPr>
      </w:pPr>
    </w:p>
    <w:p w14:paraId="2E549FF1" w14:textId="77777777" w:rsidR="003418F7" w:rsidRDefault="003418F7" w:rsidP="00154983">
      <w:pPr>
        <w:pStyle w:val="paragraph"/>
        <w:spacing w:before="0" w:beforeAutospacing="0" w:after="0" w:afterAutospacing="0"/>
        <w:textAlignment w:val="baseline"/>
        <w:rPr>
          <w:rStyle w:val="normaltextrun"/>
          <w:rFonts w:ascii="Comic Sans MS" w:hAnsi="Comic Sans MS" w:cs="Segoe UI"/>
          <w:sz w:val="22"/>
          <w:szCs w:val="22"/>
        </w:rPr>
      </w:pPr>
    </w:p>
    <w:p w14:paraId="38E25CD7" w14:textId="77777777" w:rsidR="003418F7" w:rsidRDefault="003418F7" w:rsidP="00154983">
      <w:pPr>
        <w:pStyle w:val="paragraph"/>
        <w:spacing w:before="0" w:beforeAutospacing="0" w:after="0" w:afterAutospacing="0"/>
        <w:textAlignment w:val="baseline"/>
        <w:rPr>
          <w:rStyle w:val="normaltextrun"/>
          <w:rFonts w:ascii="Comic Sans MS" w:hAnsi="Comic Sans MS" w:cs="Segoe UI"/>
          <w:sz w:val="22"/>
          <w:szCs w:val="22"/>
        </w:rPr>
      </w:pPr>
    </w:p>
    <w:p w14:paraId="166C0236" w14:textId="77777777" w:rsidR="003418F7" w:rsidRDefault="003418F7" w:rsidP="00154983">
      <w:pPr>
        <w:pStyle w:val="paragraph"/>
        <w:spacing w:before="0" w:beforeAutospacing="0" w:after="0" w:afterAutospacing="0"/>
        <w:textAlignment w:val="baseline"/>
        <w:rPr>
          <w:rStyle w:val="normaltextrun"/>
          <w:rFonts w:ascii="Comic Sans MS" w:hAnsi="Comic Sans MS" w:cs="Segoe UI"/>
          <w:sz w:val="22"/>
          <w:szCs w:val="22"/>
        </w:rPr>
      </w:pPr>
    </w:p>
    <w:p w14:paraId="5E01FBA6" w14:textId="77777777" w:rsidR="003418F7" w:rsidRDefault="003418F7" w:rsidP="00154983">
      <w:pPr>
        <w:pStyle w:val="paragraph"/>
        <w:spacing w:before="0" w:beforeAutospacing="0" w:after="0" w:afterAutospacing="0"/>
        <w:textAlignment w:val="baseline"/>
        <w:rPr>
          <w:rStyle w:val="normaltextrun"/>
          <w:rFonts w:ascii="Comic Sans MS" w:hAnsi="Comic Sans MS" w:cs="Segoe UI"/>
          <w:sz w:val="22"/>
          <w:szCs w:val="22"/>
        </w:rPr>
      </w:pPr>
    </w:p>
    <w:p w14:paraId="1D6AF4AA" w14:textId="77777777" w:rsidR="003418F7" w:rsidRDefault="003418F7" w:rsidP="00154983">
      <w:pPr>
        <w:pStyle w:val="paragraph"/>
        <w:spacing w:before="0" w:beforeAutospacing="0" w:after="0" w:afterAutospacing="0"/>
        <w:textAlignment w:val="baseline"/>
        <w:rPr>
          <w:rStyle w:val="normaltextrun"/>
          <w:rFonts w:ascii="Comic Sans MS" w:hAnsi="Comic Sans MS" w:cs="Segoe UI"/>
          <w:sz w:val="22"/>
          <w:szCs w:val="22"/>
        </w:rPr>
      </w:pPr>
    </w:p>
    <w:p w14:paraId="42714669" w14:textId="77777777" w:rsidR="003418F7" w:rsidRDefault="003418F7" w:rsidP="00154983">
      <w:pPr>
        <w:pStyle w:val="paragraph"/>
        <w:spacing w:before="0" w:beforeAutospacing="0" w:after="0" w:afterAutospacing="0"/>
        <w:textAlignment w:val="baseline"/>
        <w:rPr>
          <w:rStyle w:val="normaltextrun"/>
          <w:rFonts w:ascii="Comic Sans MS" w:hAnsi="Comic Sans MS" w:cs="Segoe UI"/>
          <w:sz w:val="22"/>
          <w:szCs w:val="22"/>
        </w:rPr>
      </w:pPr>
    </w:p>
    <w:p w14:paraId="38CF2687" w14:textId="77777777" w:rsidR="003418F7" w:rsidRDefault="003418F7" w:rsidP="00154983">
      <w:pPr>
        <w:pStyle w:val="paragraph"/>
        <w:spacing w:before="0" w:beforeAutospacing="0" w:after="0" w:afterAutospacing="0"/>
        <w:textAlignment w:val="baseline"/>
        <w:rPr>
          <w:rStyle w:val="normaltextrun"/>
          <w:rFonts w:ascii="Comic Sans MS" w:hAnsi="Comic Sans MS" w:cs="Segoe UI"/>
          <w:sz w:val="22"/>
          <w:szCs w:val="22"/>
        </w:rPr>
      </w:pPr>
    </w:p>
    <w:p w14:paraId="445EF872" w14:textId="77777777" w:rsidR="003418F7" w:rsidRDefault="003418F7" w:rsidP="00154983">
      <w:pPr>
        <w:pStyle w:val="paragraph"/>
        <w:spacing w:before="0" w:beforeAutospacing="0" w:after="0" w:afterAutospacing="0"/>
        <w:textAlignment w:val="baseline"/>
        <w:rPr>
          <w:rStyle w:val="normaltextrun"/>
          <w:rFonts w:ascii="Comic Sans MS" w:hAnsi="Comic Sans MS" w:cs="Segoe UI"/>
          <w:sz w:val="22"/>
          <w:szCs w:val="22"/>
        </w:rPr>
      </w:pPr>
    </w:p>
    <w:p w14:paraId="37C33530" w14:textId="77777777" w:rsidR="003418F7" w:rsidRDefault="003418F7" w:rsidP="00154983">
      <w:pPr>
        <w:pStyle w:val="paragraph"/>
        <w:spacing w:before="0" w:beforeAutospacing="0" w:after="0" w:afterAutospacing="0"/>
        <w:textAlignment w:val="baseline"/>
        <w:rPr>
          <w:rStyle w:val="normaltextrun"/>
          <w:rFonts w:ascii="Comic Sans MS" w:hAnsi="Comic Sans MS" w:cs="Segoe UI"/>
          <w:sz w:val="22"/>
          <w:szCs w:val="22"/>
        </w:rPr>
      </w:pPr>
    </w:p>
    <w:p w14:paraId="588FFDB1" w14:textId="77777777" w:rsidR="003418F7" w:rsidRDefault="003418F7" w:rsidP="00154983">
      <w:pPr>
        <w:pStyle w:val="paragraph"/>
        <w:spacing w:before="0" w:beforeAutospacing="0" w:after="0" w:afterAutospacing="0"/>
        <w:textAlignment w:val="baseline"/>
        <w:rPr>
          <w:rStyle w:val="normaltextrun"/>
          <w:rFonts w:ascii="Comic Sans MS" w:hAnsi="Comic Sans MS" w:cs="Segoe UI"/>
          <w:sz w:val="22"/>
          <w:szCs w:val="22"/>
        </w:rPr>
      </w:pPr>
    </w:p>
    <w:p w14:paraId="6EA40BA3" w14:textId="77777777" w:rsidR="003418F7" w:rsidRDefault="003418F7" w:rsidP="00154983">
      <w:pPr>
        <w:pStyle w:val="paragraph"/>
        <w:spacing w:before="0" w:beforeAutospacing="0" w:after="0" w:afterAutospacing="0"/>
        <w:textAlignment w:val="baseline"/>
        <w:rPr>
          <w:rStyle w:val="normaltextrun"/>
          <w:rFonts w:ascii="Comic Sans MS" w:hAnsi="Comic Sans MS" w:cs="Segoe UI"/>
          <w:sz w:val="22"/>
          <w:szCs w:val="22"/>
        </w:rPr>
      </w:pPr>
    </w:p>
    <w:p w14:paraId="35F754CF" w14:textId="77777777" w:rsidR="003418F7" w:rsidRDefault="003418F7" w:rsidP="00154983">
      <w:pPr>
        <w:pStyle w:val="paragraph"/>
        <w:spacing w:before="0" w:beforeAutospacing="0" w:after="0" w:afterAutospacing="0"/>
        <w:textAlignment w:val="baseline"/>
        <w:rPr>
          <w:rStyle w:val="normaltextrun"/>
          <w:rFonts w:ascii="Comic Sans MS" w:hAnsi="Comic Sans MS" w:cs="Segoe UI"/>
          <w:sz w:val="22"/>
          <w:szCs w:val="22"/>
        </w:rPr>
      </w:pPr>
    </w:p>
    <w:p w14:paraId="1F61BE6C" w14:textId="77777777" w:rsidR="003418F7" w:rsidRDefault="003418F7" w:rsidP="00154983">
      <w:pPr>
        <w:pStyle w:val="paragraph"/>
        <w:spacing w:before="0" w:beforeAutospacing="0" w:after="0" w:afterAutospacing="0"/>
        <w:textAlignment w:val="baseline"/>
        <w:rPr>
          <w:rStyle w:val="normaltextrun"/>
          <w:rFonts w:ascii="Comic Sans MS" w:hAnsi="Comic Sans MS" w:cs="Segoe UI"/>
          <w:sz w:val="22"/>
          <w:szCs w:val="22"/>
        </w:rPr>
      </w:pPr>
    </w:p>
    <w:p w14:paraId="4F4747FE" w14:textId="77777777" w:rsidR="003418F7" w:rsidRDefault="003418F7" w:rsidP="00154983">
      <w:pPr>
        <w:pStyle w:val="paragraph"/>
        <w:spacing w:before="0" w:beforeAutospacing="0" w:after="0" w:afterAutospacing="0"/>
        <w:textAlignment w:val="baseline"/>
        <w:rPr>
          <w:rStyle w:val="normaltextrun"/>
          <w:rFonts w:ascii="Comic Sans MS" w:hAnsi="Comic Sans MS" w:cs="Segoe UI"/>
          <w:sz w:val="22"/>
          <w:szCs w:val="22"/>
        </w:rPr>
      </w:pPr>
    </w:p>
    <w:p w14:paraId="63F59C76" w14:textId="77777777" w:rsidR="003418F7" w:rsidRDefault="003418F7" w:rsidP="00154983">
      <w:pPr>
        <w:pStyle w:val="paragraph"/>
        <w:spacing w:before="0" w:beforeAutospacing="0" w:after="0" w:afterAutospacing="0"/>
        <w:textAlignment w:val="baseline"/>
        <w:rPr>
          <w:rStyle w:val="normaltextrun"/>
          <w:rFonts w:ascii="Comic Sans MS" w:hAnsi="Comic Sans MS" w:cs="Segoe UI"/>
          <w:sz w:val="22"/>
          <w:szCs w:val="22"/>
        </w:rPr>
      </w:pPr>
    </w:p>
    <w:p w14:paraId="35B72448" w14:textId="77777777" w:rsidR="003418F7" w:rsidRDefault="003418F7" w:rsidP="00154983">
      <w:pPr>
        <w:pStyle w:val="paragraph"/>
        <w:spacing w:before="0" w:beforeAutospacing="0" w:after="0" w:afterAutospacing="0"/>
        <w:textAlignment w:val="baseline"/>
        <w:rPr>
          <w:rStyle w:val="normaltextrun"/>
          <w:rFonts w:ascii="Comic Sans MS" w:hAnsi="Comic Sans MS" w:cs="Segoe UI"/>
          <w:sz w:val="22"/>
          <w:szCs w:val="22"/>
        </w:rPr>
      </w:pPr>
    </w:p>
    <w:p w14:paraId="3451B830" w14:textId="77777777" w:rsidR="003418F7" w:rsidRDefault="003418F7" w:rsidP="00154983">
      <w:pPr>
        <w:pStyle w:val="paragraph"/>
        <w:spacing w:before="0" w:beforeAutospacing="0" w:after="0" w:afterAutospacing="0"/>
        <w:textAlignment w:val="baseline"/>
        <w:rPr>
          <w:rStyle w:val="normaltextrun"/>
          <w:rFonts w:ascii="Comic Sans MS" w:hAnsi="Comic Sans MS" w:cs="Segoe UI"/>
          <w:sz w:val="22"/>
          <w:szCs w:val="22"/>
        </w:rPr>
      </w:pPr>
    </w:p>
    <w:p w14:paraId="1A92FD05" w14:textId="77777777" w:rsidR="003418F7" w:rsidRDefault="003418F7" w:rsidP="00154983">
      <w:pPr>
        <w:pStyle w:val="paragraph"/>
        <w:spacing w:before="0" w:beforeAutospacing="0" w:after="0" w:afterAutospacing="0"/>
        <w:textAlignment w:val="baseline"/>
        <w:rPr>
          <w:rStyle w:val="normaltextrun"/>
          <w:rFonts w:ascii="Comic Sans MS" w:hAnsi="Comic Sans MS" w:cs="Segoe UI"/>
          <w:sz w:val="22"/>
          <w:szCs w:val="22"/>
        </w:rPr>
      </w:pPr>
    </w:p>
    <w:p w14:paraId="177D0A09" w14:textId="77777777" w:rsidR="003418F7" w:rsidRDefault="003418F7" w:rsidP="00154983">
      <w:pPr>
        <w:pStyle w:val="paragraph"/>
        <w:spacing w:before="0" w:beforeAutospacing="0" w:after="0" w:afterAutospacing="0"/>
        <w:textAlignment w:val="baseline"/>
        <w:rPr>
          <w:rStyle w:val="normaltextrun"/>
          <w:rFonts w:ascii="Comic Sans MS" w:hAnsi="Comic Sans MS" w:cs="Segoe UI"/>
          <w:sz w:val="22"/>
          <w:szCs w:val="22"/>
        </w:rPr>
      </w:pPr>
    </w:p>
    <w:p w14:paraId="3ECE0DB6" w14:textId="77777777" w:rsidR="003418F7" w:rsidRDefault="003418F7" w:rsidP="00154983">
      <w:pPr>
        <w:pStyle w:val="paragraph"/>
        <w:spacing w:before="0" w:beforeAutospacing="0" w:after="0" w:afterAutospacing="0"/>
        <w:textAlignment w:val="baseline"/>
        <w:rPr>
          <w:rStyle w:val="normaltextrun"/>
          <w:rFonts w:ascii="Comic Sans MS" w:hAnsi="Comic Sans MS" w:cs="Segoe UI"/>
          <w:sz w:val="22"/>
          <w:szCs w:val="22"/>
        </w:rPr>
      </w:pPr>
    </w:p>
    <w:p w14:paraId="0F5E4513" w14:textId="77777777" w:rsidR="003418F7" w:rsidRDefault="003418F7" w:rsidP="00154983">
      <w:pPr>
        <w:pStyle w:val="paragraph"/>
        <w:spacing w:before="0" w:beforeAutospacing="0" w:after="0" w:afterAutospacing="0"/>
        <w:textAlignment w:val="baseline"/>
        <w:rPr>
          <w:rStyle w:val="normaltextrun"/>
          <w:rFonts w:ascii="Comic Sans MS" w:hAnsi="Comic Sans MS" w:cs="Segoe UI"/>
          <w:sz w:val="22"/>
          <w:szCs w:val="22"/>
        </w:rPr>
      </w:pPr>
    </w:p>
    <w:p w14:paraId="672D507E" w14:textId="77777777" w:rsidR="003418F7" w:rsidRDefault="003418F7" w:rsidP="00154983">
      <w:pPr>
        <w:pStyle w:val="paragraph"/>
        <w:spacing w:before="0" w:beforeAutospacing="0" w:after="0" w:afterAutospacing="0"/>
        <w:textAlignment w:val="baseline"/>
        <w:rPr>
          <w:rStyle w:val="normaltextrun"/>
          <w:rFonts w:ascii="Comic Sans MS" w:hAnsi="Comic Sans MS" w:cs="Segoe UI"/>
          <w:sz w:val="22"/>
          <w:szCs w:val="22"/>
        </w:rPr>
      </w:pPr>
    </w:p>
    <w:p w14:paraId="550AD56F" w14:textId="77777777" w:rsidR="003418F7" w:rsidRDefault="003418F7" w:rsidP="00154983">
      <w:pPr>
        <w:pStyle w:val="paragraph"/>
        <w:spacing w:before="0" w:beforeAutospacing="0" w:after="0" w:afterAutospacing="0"/>
        <w:textAlignment w:val="baseline"/>
        <w:rPr>
          <w:rStyle w:val="normaltextrun"/>
          <w:rFonts w:ascii="Comic Sans MS" w:hAnsi="Comic Sans MS" w:cs="Segoe UI"/>
          <w:sz w:val="22"/>
          <w:szCs w:val="22"/>
        </w:rPr>
      </w:pPr>
    </w:p>
    <w:p w14:paraId="69E594DA" w14:textId="77777777" w:rsidR="001F137A" w:rsidRDefault="001F137A" w:rsidP="00154983">
      <w:pPr>
        <w:pStyle w:val="paragraph"/>
        <w:spacing w:before="0" w:beforeAutospacing="0" w:after="0" w:afterAutospacing="0"/>
        <w:textAlignment w:val="baseline"/>
        <w:rPr>
          <w:rStyle w:val="normaltextrun"/>
          <w:rFonts w:ascii="Comic Sans MS" w:hAnsi="Comic Sans MS" w:cs="Segoe UI"/>
          <w:sz w:val="22"/>
          <w:szCs w:val="22"/>
        </w:rPr>
      </w:pPr>
    </w:p>
    <w:p w14:paraId="07F2E367" w14:textId="77777777" w:rsidR="003418F7" w:rsidRDefault="003418F7" w:rsidP="00154983">
      <w:pPr>
        <w:pStyle w:val="paragraph"/>
        <w:spacing w:before="0" w:beforeAutospacing="0" w:after="0" w:afterAutospacing="0"/>
        <w:textAlignment w:val="baseline"/>
        <w:rPr>
          <w:rStyle w:val="normaltextrun"/>
          <w:rFonts w:ascii="Comic Sans MS" w:hAnsi="Comic Sans MS" w:cs="Segoe UI"/>
          <w:sz w:val="22"/>
          <w:szCs w:val="22"/>
        </w:rPr>
      </w:pPr>
    </w:p>
    <w:p w14:paraId="742954E7" w14:textId="77777777" w:rsidR="003418F7" w:rsidRDefault="003418F7" w:rsidP="00154983">
      <w:pPr>
        <w:pStyle w:val="paragraph"/>
        <w:spacing w:before="0" w:beforeAutospacing="0" w:after="0" w:afterAutospacing="0"/>
        <w:textAlignment w:val="baseline"/>
        <w:rPr>
          <w:rStyle w:val="normaltextrun"/>
          <w:rFonts w:ascii="Comic Sans MS" w:hAnsi="Comic Sans MS" w:cs="Segoe UI"/>
          <w:sz w:val="22"/>
          <w:szCs w:val="22"/>
        </w:rPr>
      </w:pPr>
    </w:p>
    <w:p w14:paraId="35A16B16" w14:textId="34AA4A11" w:rsidR="00B4210C" w:rsidRPr="003418F7" w:rsidRDefault="00B4210C" w:rsidP="003418F7">
      <w:pPr>
        <w:pStyle w:val="paragraph"/>
        <w:spacing w:before="0" w:beforeAutospacing="0" w:after="0" w:afterAutospacing="0" w:line="276" w:lineRule="auto"/>
        <w:textAlignment w:val="baseline"/>
        <w:rPr>
          <w:rStyle w:val="normaltextrun"/>
          <w:b/>
          <w:bCs/>
          <w:sz w:val="28"/>
          <w:szCs w:val="28"/>
          <w:u w:val="single"/>
        </w:rPr>
      </w:pPr>
      <w:r w:rsidRPr="003418F7">
        <w:rPr>
          <w:rStyle w:val="normaltextrun"/>
          <w:b/>
          <w:bCs/>
          <w:sz w:val="28"/>
          <w:szCs w:val="28"/>
          <w:u w:val="single"/>
        </w:rPr>
        <w:lastRenderedPageBreak/>
        <w:t>EYFS</w:t>
      </w:r>
    </w:p>
    <w:p w14:paraId="03E83BF5" w14:textId="77777777" w:rsidR="00526D18" w:rsidRPr="003418F7" w:rsidRDefault="00526D18" w:rsidP="003418F7">
      <w:pPr>
        <w:pStyle w:val="paragraph"/>
        <w:spacing w:before="0" w:beforeAutospacing="0" w:after="0" w:afterAutospacing="0" w:line="276" w:lineRule="auto"/>
        <w:textAlignment w:val="baseline"/>
        <w:rPr>
          <w:rStyle w:val="normaltextrun"/>
          <w:b/>
          <w:bCs/>
        </w:rPr>
      </w:pPr>
    </w:p>
    <w:p w14:paraId="7A8F3CAB" w14:textId="49F229B5" w:rsidR="008C2FD0" w:rsidRPr="003418F7" w:rsidRDefault="008C2FD0" w:rsidP="003418F7">
      <w:pPr>
        <w:spacing w:line="276" w:lineRule="auto"/>
        <w:rPr>
          <w:rFonts w:ascii="Times New Roman" w:hAnsi="Times New Roman" w:cs="Times New Roman"/>
          <w:sz w:val="24"/>
          <w:szCs w:val="24"/>
        </w:rPr>
      </w:pPr>
      <w:r w:rsidRPr="003418F7">
        <w:rPr>
          <w:rFonts w:ascii="Times New Roman" w:hAnsi="Times New Roman" w:cs="Times New Roman"/>
          <w:sz w:val="24"/>
          <w:szCs w:val="24"/>
        </w:rPr>
        <w:t xml:space="preserve">As part of Development Matters (2021), </w:t>
      </w:r>
      <w:r w:rsidR="00633F50" w:rsidRPr="003418F7">
        <w:rPr>
          <w:rFonts w:ascii="Times New Roman" w:hAnsi="Times New Roman" w:cs="Times New Roman"/>
          <w:sz w:val="24"/>
          <w:szCs w:val="24"/>
        </w:rPr>
        <w:t>Writing</w:t>
      </w:r>
      <w:r w:rsidRPr="003418F7">
        <w:rPr>
          <w:rFonts w:ascii="Times New Roman" w:hAnsi="Times New Roman" w:cs="Times New Roman"/>
          <w:sz w:val="24"/>
          <w:szCs w:val="24"/>
        </w:rPr>
        <w:t xml:space="preserve"> is taught in relation to the strand </w:t>
      </w:r>
      <w:r w:rsidR="00633F50" w:rsidRPr="003418F7">
        <w:rPr>
          <w:rFonts w:ascii="Times New Roman" w:hAnsi="Times New Roman" w:cs="Times New Roman"/>
          <w:sz w:val="24"/>
          <w:szCs w:val="24"/>
        </w:rPr>
        <w:t xml:space="preserve">‘Literacy’, sub-strand ‘Writing’. </w:t>
      </w:r>
      <w:r w:rsidRPr="003418F7">
        <w:rPr>
          <w:rFonts w:ascii="Times New Roman" w:hAnsi="Times New Roman" w:cs="Times New Roman"/>
          <w:sz w:val="24"/>
          <w:szCs w:val="24"/>
        </w:rPr>
        <w:t>Children in EYFS</w:t>
      </w:r>
      <w:r w:rsidR="00526D18" w:rsidRPr="003418F7">
        <w:rPr>
          <w:rFonts w:ascii="Times New Roman" w:hAnsi="Times New Roman" w:cs="Times New Roman"/>
          <w:sz w:val="24"/>
          <w:szCs w:val="24"/>
        </w:rPr>
        <w:t xml:space="preserve"> are taught ‘</w:t>
      </w:r>
      <w:proofErr w:type="spellStart"/>
      <w:r w:rsidR="00526D18" w:rsidRPr="003418F7">
        <w:rPr>
          <w:rFonts w:ascii="Times New Roman" w:hAnsi="Times New Roman" w:cs="Times New Roman"/>
          <w:sz w:val="24"/>
          <w:szCs w:val="24"/>
        </w:rPr>
        <w:t>PenPals</w:t>
      </w:r>
      <w:proofErr w:type="spellEnd"/>
      <w:r w:rsidR="00526D18" w:rsidRPr="003418F7">
        <w:rPr>
          <w:rFonts w:ascii="Times New Roman" w:hAnsi="Times New Roman" w:cs="Times New Roman"/>
          <w:sz w:val="24"/>
          <w:szCs w:val="24"/>
        </w:rPr>
        <w:t>’ handwriting, starting with copying patterns. They are then linked to the letter patterns and letter families. Children in EYFS are taught to write CVC words and are encouraged then to hear and write more phonemes/graphemes in words. Children in reception have adult led book activities where the teacher will support them with the next step in their writing journey. Continuous provision activities are a variety of scaffolded and ‘free’ writing opportunities to allow children to ‘practise’ what has been taught and ‘apply’ it independently. When ready, children will then be taught</w:t>
      </w:r>
      <w:r w:rsidR="0091203E" w:rsidRPr="003418F7">
        <w:rPr>
          <w:rFonts w:ascii="Times New Roman" w:hAnsi="Times New Roman" w:cs="Times New Roman"/>
          <w:sz w:val="24"/>
          <w:szCs w:val="24"/>
        </w:rPr>
        <w:t xml:space="preserve"> along their journey to writing sentences. </w:t>
      </w:r>
    </w:p>
    <w:p w14:paraId="10A66886" w14:textId="6A36DE37" w:rsidR="00BB0E94" w:rsidRDefault="003418F7" w:rsidP="00BB0E94">
      <w:pPr>
        <w:jc w:val="center"/>
        <w:rPr>
          <w:rFonts w:ascii="Comic Sans MS" w:hAnsi="Comic Sans MS"/>
        </w:rPr>
      </w:pPr>
      <w:r>
        <w:rPr>
          <w:rFonts w:ascii="Comic Sans MS" w:hAnsi="Comic Sans MS"/>
          <w:noProof/>
        </w:rPr>
        <w:drawing>
          <wp:anchor distT="0" distB="0" distL="114300" distR="114300" simplePos="0" relativeHeight="251719680" behindDoc="1" locked="0" layoutInCell="1" allowOverlap="1" wp14:anchorId="5CCCD986" wp14:editId="214778C4">
            <wp:simplePos x="0" y="0"/>
            <wp:positionH relativeFrom="column">
              <wp:posOffset>1310640</wp:posOffset>
            </wp:positionH>
            <wp:positionV relativeFrom="page">
              <wp:posOffset>2661920</wp:posOffset>
            </wp:positionV>
            <wp:extent cx="4070985" cy="2905760"/>
            <wp:effectExtent l="0" t="0" r="5715" b="2540"/>
            <wp:wrapTight wrapText="bothSides">
              <wp:wrapPolygon edited="0">
                <wp:start x="0" y="0"/>
                <wp:lineTo x="0" y="21524"/>
                <wp:lineTo x="21563" y="21524"/>
                <wp:lineTo x="21563" y="0"/>
                <wp:lineTo x="0" y="0"/>
              </wp:wrapPolygon>
            </wp:wrapTight>
            <wp:docPr id="328994596" name="Picture 32899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94596" name="Picture 32899459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70985" cy="2905760"/>
                    </a:xfrm>
                    <a:prstGeom prst="rect">
                      <a:avLst/>
                    </a:prstGeom>
                  </pic:spPr>
                </pic:pic>
              </a:graphicData>
            </a:graphic>
            <wp14:sizeRelH relativeFrom="page">
              <wp14:pctWidth>0</wp14:pctWidth>
            </wp14:sizeRelH>
            <wp14:sizeRelV relativeFrom="page">
              <wp14:pctHeight>0</wp14:pctHeight>
            </wp14:sizeRelV>
          </wp:anchor>
        </w:drawing>
      </w:r>
    </w:p>
    <w:p w14:paraId="45F0E08C" w14:textId="5F24DD47" w:rsidR="003418F7" w:rsidRDefault="003418F7" w:rsidP="00BB0E94">
      <w:pPr>
        <w:jc w:val="center"/>
        <w:rPr>
          <w:rFonts w:ascii="Comic Sans MS" w:hAnsi="Comic Sans MS"/>
        </w:rPr>
      </w:pPr>
    </w:p>
    <w:p w14:paraId="59C8BB73" w14:textId="77777777" w:rsidR="003418F7" w:rsidRDefault="003418F7" w:rsidP="00BB0E94">
      <w:pPr>
        <w:jc w:val="center"/>
        <w:rPr>
          <w:rFonts w:ascii="Comic Sans MS" w:hAnsi="Comic Sans MS"/>
        </w:rPr>
      </w:pPr>
    </w:p>
    <w:p w14:paraId="2518ADB2" w14:textId="77777777" w:rsidR="003418F7" w:rsidRDefault="003418F7" w:rsidP="00BB0E94">
      <w:pPr>
        <w:jc w:val="center"/>
        <w:rPr>
          <w:rFonts w:ascii="Comic Sans MS" w:hAnsi="Comic Sans MS"/>
        </w:rPr>
      </w:pPr>
    </w:p>
    <w:p w14:paraId="41254D49" w14:textId="77777777" w:rsidR="003418F7" w:rsidRDefault="003418F7" w:rsidP="00BB0E94">
      <w:pPr>
        <w:jc w:val="center"/>
        <w:rPr>
          <w:rFonts w:ascii="Comic Sans MS" w:hAnsi="Comic Sans MS"/>
        </w:rPr>
      </w:pPr>
    </w:p>
    <w:p w14:paraId="1E75CB3E" w14:textId="77777777" w:rsidR="003418F7" w:rsidRDefault="003418F7" w:rsidP="00BB0E94">
      <w:pPr>
        <w:jc w:val="center"/>
        <w:rPr>
          <w:rFonts w:ascii="Comic Sans MS" w:hAnsi="Comic Sans MS"/>
        </w:rPr>
      </w:pPr>
    </w:p>
    <w:p w14:paraId="0DCB8726" w14:textId="77777777" w:rsidR="003418F7" w:rsidRDefault="003418F7" w:rsidP="00BB0E94">
      <w:pPr>
        <w:jc w:val="center"/>
        <w:rPr>
          <w:rFonts w:ascii="Comic Sans MS" w:hAnsi="Comic Sans MS"/>
        </w:rPr>
      </w:pPr>
    </w:p>
    <w:p w14:paraId="7AE63B37" w14:textId="77777777" w:rsidR="003418F7" w:rsidRDefault="003418F7" w:rsidP="00BB0E94">
      <w:pPr>
        <w:jc w:val="center"/>
        <w:rPr>
          <w:rFonts w:ascii="Comic Sans MS" w:hAnsi="Comic Sans MS"/>
        </w:rPr>
      </w:pPr>
    </w:p>
    <w:p w14:paraId="15026508" w14:textId="77777777" w:rsidR="003418F7" w:rsidRDefault="003418F7" w:rsidP="00BB0E94">
      <w:pPr>
        <w:jc w:val="center"/>
        <w:rPr>
          <w:rFonts w:ascii="Comic Sans MS" w:hAnsi="Comic Sans MS"/>
        </w:rPr>
      </w:pPr>
    </w:p>
    <w:p w14:paraId="58EA4267" w14:textId="3717F14F" w:rsidR="00BB0E94" w:rsidRPr="00633F50" w:rsidRDefault="00BB0E94" w:rsidP="008C2FD0">
      <w:pPr>
        <w:rPr>
          <w:rFonts w:ascii="Comic Sans MS" w:hAnsi="Comic Sans MS"/>
        </w:rPr>
      </w:pPr>
    </w:p>
    <w:p w14:paraId="20B692F8" w14:textId="3FE022B7" w:rsidR="003418F7" w:rsidRDefault="008C2FD0" w:rsidP="00807DC1">
      <w:pPr>
        <w:spacing w:line="276" w:lineRule="auto"/>
        <w:rPr>
          <w:rFonts w:ascii="Times New Roman" w:hAnsi="Times New Roman" w:cs="Times New Roman"/>
          <w:sz w:val="24"/>
          <w:szCs w:val="24"/>
        </w:rPr>
      </w:pPr>
      <w:r w:rsidRPr="003418F7">
        <w:rPr>
          <w:rFonts w:ascii="Times New Roman" w:hAnsi="Times New Roman" w:cs="Times New Roman"/>
          <w:sz w:val="24"/>
          <w:szCs w:val="24"/>
        </w:rPr>
        <w:t xml:space="preserve">EYFS also take part in daily dough disco exercises which promote finger strength. Pre-Nursery take part in ‘Wiggle Me </w:t>
      </w:r>
      <w:proofErr w:type="gramStart"/>
      <w:r w:rsidRPr="003418F7">
        <w:rPr>
          <w:rFonts w:ascii="Times New Roman" w:hAnsi="Times New Roman" w:cs="Times New Roman"/>
          <w:sz w:val="24"/>
          <w:szCs w:val="24"/>
        </w:rPr>
        <w:t>Into</w:t>
      </w:r>
      <w:proofErr w:type="gramEnd"/>
      <w:r w:rsidRPr="003418F7">
        <w:rPr>
          <w:rFonts w:ascii="Times New Roman" w:hAnsi="Times New Roman" w:cs="Times New Roman"/>
          <w:sz w:val="24"/>
          <w:szCs w:val="24"/>
        </w:rPr>
        <w:t xml:space="preserve"> a Squiggle’ sessions three times per week for 10 minutes. Nursery take part in ‘Squiggle Whilst You Wiggle’ sessions for 10 minutes three times per week. For Reception, this is used as a targeted intervention for children who need extra support with their core and arm strength as a pre-requisite to writing. </w:t>
      </w:r>
    </w:p>
    <w:p w14:paraId="3B51BD16" w14:textId="77777777" w:rsidR="00807DC1" w:rsidRPr="00807DC1" w:rsidRDefault="00807DC1" w:rsidP="00807DC1">
      <w:pPr>
        <w:spacing w:line="276" w:lineRule="auto"/>
        <w:rPr>
          <w:rFonts w:ascii="Times New Roman" w:hAnsi="Times New Roman" w:cs="Times New Roman"/>
          <w:sz w:val="24"/>
          <w:szCs w:val="24"/>
        </w:rPr>
      </w:pPr>
    </w:p>
    <w:p w14:paraId="40F66B15" w14:textId="4C75D398" w:rsidR="007A4299" w:rsidRPr="003418F7" w:rsidRDefault="003418F7" w:rsidP="003418F7">
      <w:pPr>
        <w:pStyle w:val="paragraph"/>
        <w:spacing w:before="0" w:beforeAutospacing="0" w:after="0" w:afterAutospacing="0" w:line="276" w:lineRule="auto"/>
        <w:textAlignment w:val="baseline"/>
        <w:rPr>
          <w:rStyle w:val="normaltextrun"/>
          <w:b/>
          <w:bCs/>
          <w:u w:val="single"/>
        </w:rPr>
      </w:pPr>
      <w:r w:rsidRPr="003418F7">
        <w:rPr>
          <w:rStyle w:val="normaltextrun"/>
          <w:b/>
          <w:bCs/>
          <w:u w:val="single"/>
        </w:rPr>
        <w:t>IMPACT</w:t>
      </w:r>
    </w:p>
    <w:p w14:paraId="72D620F0" w14:textId="7F68BDE7" w:rsidR="007A4299" w:rsidRPr="003418F7" w:rsidRDefault="007A4299" w:rsidP="003418F7">
      <w:pPr>
        <w:pStyle w:val="NormalWeb"/>
        <w:shd w:val="clear" w:color="auto" w:fill="FFFFFF"/>
        <w:spacing w:line="276" w:lineRule="auto"/>
        <w:rPr>
          <w:rStyle w:val="normaltextrun"/>
        </w:rPr>
      </w:pPr>
      <w:r w:rsidRPr="003418F7">
        <w:rPr>
          <w:rStyle w:val="normaltextrun"/>
        </w:rPr>
        <w:t>In addition to the outcomes shown on our curriculum tree the specific impact of the St Giles’ and St George’s Writing Learning Journey is that children will (as stated in the national curriculum):</w:t>
      </w:r>
    </w:p>
    <w:p w14:paraId="43905528" w14:textId="77777777" w:rsidR="00A90567" w:rsidRPr="003418F7" w:rsidRDefault="00A90567" w:rsidP="003418F7">
      <w:pPr>
        <w:numPr>
          <w:ilvl w:val="0"/>
          <w:numId w:val="33"/>
        </w:numPr>
        <w:spacing w:after="75" w:line="276" w:lineRule="auto"/>
        <w:ind w:left="1020"/>
        <w:rPr>
          <w:rStyle w:val="normaltextrun"/>
          <w:rFonts w:ascii="Times New Roman" w:hAnsi="Times New Roman" w:cs="Times New Roman"/>
          <w:sz w:val="24"/>
          <w:szCs w:val="24"/>
          <w:lang w:eastAsia="en-GB"/>
        </w:rPr>
      </w:pPr>
      <w:r w:rsidRPr="003418F7">
        <w:rPr>
          <w:rStyle w:val="normaltextrun"/>
          <w:rFonts w:ascii="Times New Roman" w:hAnsi="Times New Roman" w:cs="Times New Roman"/>
          <w:sz w:val="24"/>
          <w:szCs w:val="24"/>
          <w:lang w:eastAsia="en-GB"/>
        </w:rPr>
        <w:t>acquire a wide vocabulary, an understanding of grammar and knowledge of linguistic conventions for reading, writing and spoken language</w:t>
      </w:r>
    </w:p>
    <w:p w14:paraId="131FC3DD" w14:textId="77777777" w:rsidR="00A90567" w:rsidRPr="003418F7" w:rsidRDefault="00A90567" w:rsidP="003418F7">
      <w:pPr>
        <w:numPr>
          <w:ilvl w:val="0"/>
          <w:numId w:val="33"/>
        </w:numPr>
        <w:spacing w:after="75" w:line="276" w:lineRule="auto"/>
        <w:ind w:left="1020"/>
        <w:rPr>
          <w:rStyle w:val="normaltextrun"/>
          <w:rFonts w:ascii="Times New Roman" w:hAnsi="Times New Roman" w:cs="Times New Roman"/>
          <w:sz w:val="24"/>
          <w:szCs w:val="24"/>
          <w:lang w:eastAsia="en-GB"/>
        </w:rPr>
      </w:pPr>
      <w:r w:rsidRPr="003418F7">
        <w:rPr>
          <w:rStyle w:val="normaltextrun"/>
          <w:rFonts w:ascii="Times New Roman" w:hAnsi="Times New Roman" w:cs="Times New Roman"/>
          <w:sz w:val="24"/>
          <w:szCs w:val="24"/>
          <w:lang w:eastAsia="en-GB"/>
        </w:rPr>
        <w:t>appreciate our rich and varied literary heritage</w:t>
      </w:r>
    </w:p>
    <w:p w14:paraId="44A9B114" w14:textId="77777777" w:rsidR="00A90567" w:rsidRPr="003418F7" w:rsidRDefault="00A90567" w:rsidP="003418F7">
      <w:pPr>
        <w:numPr>
          <w:ilvl w:val="0"/>
          <w:numId w:val="33"/>
        </w:numPr>
        <w:spacing w:after="75" w:line="276" w:lineRule="auto"/>
        <w:ind w:left="1020"/>
        <w:rPr>
          <w:rStyle w:val="normaltextrun"/>
          <w:rFonts w:ascii="Times New Roman" w:hAnsi="Times New Roman" w:cs="Times New Roman"/>
          <w:sz w:val="24"/>
          <w:szCs w:val="24"/>
          <w:lang w:eastAsia="en-GB"/>
        </w:rPr>
      </w:pPr>
      <w:r w:rsidRPr="003418F7">
        <w:rPr>
          <w:rStyle w:val="normaltextrun"/>
          <w:rFonts w:ascii="Times New Roman" w:hAnsi="Times New Roman" w:cs="Times New Roman"/>
          <w:sz w:val="24"/>
          <w:szCs w:val="24"/>
          <w:lang w:eastAsia="en-GB"/>
        </w:rPr>
        <w:t>write clearly, accurately and coherently, adapting their language and style in and for a range of contexts, purposes and audiences</w:t>
      </w:r>
    </w:p>
    <w:p w14:paraId="3CFB2428" w14:textId="77777777" w:rsidR="00A90567" w:rsidRPr="003418F7" w:rsidRDefault="00A90567" w:rsidP="003418F7">
      <w:pPr>
        <w:numPr>
          <w:ilvl w:val="0"/>
          <w:numId w:val="33"/>
        </w:numPr>
        <w:spacing w:after="75" w:line="276" w:lineRule="auto"/>
        <w:ind w:left="1020"/>
        <w:rPr>
          <w:rStyle w:val="normaltextrun"/>
          <w:rFonts w:ascii="Times New Roman" w:hAnsi="Times New Roman" w:cs="Times New Roman"/>
          <w:sz w:val="24"/>
          <w:szCs w:val="24"/>
          <w:lang w:eastAsia="en-GB"/>
        </w:rPr>
      </w:pPr>
      <w:r w:rsidRPr="003418F7">
        <w:rPr>
          <w:rStyle w:val="normaltextrun"/>
          <w:rFonts w:ascii="Times New Roman" w:hAnsi="Times New Roman" w:cs="Times New Roman"/>
          <w:sz w:val="24"/>
          <w:szCs w:val="24"/>
          <w:lang w:eastAsia="en-GB"/>
        </w:rPr>
        <w:t xml:space="preserve">use discussion </w:t>
      </w:r>
      <w:proofErr w:type="gramStart"/>
      <w:r w:rsidRPr="003418F7">
        <w:rPr>
          <w:rStyle w:val="normaltextrun"/>
          <w:rFonts w:ascii="Times New Roman" w:hAnsi="Times New Roman" w:cs="Times New Roman"/>
          <w:sz w:val="24"/>
          <w:szCs w:val="24"/>
          <w:lang w:eastAsia="en-GB"/>
        </w:rPr>
        <w:t>in order to</w:t>
      </w:r>
      <w:proofErr w:type="gramEnd"/>
      <w:r w:rsidRPr="003418F7">
        <w:rPr>
          <w:rStyle w:val="normaltextrun"/>
          <w:rFonts w:ascii="Times New Roman" w:hAnsi="Times New Roman" w:cs="Times New Roman"/>
          <w:sz w:val="24"/>
          <w:szCs w:val="24"/>
          <w:lang w:eastAsia="en-GB"/>
        </w:rPr>
        <w:t xml:space="preserve"> learn; they should be able to elaborate and explain clearly their understanding and ideas</w:t>
      </w:r>
    </w:p>
    <w:p w14:paraId="0DD5D4BB" w14:textId="2EB2C3A1" w:rsidR="008A2F0F" w:rsidRPr="003418F7" w:rsidRDefault="00A90567" w:rsidP="003418F7">
      <w:pPr>
        <w:numPr>
          <w:ilvl w:val="0"/>
          <w:numId w:val="33"/>
        </w:numPr>
        <w:spacing w:after="75" w:line="276" w:lineRule="auto"/>
        <w:ind w:left="1020"/>
        <w:rPr>
          <w:rFonts w:ascii="Times New Roman" w:hAnsi="Times New Roman" w:cs="Times New Roman"/>
          <w:sz w:val="24"/>
          <w:szCs w:val="24"/>
          <w:lang w:eastAsia="en-GB"/>
        </w:rPr>
      </w:pPr>
      <w:r w:rsidRPr="003418F7">
        <w:rPr>
          <w:rStyle w:val="normaltextrun"/>
          <w:rFonts w:ascii="Times New Roman" w:hAnsi="Times New Roman" w:cs="Times New Roman"/>
          <w:sz w:val="24"/>
          <w:szCs w:val="24"/>
          <w:lang w:eastAsia="en-GB"/>
        </w:rPr>
        <w:t>are competent in the arts of speaking and listening, making formal presentations, demonstrating to others and participating in debate</w:t>
      </w:r>
    </w:p>
    <w:p w14:paraId="5F4EB6BD" w14:textId="65D28772" w:rsidR="008A2F0F" w:rsidRDefault="003418F7" w:rsidP="008A2F0F">
      <w:pPr>
        <w:tabs>
          <w:tab w:val="left" w:pos="4351"/>
        </w:tabs>
      </w:pPr>
      <w:r w:rsidRPr="008A2F0F">
        <w:rPr>
          <w:noProof/>
          <w:lang w:eastAsia="en-GB"/>
        </w:rPr>
        <w:lastRenderedPageBreak/>
        <mc:AlternateContent>
          <mc:Choice Requires="wps">
            <w:drawing>
              <wp:anchor distT="45720" distB="45720" distL="114300" distR="114300" simplePos="0" relativeHeight="251669504" behindDoc="0" locked="0" layoutInCell="1" allowOverlap="1" wp14:anchorId="277B2798" wp14:editId="5E3F44B1">
                <wp:simplePos x="0" y="0"/>
                <wp:positionH relativeFrom="margin">
                  <wp:posOffset>660400</wp:posOffset>
                </wp:positionH>
                <wp:positionV relativeFrom="paragraph">
                  <wp:posOffset>127635</wp:posOffset>
                </wp:positionV>
                <wp:extent cx="5346700" cy="5334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533400"/>
                        </a:xfrm>
                        <a:prstGeom prst="rect">
                          <a:avLst/>
                        </a:prstGeom>
                        <a:noFill/>
                        <a:ln w="9525">
                          <a:noFill/>
                          <a:miter lim="800000"/>
                          <a:headEnd/>
                          <a:tailEnd/>
                        </a:ln>
                      </wps:spPr>
                      <wps:txbx>
                        <w:txbxContent>
                          <w:p w14:paraId="37F6B7F9" w14:textId="1E69F3C9" w:rsidR="00EC359E" w:rsidRPr="003418F7" w:rsidRDefault="00EC359E" w:rsidP="00EC359E">
                            <w:pPr>
                              <w:jc w:val="center"/>
                              <w:rPr>
                                <w:rFonts w:ascii="Arial" w:hAnsi="Arial" w:cs="Arial"/>
                                <w:color w:val="FFFFFF" w:themeColor="background1"/>
                                <w:sz w:val="44"/>
                                <w:szCs w:val="44"/>
                              </w:rPr>
                            </w:pPr>
                            <w:r w:rsidRPr="003418F7">
                              <w:rPr>
                                <w:rFonts w:ascii="Arial" w:hAnsi="Arial" w:cs="Arial"/>
                                <w:color w:val="FFFFFF" w:themeColor="background1"/>
                                <w:sz w:val="44"/>
                                <w:szCs w:val="44"/>
                              </w:rPr>
                              <w:t xml:space="preserve">Handwriting </w:t>
                            </w:r>
                          </w:p>
                          <w:p w14:paraId="1ED315F0" w14:textId="3613FDA7" w:rsidR="004C0012" w:rsidRPr="00CC0D69" w:rsidRDefault="004C0012" w:rsidP="008A2F0F">
                            <w:pPr>
                              <w:jc w:val="center"/>
                              <w:rPr>
                                <w:rFonts w:ascii="Comic Sans MS" w:hAnsi="Comic Sans MS"/>
                                <w:color w:val="FFFFFF" w:themeColor="background1"/>
                                <w:sz w:val="5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7B2798" id="_x0000_s1028" type="#_x0000_t202" style="position:absolute;margin-left:52pt;margin-top:10.05pt;width:421pt;height:42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" filled="f" stroked="f">
                <v:textbox>
                  <w:txbxContent>
                    <w:p w14:paraId="37F6B7F9" w14:textId="1E69F3C9" w:rsidR="00EC359E" w:rsidRPr="003418F7" w:rsidRDefault="00EC359E" w:rsidP="00EC359E">
                      <w:pPr>
                        <w:jc w:val="center"/>
                        <w:rPr>
                          <w:rFonts w:ascii="Arial" w:hAnsi="Arial" w:cs="Arial"/>
                          <w:color w:val="FFFFFF" w:themeColor="background1"/>
                          <w:sz w:val="44"/>
                          <w:szCs w:val="44"/>
                        </w:rPr>
                      </w:pPr>
                      <w:r w:rsidRPr="003418F7">
                        <w:rPr>
                          <w:rFonts w:ascii="Arial" w:hAnsi="Arial" w:cs="Arial"/>
                          <w:color w:val="FFFFFF" w:themeColor="background1"/>
                          <w:sz w:val="44"/>
                          <w:szCs w:val="44"/>
                        </w:rPr>
                        <w:t xml:space="preserve">Handwriting </w:t>
                      </w:r>
                    </w:p>
                    <w:p w14:paraId="1ED315F0" w14:textId="3613FDA7" w:rsidR="004C0012" w:rsidRPr="00CC0D69" w:rsidRDefault="004C0012" w:rsidP="008A2F0F">
                      <w:pPr>
                        <w:jc w:val="center"/>
                        <w:rPr>
                          <w:rFonts w:ascii="Comic Sans MS" w:hAnsi="Comic Sans MS"/>
                          <w:color w:val="FFFFFF" w:themeColor="background1"/>
                          <w:sz w:val="56"/>
                        </w:rPr>
                      </w:pPr>
                    </w:p>
                  </w:txbxContent>
                </v:textbox>
                <w10:wrap type="square" anchorx="margin"/>
              </v:shape>
            </w:pict>
          </mc:Fallback>
        </mc:AlternateContent>
      </w:r>
      <w:r w:rsidRPr="008A2F0F">
        <w:rPr>
          <w:noProof/>
          <w:lang w:eastAsia="en-GB"/>
        </w:rPr>
        <mc:AlternateContent>
          <mc:Choice Requires="wps">
            <w:drawing>
              <wp:anchor distT="0" distB="0" distL="114300" distR="114300" simplePos="0" relativeHeight="251668480" behindDoc="0" locked="0" layoutInCell="1" allowOverlap="1" wp14:anchorId="438EA234" wp14:editId="39C86BAC">
                <wp:simplePos x="0" y="0"/>
                <wp:positionH relativeFrom="margin">
                  <wp:posOffset>254000</wp:posOffset>
                </wp:positionH>
                <wp:positionV relativeFrom="paragraph">
                  <wp:posOffset>10160</wp:posOffset>
                </wp:positionV>
                <wp:extent cx="6128385" cy="736600"/>
                <wp:effectExtent l="0" t="0" r="18415" b="12700"/>
                <wp:wrapNone/>
                <wp:docPr id="2" name="Rounded Rectangle 2"/>
                <wp:cNvGraphicFramePr/>
                <a:graphic xmlns:a="http://schemas.openxmlformats.org/drawingml/2006/main">
                  <a:graphicData uri="http://schemas.microsoft.com/office/word/2010/wordprocessingShape">
                    <wps:wsp>
                      <wps:cNvSpPr/>
                      <wps:spPr>
                        <a:xfrm>
                          <a:off x="0" y="0"/>
                          <a:ext cx="6128385" cy="736600"/>
                        </a:xfrm>
                        <a:prstGeom prst="roundRect">
                          <a:avLst/>
                        </a:prstGeom>
                        <a:solidFill>
                          <a:srgbClr val="000066"/>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5CC4358">
              <v:roundrect id="Rounded Rectangle 2" style="position:absolute;margin-left:20pt;margin-top:.8pt;width:482.55pt;height:58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26" fillcolor="#006" strokecolor="#44546a [3215]" strokeweight="1pt" arcsize="10923f" w14:anchorId="06DB8E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">
                <v:stroke joinstyle="miter"/>
                <w10:wrap anchorx="margin"/>
              </v:roundrect>
            </w:pict>
          </mc:Fallback>
        </mc:AlternateContent>
      </w:r>
    </w:p>
    <w:p w14:paraId="69C56253" w14:textId="072D040A" w:rsidR="008A2F0F" w:rsidRDefault="008A2F0F" w:rsidP="008A2F0F">
      <w:pPr>
        <w:tabs>
          <w:tab w:val="left" w:pos="4351"/>
        </w:tabs>
      </w:pPr>
    </w:p>
    <w:p w14:paraId="01D7253A" w14:textId="77777777" w:rsidR="003418F7" w:rsidRPr="003418F7" w:rsidRDefault="003418F7" w:rsidP="003418F7">
      <w:pPr>
        <w:spacing w:line="276" w:lineRule="auto"/>
        <w:rPr>
          <w:rFonts w:ascii="Times New Roman" w:hAnsi="Times New Roman" w:cs="Times New Roman"/>
          <w:sz w:val="24"/>
          <w:szCs w:val="24"/>
        </w:rPr>
      </w:pPr>
    </w:p>
    <w:p w14:paraId="272B288A" w14:textId="6FCFC6A0" w:rsidR="008A2F0F" w:rsidRPr="003418F7" w:rsidRDefault="008A2F0F" w:rsidP="003418F7">
      <w:pPr>
        <w:spacing w:line="276" w:lineRule="auto"/>
        <w:rPr>
          <w:rFonts w:ascii="Times New Roman" w:hAnsi="Times New Roman" w:cs="Times New Roman"/>
          <w:sz w:val="24"/>
          <w:szCs w:val="24"/>
        </w:rPr>
      </w:pPr>
      <w:r w:rsidRPr="003418F7">
        <w:rPr>
          <w:rFonts w:ascii="Times New Roman" w:hAnsi="Times New Roman" w:cs="Times New Roman"/>
          <w:sz w:val="24"/>
          <w:szCs w:val="24"/>
        </w:rPr>
        <w:t>We aim for our children to leave in Year 6 with the ability to write using their own style of fast, fluent, legible and sustainable handwriting, as well as other styles of writing for specific purposes. In addition to teaching handwriting during our regular handwriting lessons, we have high expectations that what is taught and practiced in handwriting lessons will be used in all writing activities</w:t>
      </w:r>
      <w:r w:rsidR="00434F2A" w:rsidRPr="003418F7">
        <w:rPr>
          <w:rFonts w:ascii="Times New Roman" w:hAnsi="Times New Roman" w:cs="Times New Roman"/>
          <w:sz w:val="24"/>
          <w:szCs w:val="24"/>
        </w:rPr>
        <w:t>, across all subject areas</w:t>
      </w:r>
      <w:r w:rsidRPr="003418F7">
        <w:rPr>
          <w:rFonts w:ascii="Times New Roman" w:hAnsi="Times New Roman" w:cs="Times New Roman"/>
          <w:sz w:val="24"/>
          <w:szCs w:val="24"/>
        </w:rPr>
        <w:t>. We believe that handwriting is integral to a child’s personal development and know that children’s engagement and self-esteem can be improved by their satisfaction and pride in good quality presentation.</w:t>
      </w:r>
    </w:p>
    <w:p w14:paraId="3DBF09C1" w14:textId="77777777" w:rsidR="008A2F0F" w:rsidRPr="003418F7" w:rsidRDefault="008A2F0F" w:rsidP="003418F7">
      <w:pPr>
        <w:spacing w:line="276" w:lineRule="auto"/>
        <w:rPr>
          <w:rFonts w:ascii="Times New Roman" w:hAnsi="Times New Roman" w:cs="Times New Roman"/>
          <w:sz w:val="24"/>
          <w:szCs w:val="24"/>
        </w:rPr>
      </w:pPr>
    </w:p>
    <w:p w14:paraId="64E5FFDC" w14:textId="77777777" w:rsidR="008A2F0F" w:rsidRPr="003418F7" w:rsidRDefault="008A2F0F" w:rsidP="003418F7">
      <w:pPr>
        <w:spacing w:line="276" w:lineRule="auto"/>
        <w:rPr>
          <w:rFonts w:ascii="Times New Roman" w:hAnsi="Times New Roman" w:cs="Times New Roman"/>
          <w:sz w:val="24"/>
          <w:szCs w:val="24"/>
        </w:rPr>
      </w:pPr>
      <w:r w:rsidRPr="003418F7">
        <w:rPr>
          <w:rFonts w:ascii="Times New Roman" w:hAnsi="Times New Roman" w:cs="Times New Roman"/>
          <w:sz w:val="24"/>
          <w:szCs w:val="24"/>
        </w:rPr>
        <w:t xml:space="preserve">Handwriting is a taught skill that develops at different rates for different children. </w:t>
      </w:r>
      <w:proofErr w:type="gramStart"/>
      <w:r w:rsidRPr="003418F7">
        <w:rPr>
          <w:rFonts w:ascii="Times New Roman" w:hAnsi="Times New Roman" w:cs="Times New Roman"/>
          <w:sz w:val="24"/>
          <w:szCs w:val="24"/>
        </w:rPr>
        <w:t>All of</w:t>
      </w:r>
      <w:proofErr w:type="gramEnd"/>
      <w:r w:rsidRPr="003418F7">
        <w:rPr>
          <w:rFonts w:ascii="Times New Roman" w:hAnsi="Times New Roman" w:cs="Times New Roman"/>
          <w:sz w:val="24"/>
          <w:szCs w:val="24"/>
        </w:rPr>
        <w:t xml:space="preserve"> the teachers in our school put a priority on teaching handwriting and have high expectations for handwriting across the curriculum. Our school uses </w:t>
      </w:r>
      <w:proofErr w:type="spellStart"/>
      <w:r w:rsidRPr="003418F7">
        <w:rPr>
          <w:rFonts w:ascii="Times New Roman" w:hAnsi="Times New Roman" w:cs="Times New Roman"/>
          <w:i/>
          <w:iCs/>
          <w:sz w:val="24"/>
          <w:szCs w:val="24"/>
        </w:rPr>
        <w:t>Penpals</w:t>
      </w:r>
      <w:proofErr w:type="spellEnd"/>
      <w:r w:rsidRPr="003418F7">
        <w:rPr>
          <w:rFonts w:ascii="Times New Roman" w:hAnsi="Times New Roman" w:cs="Times New Roman"/>
          <w:i/>
          <w:iCs/>
          <w:sz w:val="24"/>
          <w:szCs w:val="24"/>
        </w:rPr>
        <w:t xml:space="preserve"> for Handwriting </w:t>
      </w:r>
      <w:r w:rsidRPr="003418F7">
        <w:rPr>
          <w:rFonts w:ascii="Times New Roman" w:hAnsi="Times New Roman" w:cs="Times New Roman"/>
          <w:sz w:val="24"/>
          <w:szCs w:val="24"/>
        </w:rPr>
        <w:t>to ensure that:</w:t>
      </w:r>
    </w:p>
    <w:p w14:paraId="66959773" w14:textId="77777777" w:rsidR="008A2F0F" w:rsidRPr="003418F7" w:rsidRDefault="008A2F0F" w:rsidP="003418F7">
      <w:pPr>
        <w:pStyle w:val="ListParagraph"/>
        <w:widowControl/>
        <w:numPr>
          <w:ilvl w:val="0"/>
          <w:numId w:val="1"/>
        </w:numPr>
        <w:autoSpaceDE/>
        <w:autoSpaceDN/>
        <w:spacing w:after="200" w:line="276" w:lineRule="auto"/>
        <w:contextualSpacing/>
        <w:rPr>
          <w:rFonts w:ascii="Times New Roman" w:hAnsi="Times New Roman" w:cs="Times New Roman"/>
          <w:sz w:val="24"/>
          <w:szCs w:val="24"/>
        </w:rPr>
      </w:pPr>
      <w:r w:rsidRPr="003418F7">
        <w:rPr>
          <w:rFonts w:ascii="Times New Roman" w:hAnsi="Times New Roman" w:cs="Times New Roman"/>
          <w:sz w:val="24"/>
          <w:szCs w:val="24"/>
        </w:rPr>
        <w:t>The importance of handwriting is recognised and given appropriate time.</w:t>
      </w:r>
    </w:p>
    <w:p w14:paraId="13E012A3" w14:textId="77777777" w:rsidR="008A2F0F" w:rsidRPr="003418F7" w:rsidRDefault="008A2F0F" w:rsidP="003418F7">
      <w:pPr>
        <w:pStyle w:val="ListParagraph"/>
        <w:widowControl/>
        <w:numPr>
          <w:ilvl w:val="0"/>
          <w:numId w:val="1"/>
        </w:numPr>
        <w:autoSpaceDE/>
        <w:autoSpaceDN/>
        <w:spacing w:after="200" w:line="276" w:lineRule="auto"/>
        <w:contextualSpacing/>
        <w:rPr>
          <w:rFonts w:ascii="Times New Roman" w:hAnsi="Times New Roman" w:cs="Times New Roman"/>
          <w:sz w:val="24"/>
          <w:szCs w:val="24"/>
        </w:rPr>
      </w:pPr>
      <w:r w:rsidRPr="003418F7">
        <w:rPr>
          <w:rFonts w:ascii="Times New Roman" w:hAnsi="Times New Roman" w:cs="Times New Roman"/>
          <w:sz w:val="24"/>
          <w:szCs w:val="24"/>
        </w:rPr>
        <w:t>The progression of handwriting is consistent across the school.</w:t>
      </w:r>
    </w:p>
    <w:p w14:paraId="1637B45C" w14:textId="77777777" w:rsidR="008A2F0F" w:rsidRPr="003418F7" w:rsidRDefault="008A2F0F" w:rsidP="003418F7">
      <w:pPr>
        <w:pStyle w:val="ListParagraph"/>
        <w:widowControl/>
        <w:numPr>
          <w:ilvl w:val="0"/>
          <w:numId w:val="1"/>
        </w:numPr>
        <w:autoSpaceDE/>
        <w:autoSpaceDN/>
        <w:spacing w:after="200" w:line="276" w:lineRule="auto"/>
        <w:contextualSpacing/>
        <w:rPr>
          <w:rFonts w:ascii="Times New Roman" w:hAnsi="Times New Roman" w:cs="Times New Roman"/>
          <w:sz w:val="24"/>
          <w:szCs w:val="24"/>
        </w:rPr>
      </w:pPr>
      <w:r w:rsidRPr="003418F7">
        <w:rPr>
          <w:rFonts w:ascii="Times New Roman" w:hAnsi="Times New Roman" w:cs="Times New Roman"/>
          <w:sz w:val="24"/>
          <w:szCs w:val="24"/>
        </w:rPr>
        <w:t xml:space="preserve">Handwriting is acknowledged to be a </w:t>
      </w:r>
      <w:proofErr w:type="gramStart"/>
      <w:r w:rsidRPr="003418F7">
        <w:rPr>
          <w:rFonts w:ascii="Times New Roman" w:hAnsi="Times New Roman" w:cs="Times New Roman"/>
          <w:sz w:val="24"/>
          <w:szCs w:val="24"/>
        </w:rPr>
        <w:t>whole body</w:t>
      </w:r>
      <w:proofErr w:type="gramEnd"/>
      <w:r w:rsidRPr="003418F7">
        <w:rPr>
          <w:rFonts w:ascii="Times New Roman" w:hAnsi="Times New Roman" w:cs="Times New Roman"/>
          <w:sz w:val="24"/>
          <w:szCs w:val="24"/>
        </w:rPr>
        <w:t xml:space="preserve"> activity and emphasis is placed on correct posture and pencil grip for handwriting.</w:t>
      </w:r>
    </w:p>
    <w:p w14:paraId="720EE949" w14:textId="77777777" w:rsidR="008A2F0F" w:rsidRPr="003418F7" w:rsidRDefault="008A2F0F" w:rsidP="003418F7">
      <w:pPr>
        <w:pStyle w:val="ListParagraph"/>
        <w:widowControl/>
        <w:numPr>
          <w:ilvl w:val="0"/>
          <w:numId w:val="1"/>
        </w:numPr>
        <w:autoSpaceDE/>
        <w:autoSpaceDN/>
        <w:spacing w:after="200" w:line="276" w:lineRule="auto"/>
        <w:contextualSpacing/>
        <w:rPr>
          <w:rFonts w:ascii="Times New Roman" w:hAnsi="Times New Roman" w:cs="Times New Roman"/>
          <w:sz w:val="24"/>
          <w:szCs w:val="24"/>
        </w:rPr>
      </w:pPr>
      <w:r w:rsidRPr="003418F7">
        <w:rPr>
          <w:rFonts w:ascii="Times New Roman" w:hAnsi="Times New Roman" w:cs="Times New Roman"/>
          <w:sz w:val="24"/>
          <w:szCs w:val="24"/>
        </w:rPr>
        <w:t>Expectations of left-handed children are equal to those of right-handed children, and appropriate advice and resources are available to ensure that they learn to write with a comfortable, straight wrist.</w:t>
      </w:r>
    </w:p>
    <w:p w14:paraId="41189ABE" w14:textId="77777777" w:rsidR="008A2F0F" w:rsidRPr="003418F7" w:rsidRDefault="008A2F0F" w:rsidP="003418F7">
      <w:pPr>
        <w:pStyle w:val="ListParagraph"/>
        <w:widowControl/>
        <w:numPr>
          <w:ilvl w:val="0"/>
          <w:numId w:val="1"/>
        </w:numPr>
        <w:autoSpaceDE/>
        <w:autoSpaceDN/>
        <w:spacing w:after="200" w:line="276" w:lineRule="auto"/>
        <w:contextualSpacing/>
        <w:rPr>
          <w:rFonts w:ascii="Times New Roman" w:hAnsi="Times New Roman" w:cs="Times New Roman"/>
          <w:sz w:val="24"/>
          <w:szCs w:val="24"/>
        </w:rPr>
      </w:pPr>
      <w:r w:rsidRPr="003418F7">
        <w:rPr>
          <w:rFonts w:ascii="Times New Roman" w:hAnsi="Times New Roman" w:cs="Times New Roman"/>
          <w:sz w:val="24"/>
          <w:szCs w:val="24"/>
        </w:rPr>
        <w:t xml:space="preserve">Handwriting is linked into grammar, punctuation and spelling </w:t>
      </w:r>
      <w:proofErr w:type="gramStart"/>
      <w:r w:rsidRPr="003418F7">
        <w:rPr>
          <w:rFonts w:ascii="Times New Roman" w:hAnsi="Times New Roman" w:cs="Times New Roman"/>
          <w:sz w:val="24"/>
          <w:szCs w:val="24"/>
        </w:rPr>
        <w:t>in order to</w:t>
      </w:r>
      <w:proofErr w:type="gramEnd"/>
      <w:r w:rsidRPr="003418F7">
        <w:rPr>
          <w:rFonts w:ascii="Times New Roman" w:hAnsi="Times New Roman" w:cs="Times New Roman"/>
          <w:sz w:val="24"/>
          <w:szCs w:val="24"/>
        </w:rPr>
        <w:t xml:space="preserve"> practice and contextualise all of the transcriptional and stylistic skills for writing.</w:t>
      </w:r>
    </w:p>
    <w:p w14:paraId="67F5435D" w14:textId="77777777" w:rsidR="008A2F0F" w:rsidRPr="003418F7" w:rsidRDefault="008A2F0F" w:rsidP="003418F7">
      <w:pPr>
        <w:pStyle w:val="ListParagraph"/>
        <w:widowControl/>
        <w:numPr>
          <w:ilvl w:val="0"/>
          <w:numId w:val="1"/>
        </w:numPr>
        <w:autoSpaceDE/>
        <w:autoSpaceDN/>
        <w:spacing w:after="200" w:line="276" w:lineRule="auto"/>
        <w:contextualSpacing/>
        <w:rPr>
          <w:rFonts w:ascii="Times New Roman" w:hAnsi="Times New Roman" w:cs="Times New Roman"/>
          <w:sz w:val="24"/>
          <w:szCs w:val="24"/>
        </w:rPr>
      </w:pPr>
      <w:r w:rsidRPr="003418F7">
        <w:rPr>
          <w:rFonts w:ascii="Times New Roman" w:hAnsi="Times New Roman" w:cs="Times New Roman"/>
          <w:sz w:val="24"/>
          <w:szCs w:val="24"/>
        </w:rPr>
        <w:t>Children learn to self-assess their own writing and develop understanding and responsibility for improving it.</w:t>
      </w:r>
    </w:p>
    <w:p w14:paraId="4726268B" w14:textId="77777777" w:rsidR="008A2F0F" w:rsidRPr="003418F7" w:rsidRDefault="008A2F0F" w:rsidP="003418F7">
      <w:pPr>
        <w:pStyle w:val="ListParagraph"/>
        <w:widowControl/>
        <w:numPr>
          <w:ilvl w:val="0"/>
          <w:numId w:val="1"/>
        </w:numPr>
        <w:autoSpaceDE/>
        <w:autoSpaceDN/>
        <w:spacing w:after="200" w:line="276" w:lineRule="auto"/>
        <w:contextualSpacing/>
        <w:rPr>
          <w:rFonts w:ascii="Times New Roman" w:hAnsi="Times New Roman" w:cs="Times New Roman"/>
          <w:sz w:val="24"/>
          <w:szCs w:val="24"/>
        </w:rPr>
      </w:pPr>
      <w:r w:rsidRPr="003418F7">
        <w:rPr>
          <w:rFonts w:ascii="Times New Roman" w:hAnsi="Times New Roman" w:cs="Times New Roman"/>
          <w:sz w:val="24"/>
          <w:szCs w:val="24"/>
        </w:rPr>
        <w:t>Children learn to write in different styles for different purposes such as print for labelling a diagram, illustrated capitals letters for creating a poster, swift jottings for writing notes, making a ‘best copy’ for presentation and fast, fluent and legible writing across the curriculum.</w:t>
      </w:r>
    </w:p>
    <w:p w14:paraId="1DA18195" w14:textId="77777777" w:rsidR="008A2F0F" w:rsidRPr="003418F7" w:rsidRDefault="008A2F0F" w:rsidP="003418F7">
      <w:pPr>
        <w:spacing w:line="276" w:lineRule="auto"/>
        <w:rPr>
          <w:rFonts w:ascii="Times New Roman" w:hAnsi="Times New Roman" w:cs="Times New Roman"/>
          <w:sz w:val="24"/>
          <w:szCs w:val="24"/>
        </w:rPr>
      </w:pPr>
      <w:r w:rsidRPr="003418F7">
        <w:rPr>
          <w:rFonts w:ascii="Times New Roman" w:hAnsi="Times New Roman" w:cs="Times New Roman"/>
          <w:sz w:val="24"/>
          <w:szCs w:val="24"/>
        </w:rPr>
        <w:t>Throughout their time at St Giles’ and St George’s Academy, children use a range of tools for different purposes and styles of handwriting including:</w:t>
      </w:r>
    </w:p>
    <w:p w14:paraId="57F4F7DC" w14:textId="77777777" w:rsidR="008A2F0F" w:rsidRPr="003418F7" w:rsidRDefault="008A2F0F" w:rsidP="003418F7">
      <w:pPr>
        <w:pStyle w:val="ListParagraph"/>
        <w:widowControl/>
        <w:numPr>
          <w:ilvl w:val="0"/>
          <w:numId w:val="2"/>
        </w:numPr>
        <w:autoSpaceDE/>
        <w:autoSpaceDN/>
        <w:spacing w:after="200" w:line="276" w:lineRule="auto"/>
        <w:contextualSpacing/>
        <w:rPr>
          <w:rFonts w:ascii="Times New Roman" w:hAnsi="Times New Roman" w:cs="Times New Roman"/>
          <w:sz w:val="24"/>
          <w:szCs w:val="24"/>
        </w:rPr>
      </w:pPr>
      <w:r w:rsidRPr="003418F7">
        <w:rPr>
          <w:rFonts w:ascii="Times New Roman" w:hAnsi="Times New Roman" w:cs="Times New Roman"/>
          <w:sz w:val="24"/>
          <w:szCs w:val="24"/>
        </w:rPr>
        <w:t>A wide range of tools and media for mark-making in the EYFS.</w:t>
      </w:r>
    </w:p>
    <w:p w14:paraId="6BD59EBE" w14:textId="77777777" w:rsidR="008A2F0F" w:rsidRPr="003418F7" w:rsidRDefault="008A2F0F" w:rsidP="003418F7">
      <w:pPr>
        <w:pStyle w:val="ListParagraph"/>
        <w:widowControl/>
        <w:numPr>
          <w:ilvl w:val="0"/>
          <w:numId w:val="2"/>
        </w:numPr>
        <w:autoSpaceDE/>
        <w:autoSpaceDN/>
        <w:spacing w:after="200" w:line="276" w:lineRule="auto"/>
        <w:contextualSpacing/>
        <w:rPr>
          <w:rFonts w:ascii="Times New Roman" w:hAnsi="Times New Roman" w:cs="Times New Roman"/>
          <w:sz w:val="24"/>
          <w:szCs w:val="24"/>
        </w:rPr>
      </w:pPr>
      <w:r w:rsidRPr="003418F7">
        <w:rPr>
          <w:rFonts w:ascii="Times New Roman" w:hAnsi="Times New Roman" w:cs="Times New Roman"/>
          <w:sz w:val="24"/>
          <w:szCs w:val="24"/>
        </w:rPr>
        <w:t>Whiteboard pens throughout the school.</w:t>
      </w:r>
    </w:p>
    <w:p w14:paraId="7D37C778" w14:textId="77777777" w:rsidR="008A2F0F" w:rsidRPr="003418F7" w:rsidRDefault="008A2F0F" w:rsidP="003418F7">
      <w:pPr>
        <w:pStyle w:val="ListParagraph"/>
        <w:widowControl/>
        <w:numPr>
          <w:ilvl w:val="0"/>
          <w:numId w:val="2"/>
        </w:numPr>
        <w:autoSpaceDE/>
        <w:autoSpaceDN/>
        <w:spacing w:after="200" w:line="276" w:lineRule="auto"/>
        <w:contextualSpacing/>
        <w:rPr>
          <w:rFonts w:ascii="Times New Roman" w:hAnsi="Times New Roman" w:cs="Times New Roman"/>
          <w:sz w:val="24"/>
          <w:szCs w:val="24"/>
        </w:rPr>
      </w:pPr>
      <w:r w:rsidRPr="003418F7">
        <w:rPr>
          <w:rFonts w:ascii="Times New Roman" w:hAnsi="Times New Roman" w:cs="Times New Roman"/>
          <w:sz w:val="24"/>
          <w:szCs w:val="24"/>
        </w:rPr>
        <w:t>Fingers when writing on the interactive whiteboard.</w:t>
      </w:r>
    </w:p>
    <w:p w14:paraId="5FEC4EE3" w14:textId="77777777" w:rsidR="008A2F0F" w:rsidRPr="003418F7" w:rsidRDefault="008A2F0F" w:rsidP="003418F7">
      <w:pPr>
        <w:pStyle w:val="ListParagraph"/>
        <w:widowControl/>
        <w:numPr>
          <w:ilvl w:val="0"/>
          <w:numId w:val="2"/>
        </w:numPr>
        <w:autoSpaceDE/>
        <w:autoSpaceDN/>
        <w:spacing w:after="200" w:line="276" w:lineRule="auto"/>
        <w:contextualSpacing/>
        <w:rPr>
          <w:rFonts w:ascii="Times New Roman" w:hAnsi="Times New Roman" w:cs="Times New Roman"/>
          <w:sz w:val="24"/>
          <w:szCs w:val="24"/>
        </w:rPr>
      </w:pPr>
      <w:r w:rsidRPr="003418F7">
        <w:rPr>
          <w:rFonts w:ascii="Times New Roman" w:hAnsi="Times New Roman" w:cs="Times New Roman"/>
          <w:sz w:val="24"/>
          <w:szCs w:val="24"/>
        </w:rPr>
        <w:t>Art supplies including coloured pens and pencils for posters, displays and artwork.</w:t>
      </w:r>
    </w:p>
    <w:p w14:paraId="079B43E5" w14:textId="77777777" w:rsidR="008A2F0F" w:rsidRPr="003418F7" w:rsidRDefault="008A2F0F" w:rsidP="003418F7">
      <w:pPr>
        <w:pStyle w:val="ListParagraph"/>
        <w:widowControl/>
        <w:numPr>
          <w:ilvl w:val="0"/>
          <w:numId w:val="2"/>
        </w:numPr>
        <w:autoSpaceDE/>
        <w:autoSpaceDN/>
        <w:spacing w:after="200" w:line="276" w:lineRule="auto"/>
        <w:contextualSpacing/>
        <w:rPr>
          <w:rFonts w:ascii="Times New Roman" w:hAnsi="Times New Roman" w:cs="Times New Roman"/>
          <w:sz w:val="24"/>
          <w:szCs w:val="24"/>
        </w:rPr>
      </w:pPr>
      <w:r w:rsidRPr="003418F7">
        <w:rPr>
          <w:rFonts w:ascii="Times New Roman" w:hAnsi="Times New Roman" w:cs="Times New Roman"/>
          <w:sz w:val="24"/>
          <w:szCs w:val="24"/>
        </w:rPr>
        <w:t>Sharp pencils for most writing until a pen licence is awarded.</w:t>
      </w:r>
    </w:p>
    <w:p w14:paraId="6A884B1B" w14:textId="77777777" w:rsidR="008A2F0F" w:rsidRPr="003418F7" w:rsidRDefault="008A2F0F" w:rsidP="003418F7">
      <w:pPr>
        <w:pStyle w:val="ListParagraph"/>
        <w:widowControl/>
        <w:numPr>
          <w:ilvl w:val="0"/>
          <w:numId w:val="2"/>
        </w:numPr>
        <w:autoSpaceDE/>
        <w:autoSpaceDN/>
        <w:spacing w:after="200" w:line="276" w:lineRule="auto"/>
        <w:contextualSpacing/>
        <w:rPr>
          <w:rFonts w:ascii="Times New Roman" w:hAnsi="Times New Roman" w:cs="Times New Roman"/>
          <w:sz w:val="24"/>
          <w:szCs w:val="24"/>
        </w:rPr>
      </w:pPr>
      <w:r w:rsidRPr="003418F7">
        <w:rPr>
          <w:rFonts w:ascii="Times New Roman" w:hAnsi="Times New Roman" w:cs="Times New Roman"/>
          <w:sz w:val="24"/>
          <w:szCs w:val="24"/>
        </w:rPr>
        <w:t>A handwriting pen for when they sustain a good level of presentation.</w:t>
      </w:r>
    </w:p>
    <w:p w14:paraId="09B63D61" w14:textId="52014044" w:rsidR="008A2F0F" w:rsidRPr="003418F7" w:rsidRDefault="008A2F0F" w:rsidP="003418F7">
      <w:pPr>
        <w:spacing w:line="276" w:lineRule="auto"/>
        <w:rPr>
          <w:rFonts w:ascii="Times New Roman" w:hAnsi="Times New Roman" w:cs="Times New Roman"/>
          <w:sz w:val="24"/>
          <w:szCs w:val="24"/>
        </w:rPr>
      </w:pPr>
      <w:proofErr w:type="gramStart"/>
      <w:r w:rsidRPr="003418F7">
        <w:rPr>
          <w:rFonts w:ascii="Times New Roman" w:hAnsi="Times New Roman" w:cs="Times New Roman"/>
          <w:sz w:val="24"/>
          <w:szCs w:val="24"/>
        </w:rPr>
        <w:t>All of</w:t>
      </w:r>
      <w:proofErr w:type="gramEnd"/>
      <w:r w:rsidRPr="003418F7">
        <w:rPr>
          <w:rFonts w:ascii="Times New Roman" w:hAnsi="Times New Roman" w:cs="Times New Roman"/>
          <w:sz w:val="24"/>
          <w:szCs w:val="24"/>
        </w:rPr>
        <w:t xml:space="preserve"> our children have equal access to handwriting lessons and to the resources available. We recognise that some children take longer to develop the necessary skills and we cater for those children by providing additional opportunities for skills development. Children who need specific </w:t>
      </w:r>
      <w:r w:rsidR="00434F2A" w:rsidRPr="003418F7">
        <w:rPr>
          <w:rFonts w:ascii="Times New Roman" w:hAnsi="Times New Roman" w:cs="Times New Roman"/>
          <w:sz w:val="24"/>
          <w:szCs w:val="24"/>
        </w:rPr>
        <w:t>gross/</w:t>
      </w:r>
      <w:r w:rsidRPr="003418F7">
        <w:rPr>
          <w:rFonts w:ascii="Times New Roman" w:hAnsi="Times New Roman" w:cs="Times New Roman"/>
          <w:sz w:val="24"/>
          <w:szCs w:val="24"/>
        </w:rPr>
        <w:t>fine motor or handwriting interventions are identified early and the impact of interventions is carefully monitored. Children with a physical disability are catered for, and progress is monitored, according to their additional support plans</w:t>
      </w:r>
      <w:r w:rsidRPr="003418F7">
        <w:rPr>
          <w:rFonts w:ascii="Times New Roman" w:hAnsi="Times New Roman" w:cs="Times New Roman"/>
          <w:color w:val="211D1E"/>
          <w:sz w:val="24"/>
          <w:szCs w:val="24"/>
        </w:rPr>
        <w:t>.</w:t>
      </w:r>
    </w:p>
    <w:p w14:paraId="108F05C2" w14:textId="574D08D0" w:rsidR="008A2F0F" w:rsidRDefault="008A2F0F"/>
    <w:p w14:paraId="59DCA3FD" w14:textId="1338195F" w:rsidR="008A2F0F" w:rsidRDefault="003418F7" w:rsidP="008A2F0F">
      <w:pPr>
        <w:tabs>
          <w:tab w:val="left" w:pos="4351"/>
        </w:tabs>
      </w:pPr>
      <w:r w:rsidRPr="008A2F0F">
        <w:rPr>
          <w:noProof/>
          <w:lang w:eastAsia="en-GB"/>
        </w:rPr>
        <w:lastRenderedPageBreak/>
        <mc:AlternateContent>
          <mc:Choice Requires="wps">
            <w:drawing>
              <wp:anchor distT="0" distB="0" distL="114300" distR="114300" simplePos="0" relativeHeight="251671552" behindDoc="0" locked="0" layoutInCell="1" allowOverlap="1" wp14:anchorId="036B4925" wp14:editId="1979BE10">
                <wp:simplePos x="0" y="0"/>
                <wp:positionH relativeFrom="margin">
                  <wp:posOffset>233680</wp:posOffset>
                </wp:positionH>
                <wp:positionV relativeFrom="paragraph">
                  <wp:posOffset>10160</wp:posOffset>
                </wp:positionV>
                <wp:extent cx="6128385" cy="718820"/>
                <wp:effectExtent l="0" t="0" r="18415" b="17780"/>
                <wp:wrapNone/>
                <wp:docPr id="5" name="Rounded Rectangle 5"/>
                <wp:cNvGraphicFramePr/>
                <a:graphic xmlns:a="http://schemas.openxmlformats.org/drawingml/2006/main">
                  <a:graphicData uri="http://schemas.microsoft.com/office/word/2010/wordprocessingShape">
                    <wps:wsp>
                      <wps:cNvSpPr/>
                      <wps:spPr>
                        <a:xfrm>
                          <a:off x="0" y="0"/>
                          <a:ext cx="6128385" cy="718820"/>
                        </a:xfrm>
                        <a:prstGeom prst="roundRect">
                          <a:avLst/>
                        </a:prstGeom>
                        <a:solidFill>
                          <a:srgbClr val="000066"/>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5EBE228">
              <v:roundrect id="Rounded Rectangle 5" style="position:absolute;margin-left:18.4pt;margin-top:.8pt;width:482.55pt;height:56.6pt;z-index:25167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26" fillcolor="#006" strokecolor="#44546a [3215]" strokeweight="1pt" arcsize="10923f" w14:anchorId="106175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">
                <v:stroke joinstyle="miter"/>
                <w10:wrap anchorx="margin"/>
              </v:roundrect>
            </w:pict>
          </mc:Fallback>
        </mc:AlternateContent>
      </w:r>
      <w:r w:rsidR="008A2F0F" w:rsidRPr="008A2F0F">
        <w:rPr>
          <w:noProof/>
          <w:lang w:eastAsia="en-GB"/>
        </w:rPr>
        <mc:AlternateContent>
          <mc:Choice Requires="wps">
            <w:drawing>
              <wp:anchor distT="45720" distB="45720" distL="114300" distR="114300" simplePos="0" relativeHeight="251672576" behindDoc="0" locked="0" layoutInCell="1" allowOverlap="1" wp14:anchorId="35B4DED8" wp14:editId="5602D4C9">
                <wp:simplePos x="0" y="0"/>
                <wp:positionH relativeFrom="margin">
                  <wp:posOffset>635000</wp:posOffset>
                </wp:positionH>
                <wp:positionV relativeFrom="paragraph">
                  <wp:posOffset>137160</wp:posOffset>
                </wp:positionV>
                <wp:extent cx="5346700" cy="5969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596900"/>
                        </a:xfrm>
                        <a:prstGeom prst="rect">
                          <a:avLst/>
                        </a:prstGeom>
                        <a:noFill/>
                        <a:ln w="9525">
                          <a:noFill/>
                          <a:miter lim="800000"/>
                          <a:headEnd/>
                          <a:tailEnd/>
                        </a:ln>
                      </wps:spPr>
                      <wps:txbx>
                        <w:txbxContent>
                          <w:p w14:paraId="25ADBE2B" w14:textId="338D3D4F" w:rsidR="00EC359E" w:rsidRPr="003418F7" w:rsidRDefault="00EC359E" w:rsidP="00EC359E">
                            <w:pPr>
                              <w:jc w:val="center"/>
                              <w:rPr>
                                <w:rFonts w:ascii="Arial" w:hAnsi="Arial" w:cs="Arial"/>
                                <w:color w:val="FFFFFF" w:themeColor="background1"/>
                                <w:sz w:val="44"/>
                                <w:szCs w:val="44"/>
                              </w:rPr>
                            </w:pPr>
                            <w:r w:rsidRPr="003418F7">
                              <w:rPr>
                                <w:rFonts w:ascii="Arial" w:hAnsi="Arial" w:cs="Arial"/>
                                <w:color w:val="FFFFFF" w:themeColor="background1"/>
                                <w:sz w:val="44"/>
                                <w:szCs w:val="44"/>
                              </w:rPr>
                              <w:t xml:space="preserve">Spelling </w:t>
                            </w:r>
                          </w:p>
                          <w:p w14:paraId="6E3D7D09" w14:textId="757F09F4" w:rsidR="004C0012" w:rsidRPr="00CC0D69" w:rsidRDefault="004C0012" w:rsidP="008A2F0F">
                            <w:pPr>
                              <w:jc w:val="center"/>
                              <w:rPr>
                                <w:rFonts w:ascii="Comic Sans MS" w:hAnsi="Comic Sans MS"/>
                                <w:color w:val="FFFFFF" w:themeColor="background1"/>
                                <w:sz w:val="5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B4DED8" id="_x0000_s1029" type="#_x0000_t202" style="position:absolute;margin-left:50pt;margin-top:10.8pt;width:421pt;height:47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" filled="f" stroked="f">
                <v:textbox>
                  <w:txbxContent>
                    <w:p w14:paraId="25ADBE2B" w14:textId="338D3D4F" w:rsidR="00EC359E" w:rsidRPr="003418F7" w:rsidRDefault="00EC359E" w:rsidP="00EC359E">
                      <w:pPr>
                        <w:jc w:val="center"/>
                        <w:rPr>
                          <w:rFonts w:ascii="Arial" w:hAnsi="Arial" w:cs="Arial"/>
                          <w:color w:val="FFFFFF" w:themeColor="background1"/>
                          <w:sz w:val="44"/>
                          <w:szCs w:val="44"/>
                        </w:rPr>
                      </w:pPr>
                      <w:r w:rsidRPr="003418F7">
                        <w:rPr>
                          <w:rFonts w:ascii="Arial" w:hAnsi="Arial" w:cs="Arial"/>
                          <w:color w:val="FFFFFF" w:themeColor="background1"/>
                          <w:sz w:val="44"/>
                          <w:szCs w:val="44"/>
                        </w:rPr>
                        <w:t xml:space="preserve">Spelling </w:t>
                      </w:r>
                    </w:p>
                    <w:p w14:paraId="6E3D7D09" w14:textId="757F09F4" w:rsidR="004C0012" w:rsidRPr="00CC0D69" w:rsidRDefault="004C0012" w:rsidP="008A2F0F">
                      <w:pPr>
                        <w:jc w:val="center"/>
                        <w:rPr>
                          <w:rFonts w:ascii="Comic Sans MS" w:hAnsi="Comic Sans MS"/>
                          <w:color w:val="FFFFFF" w:themeColor="background1"/>
                          <w:sz w:val="56"/>
                        </w:rPr>
                      </w:pPr>
                    </w:p>
                  </w:txbxContent>
                </v:textbox>
                <w10:wrap type="square" anchorx="margin"/>
              </v:shape>
            </w:pict>
          </mc:Fallback>
        </mc:AlternateContent>
      </w:r>
    </w:p>
    <w:p w14:paraId="008C09D0" w14:textId="77777777" w:rsidR="008A2F0F" w:rsidRDefault="008A2F0F" w:rsidP="008A2F0F">
      <w:pPr>
        <w:tabs>
          <w:tab w:val="left" w:pos="4351"/>
        </w:tabs>
      </w:pPr>
    </w:p>
    <w:p w14:paraId="066551A7" w14:textId="77777777" w:rsidR="008A2F0F" w:rsidRDefault="008A2F0F" w:rsidP="008A2F0F">
      <w:pPr>
        <w:tabs>
          <w:tab w:val="left" w:pos="4351"/>
        </w:tabs>
      </w:pPr>
    </w:p>
    <w:p w14:paraId="77FA259B" w14:textId="77777777" w:rsidR="008A2F0F" w:rsidRPr="003418F7" w:rsidRDefault="008A2F0F" w:rsidP="003418F7">
      <w:pPr>
        <w:rPr>
          <w:rFonts w:ascii="Times New Roman" w:hAnsi="Times New Roman" w:cs="Times New Roman"/>
          <w:sz w:val="24"/>
          <w:szCs w:val="24"/>
        </w:rPr>
      </w:pPr>
    </w:p>
    <w:p w14:paraId="52819AC3" w14:textId="417787AC" w:rsidR="00B31B56" w:rsidRPr="003418F7" w:rsidRDefault="00B31B56" w:rsidP="003418F7">
      <w:pPr>
        <w:rPr>
          <w:rFonts w:ascii="Times New Roman" w:hAnsi="Times New Roman" w:cs="Times New Roman"/>
          <w:sz w:val="24"/>
          <w:szCs w:val="24"/>
        </w:rPr>
      </w:pPr>
      <w:r w:rsidRPr="003418F7">
        <w:rPr>
          <w:rFonts w:ascii="Times New Roman" w:hAnsi="Times New Roman" w:cs="Times New Roman"/>
          <w:sz w:val="24"/>
          <w:szCs w:val="24"/>
        </w:rPr>
        <w:t>At our school, we aim for our children to be taught spelling rules to enable them to write fluently and consistently. Spelling and word knowledge are key components in the process of learning to read and write. At St Giles’ and St George</w:t>
      </w:r>
      <w:r w:rsidR="00434F2A" w:rsidRPr="003418F7">
        <w:rPr>
          <w:rFonts w:ascii="Times New Roman" w:hAnsi="Times New Roman" w:cs="Times New Roman"/>
          <w:sz w:val="24"/>
          <w:szCs w:val="24"/>
        </w:rPr>
        <w:t>’</w:t>
      </w:r>
      <w:r w:rsidRPr="003418F7">
        <w:rPr>
          <w:rFonts w:ascii="Times New Roman" w:hAnsi="Times New Roman" w:cs="Times New Roman"/>
          <w:sz w:val="24"/>
          <w:szCs w:val="24"/>
        </w:rPr>
        <w:t xml:space="preserve">s, we teach spelling </w:t>
      </w:r>
      <w:proofErr w:type="gramStart"/>
      <w:r w:rsidRPr="003418F7">
        <w:rPr>
          <w:rFonts w:ascii="Times New Roman" w:hAnsi="Times New Roman" w:cs="Times New Roman"/>
          <w:sz w:val="24"/>
          <w:szCs w:val="24"/>
        </w:rPr>
        <w:t>through the use of</w:t>
      </w:r>
      <w:proofErr w:type="gramEnd"/>
      <w:r w:rsidRPr="003418F7">
        <w:rPr>
          <w:rFonts w:ascii="Times New Roman" w:hAnsi="Times New Roman" w:cs="Times New Roman"/>
          <w:sz w:val="24"/>
          <w:szCs w:val="24"/>
        </w:rPr>
        <w:t xml:space="preserve"> </w:t>
      </w:r>
      <w:r w:rsidR="006F3396" w:rsidRPr="003418F7">
        <w:rPr>
          <w:rFonts w:ascii="Times New Roman" w:hAnsi="Times New Roman" w:cs="Times New Roman"/>
          <w:sz w:val="24"/>
          <w:szCs w:val="24"/>
        </w:rPr>
        <w:t xml:space="preserve">Supersonic Phonic Friends (in EYFS and KS1) and </w:t>
      </w:r>
      <w:r w:rsidRPr="003418F7">
        <w:rPr>
          <w:rFonts w:ascii="Times New Roman" w:hAnsi="Times New Roman" w:cs="Times New Roman"/>
          <w:sz w:val="24"/>
          <w:szCs w:val="24"/>
        </w:rPr>
        <w:t>Spelling Shed</w:t>
      </w:r>
      <w:r w:rsidR="006F3396" w:rsidRPr="003418F7">
        <w:rPr>
          <w:rFonts w:ascii="Times New Roman" w:hAnsi="Times New Roman" w:cs="Times New Roman"/>
          <w:sz w:val="24"/>
          <w:szCs w:val="24"/>
        </w:rPr>
        <w:t xml:space="preserve"> (in KS2)</w:t>
      </w:r>
      <w:r w:rsidRPr="003418F7">
        <w:rPr>
          <w:rFonts w:ascii="Times New Roman" w:hAnsi="Times New Roman" w:cs="Times New Roman"/>
          <w:sz w:val="24"/>
          <w:szCs w:val="24"/>
        </w:rPr>
        <w:t xml:space="preserve">, in addition to a teach, practise, apply cycle of lessons. </w:t>
      </w:r>
    </w:p>
    <w:p w14:paraId="511B1F34" w14:textId="2B25A898" w:rsidR="00B31B56" w:rsidRPr="003418F7" w:rsidRDefault="00B31B56" w:rsidP="003418F7">
      <w:pPr>
        <w:rPr>
          <w:rFonts w:ascii="Times New Roman" w:hAnsi="Times New Roman" w:cs="Times New Roman"/>
          <w:sz w:val="24"/>
          <w:szCs w:val="24"/>
        </w:rPr>
      </w:pPr>
      <w:r w:rsidRPr="003418F7">
        <w:rPr>
          <w:rFonts w:ascii="Times New Roman" w:hAnsi="Times New Roman" w:cs="Times New Roman"/>
          <w:sz w:val="24"/>
          <w:szCs w:val="24"/>
        </w:rPr>
        <w:t>During the regular spelling lessons, children will get the chance to be ‘taught’ a spelling rule</w:t>
      </w:r>
      <w:r w:rsidR="006F3396" w:rsidRPr="003418F7">
        <w:rPr>
          <w:rFonts w:ascii="Times New Roman" w:hAnsi="Times New Roman" w:cs="Times New Roman"/>
          <w:sz w:val="24"/>
          <w:szCs w:val="24"/>
        </w:rPr>
        <w:t xml:space="preserve"> and</w:t>
      </w:r>
      <w:r w:rsidRPr="003418F7">
        <w:rPr>
          <w:rFonts w:ascii="Times New Roman" w:hAnsi="Times New Roman" w:cs="Times New Roman"/>
          <w:sz w:val="24"/>
          <w:szCs w:val="24"/>
        </w:rPr>
        <w:t xml:space="preserve"> ‘practise’ through a range of opportunities</w:t>
      </w:r>
      <w:r w:rsidR="006F3396" w:rsidRPr="003418F7">
        <w:rPr>
          <w:rFonts w:ascii="Times New Roman" w:hAnsi="Times New Roman" w:cs="Times New Roman"/>
          <w:sz w:val="24"/>
          <w:szCs w:val="24"/>
        </w:rPr>
        <w:t xml:space="preserve">. </w:t>
      </w:r>
      <w:r w:rsidRPr="003418F7">
        <w:rPr>
          <w:rFonts w:ascii="Times New Roman" w:hAnsi="Times New Roman" w:cs="Times New Roman"/>
          <w:sz w:val="24"/>
          <w:szCs w:val="24"/>
        </w:rPr>
        <w:t xml:space="preserve">The children are then encouraged to apply their spelling knowledge to their writing lessons. This is done through the encouragement to use their spelling log as a resource during the lesson, spelling word banks and dictionaries being readily available. </w:t>
      </w:r>
    </w:p>
    <w:p w14:paraId="1888EB1B" w14:textId="24FE98D7" w:rsidR="00596F56" w:rsidRPr="003418F7" w:rsidRDefault="00B31B56" w:rsidP="003418F7">
      <w:pPr>
        <w:rPr>
          <w:rFonts w:ascii="Times New Roman" w:hAnsi="Times New Roman" w:cs="Times New Roman"/>
          <w:sz w:val="24"/>
          <w:szCs w:val="24"/>
        </w:rPr>
      </w:pPr>
      <w:r w:rsidRPr="003418F7">
        <w:rPr>
          <w:rFonts w:ascii="Times New Roman" w:hAnsi="Times New Roman" w:cs="Times New Roman"/>
          <w:sz w:val="24"/>
          <w:szCs w:val="24"/>
        </w:rPr>
        <w:t>We encourage children to find spelling practise fun</w:t>
      </w:r>
      <w:r w:rsidR="00877FD6" w:rsidRPr="003418F7">
        <w:rPr>
          <w:rFonts w:ascii="Times New Roman" w:hAnsi="Times New Roman" w:cs="Times New Roman"/>
          <w:sz w:val="24"/>
          <w:szCs w:val="24"/>
        </w:rPr>
        <w:t xml:space="preserve">. Through our use of games, quizzes, activity sheets and our school spelling leader board, we intend for our children to have a passion to practise and engage with the spelling curriculum. Our use of spelling logs ensures that those pupils who cannot access the Spelling Shed program at home or those pupils who prefer a traditional method of practise, can still engage in spelling practise at home. </w:t>
      </w:r>
    </w:p>
    <w:p w14:paraId="563A320B" w14:textId="48219427" w:rsidR="006F3396" w:rsidRPr="003418F7" w:rsidRDefault="006F3396" w:rsidP="003418F7">
      <w:pPr>
        <w:rPr>
          <w:rFonts w:ascii="Times New Roman" w:hAnsi="Times New Roman" w:cs="Times New Roman"/>
          <w:sz w:val="24"/>
          <w:szCs w:val="24"/>
        </w:rPr>
      </w:pPr>
      <w:r w:rsidRPr="003418F7">
        <w:rPr>
          <w:rFonts w:ascii="Times New Roman" w:hAnsi="Times New Roman" w:cs="Times New Roman"/>
          <w:sz w:val="24"/>
          <w:szCs w:val="24"/>
        </w:rPr>
        <w:t>Throughout the child’s time in EYFS and KS1, they work their way through the different phases of the Supersonic Phonic Friends scheme from Firm Foundations, through Basics 2, 3 and 4 and then onto the Choose to Use and Switch it Spelling rules before moving on to Suze’s Spelling Rules.</w:t>
      </w:r>
    </w:p>
    <w:p w14:paraId="57B01CC9" w14:textId="3CD726F7" w:rsidR="00877FD6" w:rsidRPr="003418F7" w:rsidRDefault="00877FD6" w:rsidP="003418F7">
      <w:pPr>
        <w:rPr>
          <w:rFonts w:ascii="Times New Roman" w:hAnsi="Times New Roman" w:cs="Times New Roman"/>
          <w:sz w:val="24"/>
          <w:szCs w:val="24"/>
        </w:rPr>
      </w:pPr>
      <w:r w:rsidRPr="003418F7">
        <w:rPr>
          <w:rFonts w:ascii="Times New Roman" w:hAnsi="Times New Roman" w:cs="Times New Roman"/>
          <w:sz w:val="24"/>
          <w:szCs w:val="24"/>
        </w:rPr>
        <w:t xml:space="preserve">Throughout the child’s time </w:t>
      </w:r>
      <w:r w:rsidR="006F3396" w:rsidRPr="003418F7">
        <w:rPr>
          <w:rFonts w:ascii="Times New Roman" w:hAnsi="Times New Roman" w:cs="Times New Roman"/>
          <w:sz w:val="24"/>
          <w:szCs w:val="24"/>
        </w:rPr>
        <w:t>in KS2</w:t>
      </w:r>
      <w:r w:rsidRPr="003418F7">
        <w:rPr>
          <w:rFonts w:ascii="Times New Roman" w:hAnsi="Times New Roman" w:cs="Times New Roman"/>
          <w:sz w:val="24"/>
          <w:szCs w:val="24"/>
        </w:rPr>
        <w:t xml:space="preserve"> St Giles’ and St George’s Academy, they will work their way through the coloured log stages. To ensure the child is accessing the spelling curriculum at a suitable level for them, we administer a diagnostic spelling test. This allows teachers to assign a log that is at an appropriate level for the child allowing them to progress at their pace. </w:t>
      </w:r>
    </w:p>
    <w:p w14:paraId="1A4D2AC8" w14:textId="77777777" w:rsidR="00877FD6" w:rsidRPr="003418F7" w:rsidRDefault="00877FD6" w:rsidP="003418F7">
      <w:pPr>
        <w:jc w:val="center"/>
        <w:rPr>
          <w:rFonts w:ascii="Times New Roman" w:hAnsi="Times New Roman" w:cs="Times New Roman"/>
          <w:sz w:val="24"/>
          <w:szCs w:val="24"/>
        </w:rPr>
      </w:pPr>
      <w:r w:rsidRPr="003418F7">
        <w:rPr>
          <w:rFonts w:ascii="Times New Roman" w:hAnsi="Times New Roman" w:cs="Times New Roman"/>
          <w:noProof/>
          <w:sz w:val="24"/>
          <w:szCs w:val="24"/>
          <w:lang w:eastAsia="en-GB"/>
        </w:rPr>
        <w:drawing>
          <wp:inline distT="0" distB="0" distL="0" distR="0" wp14:anchorId="0273510C" wp14:editId="1CF8DAB4">
            <wp:extent cx="1840282" cy="1785257"/>
            <wp:effectExtent l="0" t="0" r="7620" b="5715"/>
            <wp:docPr id="328994598" name="Picture 328994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46241" cy="1791038"/>
                    </a:xfrm>
                    <a:prstGeom prst="rect">
                      <a:avLst/>
                    </a:prstGeom>
                  </pic:spPr>
                </pic:pic>
              </a:graphicData>
            </a:graphic>
          </wp:inline>
        </w:drawing>
      </w:r>
    </w:p>
    <w:p w14:paraId="1D6EF361" w14:textId="77777777" w:rsidR="00877FD6" w:rsidRPr="003418F7" w:rsidRDefault="00877FD6" w:rsidP="003418F7">
      <w:pPr>
        <w:rPr>
          <w:rFonts w:ascii="Times New Roman" w:hAnsi="Times New Roman" w:cs="Times New Roman"/>
          <w:sz w:val="24"/>
          <w:szCs w:val="24"/>
        </w:rPr>
      </w:pPr>
    </w:p>
    <w:p w14:paraId="321F103A" w14:textId="77777777" w:rsidR="00877FD6" w:rsidRDefault="00877FD6" w:rsidP="003418F7">
      <w:pPr>
        <w:rPr>
          <w:rFonts w:ascii="Times New Roman" w:hAnsi="Times New Roman" w:cs="Times New Roman"/>
          <w:sz w:val="24"/>
          <w:szCs w:val="24"/>
        </w:rPr>
      </w:pPr>
      <w:r w:rsidRPr="003418F7">
        <w:rPr>
          <w:rFonts w:ascii="Times New Roman" w:hAnsi="Times New Roman" w:cs="Times New Roman"/>
          <w:sz w:val="24"/>
          <w:szCs w:val="24"/>
        </w:rPr>
        <w:t>Within each colour stage, there are word lists. The children get a weekly test on these word lists. This ensures teachers can monitor the children’s progress</w:t>
      </w:r>
      <w:r w:rsidR="00434F2A" w:rsidRPr="003418F7">
        <w:rPr>
          <w:rFonts w:ascii="Times New Roman" w:hAnsi="Times New Roman" w:cs="Times New Roman"/>
          <w:sz w:val="24"/>
          <w:szCs w:val="24"/>
        </w:rPr>
        <w:t xml:space="preserve"> and identify gaps in spelling knowledge promptly</w:t>
      </w:r>
      <w:r w:rsidRPr="003418F7">
        <w:rPr>
          <w:rFonts w:ascii="Times New Roman" w:hAnsi="Times New Roman" w:cs="Times New Roman"/>
          <w:sz w:val="24"/>
          <w:szCs w:val="24"/>
        </w:rPr>
        <w:t>.</w:t>
      </w:r>
    </w:p>
    <w:p w14:paraId="5E6D45E9" w14:textId="77777777" w:rsidR="003418F7" w:rsidRDefault="003418F7" w:rsidP="003418F7">
      <w:pPr>
        <w:rPr>
          <w:rFonts w:ascii="Times New Roman" w:hAnsi="Times New Roman" w:cs="Times New Roman"/>
          <w:sz w:val="24"/>
          <w:szCs w:val="24"/>
        </w:rPr>
      </w:pPr>
    </w:p>
    <w:p w14:paraId="5D594733" w14:textId="77777777" w:rsidR="003418F7" w:rsidRDefault="003418F7" w:rsidP="003418F7">
      <w:pPr>
        <w:rPr>
          <w:rFonts w:ascii="Times New Roman" w:hAnsi="Times New Roman" w:cs="Times New Roman"/>
          <w:sz w:val="24"/>
          <w:szCs w:val="24"/>
        </w:rPr>
      </w:pPr>
    </w:p>
    <w:p w14:paraId="2CFA87D6" w14:textId="52F9117D" w:rsidR="003418F7" w:rsidRDefault="003418F7" w:rsidP="003418F7">
      <w:pPr>
        <w:rPr>
          <w:rFonts w:ascii="Times New Roman" w:hAnsi="Times New Roman" w:cs="Times New Roman"/>
          <w:sz w:val="24"/>
          <w:szCs w:val="24"/>
        </w:rPr>
      </w:pPr>
    </w:p>
    <w:p w14:paraId="207CB46E" w14:textId="1A91535F" w:rsidR="003418F7" w:rsidRDefault="003418F7" w:rsidP="003418F7">
      <w:pPr>
        <w:rPr>
          <w:rFonts w:ascii="Times New Roman" w:hAnsi="Times New Roman" w:cs="Times New Roman"/>
          <w:sz w:val="24"/>
          <w:szCs w:val="24"/>
        </w:rPr>
      </w:pPr>
    </w:p>
    <w:p w14:paraId="2AACA846" w14:textId="2C7FBA6A" w:rsidR="003418F7" w:rsidRDefault="003418F7" w:rsidP="003418F7">
      <w:pPr>
        <w:rPr>
          <w:rFonts w:ascii="Times New Roman" w:hAnsi="Times New Roman" w:cs="Times New Roman"/>
          <w:sz w:val="24"/>
          <w:szCs w:val="24"/>
        </w:rPr>
      </w:pPr>
    </w:p>
    <w:p w14:paraId="19869B1C" w14:textId="18173114" w:rsidR="001F137A" w:rsidRDefault="001F137A" w:rsidP="003418F7"/>
    <w:p w14:paraId="03F803E0" w14:textId="03A6FB71" w:rsidR="001F137A" w:rsidRDefault="001F137A" w:rsidP="003418F7">
      <w:r w:rsidRPr="009F6FA7">
        <w:rPr>
          <w:noProof/>
          <w:lang w:eastAsia="en-GB"/>
        </w:rPr>
        <w:lastRenderedPageBreak/>
        <mc:AlternateContent>
          <mc:Choice Requires="wps">
            <w:drawing>
              <wp:anchor distT="45720" distB="45720" distL="114300" distR="114300" simplePos="0" relativeHeight="251850752" behindDoc="0" locked="0" layoutInCell="1" allowOverlap="1" wp14:anchorId="30C42551" wp14:editId="381B57FD">
                <wp:simplePos x="0" y="0"/>
                <wp:positionH relativeFrom="margin">
                  <wp:posOffset>569204</wp:posOffset>
                </wp:positionH>
                <wp:positionV relativeFrom="paragraph">
                  <wp:posOffset>126365</wp:posOffset>
                </wp:positionV>
                <wp:extent cx="5346700" cy="590550"/>
                <wp:effectExtent l="0" t="0" r="0" b="0"/>
                <wp:wrapSquare wrapText="bothSides"/>
                <wp:docPr id="130076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590550"/>
                        </a:xfrm>
                        <a:prstGeom prst="rect">
                          <a:avLst/>
                        </a:prstGeom>
                        <a:noFill/>
                        <a:ln w="9525">
                          <a:noFill/>
                          <a:miter lim="800000"/>
                          <a:headEnd/>
                          <a:tailEnd/>
                        </a:ln>
                      </wps:spPr>
                      <wps:txbx>
                        <w:txbxContent>
                          <w:p w14:paraId="5ACCBACE" w14:textId="45FFAE6E" w:rsidR="001F137A" w:rsidRPr="001A193A" w:rsidRDefault="001F137A" w:rsidP="001F137A">
                            <w:pPr>
                              <w:jc w:val="center"/>
                              <w:rPr>
                                <w:rFonts w:ascii="Arial" w:hAnsi="Arial" w:cs="Arial"/>
                                <w:color w:val="FFFFFF" w:themeColor="background1"/>
                                <w:sz w:val="44"/>
                                <w:szCs w:val="44"/>
                              </w:rPr>
                            </w:pPr>
                            <w:r>
                              <w:rPr>
                                <w:rFonts w:ascii="Arial" w:hAnsi="Arial" w:cs="Arial"/>
                                <w:color w:val="FFFFFF" w:themeColor="background1"/>
                                <w:sz w:val="44"/>
                                <w:szCs w:val="44"/>
                              </w:rPr>
                              <w:t>Dictation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C42551" id="_x0000_s1030" type="#_x0000_t202" style="position:absolute;margin-left:44.8pt;margin-top:9.95pt;width:421pt;height:46.5pt;z-index:251850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" filled="f" stroked="f">
                <v:textbox>
                  <w:txbxContent>
                    <w:p w14:paraId="5ACCBACE" w14:textId="45FFAE6E" w:rsidR="001F137A" w:rsidRPr="001A193A" w:rsidRDefault="001F137A" w:rsidP="001F137A">
                      <w:pPr>
                        <w:jc w:val="center"/>
                        <w:rPr>
                          <w:rFonts w:ascii="Arial" w:hAnsi="Arial" w:cs="Arial"/>
                          <w:color w:val="FFFFFF" w:themeColor="background1"/>
                          <w:sz w:val="44"/>
                          <w:szCs w:val="44"/>
                        </w:rPr>
                      </w:pPr>
                      <w:r>
                        <w:rPr>
                          <w:rFonts w:ascii="Arial" w:hAnsi="Arial" w:cs="Arial"/>
                          <w:color w:val="FFFFFF" w:themeColor="background1"/>
                          <w:sz w:val="44"/>
                          <w:szCs w:val="44"/>
                        </w:rPr>
                        <w:t>Dictation</w:t>
                      </w:r>
                    </w:p>
                  </w:txbxContent>
                </v:textbox>
                <w10:wrap type="square" anchorx="margin"/>
              </v:shape>
            </w:pict>
          </mc:Fallback>
        </mc:AlternateContent>
      </w:r>
      <w:r w:rsidRPr="009F6FA7">
        <w:rPr>
          <w:noProof/>
          <w:lang w:eastAsia="en-GB"/>
        </w:rPr>
        <mc:AlternateContent>
          <mc:Choice Requires="wps">
            <w:drawing>
              <wp:anchor distT="0" distB="0" distL="114300" distR="114300" simplePos="0" relativeHeight="251848704" behindDoc="0" locked="0" layoutInCell="1" allowOverlap="1" wp14:anchorId="0F8DDEA3" wp14:editId="44668171">
                <wp:simplePos x="0" y="0"/>
                <wp:positionH relativeFrom="margin">
                  <wp:posOffset>224790</wp:posOffset>
                </wp:positionH>
                <wp:positionV relativeFrom="paragraph">
                  <wp:posOffset>11479</wp:posOffset>
                </wp:positionV>
                <wp:extent cx="6128385" cy="792480"/>
                <wp:effectExtent l="0" t="0" r="18415" b="7620"/>
                <wp:wrapNone/>
                <wp:docPr id="561223447" name="Rounded Rectangle 561223447"/>
                <wp:cNvGraphicFramePr/>
                <a:graphic xmlns:a="http://schemas.openxmlformats.org/drawingml/2006/main">
                  <a:graphicData uri="http://schemas.microsoft.com/office/word/2010/wordprocessingShape">
                    <wps:wsp>
                      <wps:cNvSpPr/>
                      <wps:spPr>
                        <a:xfrm>
                          <a:off x="0" y="0"/>
                          <a:ext cx="6128385" cy="792480"/>
                        </a:xfrm>
                        <a:prstGeom prst="roundRect">
                          <a:avLst/>
                        </a:prstGeom>
                        <a:solidFill>
                          <a:srgbClr val="000066"/>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342F15D" id="Rounded Rectangle 561223447" o:spid="_x0000_s1026" style="position:absolute;margin-left:17.7pt;margin-top:.9pt;width:482.55pt;height:62.4pt;z-index:251848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" fillcolor="#006" strokecolor="#44546a [3215]" strokeweight="1pt">
                <v:stroke joinstyle="miter"/>
                <w10:wrap anchorx="margin"/>
              </v:roundrect>
            </w:pict>
          </mc:Fallback>
        </mc:AlternateContent>
      </w:r>
    </w:p>
    <w:p w14:paraId="4DBACF3B" w14:textId="77777777" w:rsidR="001F137A" w:rsidRDefault="001F137A" w:rsidP="003418F7"/>
    <w:p w14:paraId="0C7C3197" w14:textId="77777777" w:rsidR="001F137A" w:rsidRDefault="001F137A" w:rsidP="003418F7"/>
    <w:p w14:paraId="5D6BE59C" w14:textId="77777777" w:rsidR="001F137A" w:rsidRDefault="001F137A" w:rsidP="003418F7"/>
    <w:p w14:paraId="474F2336" w14:textId="7CC2D218" w:rsidR="001F137A" w:rsidRPr="001F137A" w:rsidRDefault="001F137A" w:rsidP="001F137A">
      <w:pPr>
        <w:pStyle w:val="NoSpacing"/>
        <w:rPr>
          <w:rFonts w:ascii="Times New Roman" w:hAnsi="Times New Roman" w:cs="Times New Roman"/>
          <w:sz w:val="24"/>
          <w:szCs w:val="24"/>
        </w:rPr>
      </w:pPr>
      <w:r w:rsidRPr="001F137A">
        <w:rPr>
          <w:rFonts w:ascii="Times New Roman" w:hAnsi="Times New Roman" w:cs="Times New Roman"/>
          <w:sz w:val="24"/>
          <w:szCs w:val="24"/>
        </w:rPr>
        <w:t xml:space="preserve">We use dictation to enable the children to practise their handwriting, spelling and skills. It is used as a step between modelling and independence, and a bridge to editing and proofreading independently. The practice helps children to over-learn and embed new learning. Dictation is used three times a week and encompasses spelling patterns from the year group. The expectation for the final dictated text is that all words are spelt correctly, punctuated correctly and joined correctly, where appropriate. </w:t>
      </w:r>
    </w:p>
    <w:p w14:paraId="5D2D3BE6" w14:textId="71940F3D" w:rsidR="001F137A" w:rsidRPr="001F137A" w:rsidRDefault="001F137A" w:rsidP="001F137A">
      <w:pPr>
        <w:pStyle w:val="NoSpacing"/>
        <w:rPr>
          <w:rFonts w:ascii="Times New Roman" w:hAnsi="Times New Roman" w:cs="Times New Roman"/>
          <w:sz w:val="24"/>
          <w:szCs w:val="24"/>
        </w:rPr>
      </w:pPr>
      <w:r w:rsidRPr="001F137A">
        <w:rPr>
          <w:rFonts w:ascii="Times New Roman" w:hAnsi="Times New Roman" w:cs="Times New Roman"/>
          <w:sz w:val="24"/>
          <w:szCs w:val="24"/>
        </w:rPr>
        <w:t xml:space="preserve">There is progression of dictation through the year. Autumn term focuses on fundamentals and securing the previous year’s learning. Spring term sees the children taking more of a role within their own dictation passages and dictating to each other. Summer term expects children to be proofreading independently and using all features covered in the dictation. </w:t>
      </w:r>
    </w:p>
    <w:p w14:paraId="36500DB7" w14:textId="77777777" w:rsidR="001F137A" w:rsidRPr="001F137A" w:rsidRDefault="001F137A" w:rsidP="001F137A">
      <w:pPr>
        <w:pStyle w:val="NoSpacing"/>
        <w:rPr>
          <w:rFonts w:ascii="Times New Roman" w:hAnsi="Times New Roman" w:cs="Times New Roman"/>
          <w:color w:val="000000" w:themeColor="text1"/>
          <w:sz w:val="24"/>
          <w:szCs w:val="24"/>
        </w:rPr>
      </w:pPr>
      <w:r w:rsidRPr="001F137A">
        <w:rPr>
          <w:rFonts w:ascii="Times New Roman" w:hAnsi="Times New Roman" w:cs="Times New Roman"/>
          <w:color w:val="000000" w:themeColor="text1"/>
          <w:sz w:val="24"/>
          <w:szCs w:val="24"/>
        </w:rPr>
        <w:t>Decoding skills, which involve correlating written language with its spoken form, are essential for acquiring language skills, particularly for enhancing listening and reading fluency and dictation can help with that.</w:t>
      </w:r>
    </w:p>
    <w:p w14:paraId="382AFB20" w14:textId="77777777" w:rsidR="001F137A" w:rsidRPr="001F137A" w:rsidRDefault="001F137A" w:rsidP="001F137A">
      <w:pPr>
        <w:pStyle w:val="NoSpacing"/>
        <w:rPr>
          <w:rFonts w:ascii="Times New Roman" w:hAnsi="Times New Roman" w:cs="Times New Roman"/>
          <w:color w:val="000000" w:themeColor="text1"/>
          <w:sz w:val="24"/>
          <w:szCs w:val="24"/>
        </w:rPr>
      </w:pPr>
      <w:r w:rsidRPr="001F137A">
        <w:rPr>
          <w:rFonts w:ascii="Times New Roman" w:hAnsi="Times New Roman" w:cs="Times New Roman"/>
          <w:color w:val="000000" w:themeColor="text1"/>
          <w:sz w:val="24"/>
          <w:szCs w:val="24"/>
        </w:rPr>
        <w:t>This is where dictation has a lot of advantages, for example: </w:t>
      </w:r>
    </w:p>
    <w:p w14:paraId="69495719" w14:textId="77777777" w:rsidR="001F137A" w:rsidRPr="001F137A" w:rsidRDefault="001F137A" w:rsidP="001F137A">
      <w:pPr>
        <w:pStyle w:val="NoSpacing"/>
        <w:rPr>
          <w:rFonts w:ascii="Times New Roman" w:hAnsi="Times New Roman" w:cs="Times New Roman"/>
          <w:color w:val="000000" w:themeColor="text1"/>
          <w:sz w:val="24"/>
          <w:szCs w:val="24"/>
        </w:rPr>
      </w:pPr>
    </w:p>
    <w:p w14:paraId="3A698C1A" w14:textId="74AC3236" w:rsidR="001F137A" w:rsidRPr="001F137A" w:rsidRDefault="001F137A" w:rsidP="001F137A">
      <w:pPr>
        <w:pStyle w:val="NoSpacing"/>
        <w:numPr>
          <w:ilvl w:val="0"/>
          <w:numId w:val="34"/>
        </w:numPr>
        <w:rPr>
          <w:rFonts w:ascii="Times New Roman" w:hAnsi="Times New Roman" w:cs="Times New Roman"/>
          <w:color w:val="000000" w:themeColor="text1"/>
          <w:sz w:val="24"/>
          <w:szCs w:val="24"/>
        </w:rPr>
      </w:pPr>
      <w:r w:rsidRPr="001F137A">
        <w:rPr>
          <w:rFonts w:ascii="Times New Roman" w:hAnsi="Times New Roman" w:cs="Times New Roman"/>
          <w:color w:val="000000" w:themeColor="text1"/>
          <w:sz w:val="24"/>
          <w:szCs w:val="24"/>
        </w:rPr>
        <w:t>Development of all four language skills</w:t>
      </w:r>
    </w:p>
    <w:p w14:paraId="1E261DFC" w14:textId="1DE4604E" w:rsidR="001F137A" w:rsidRPr="001F137A" w:rsidRDefault="001F137A" w:rsidP="001F137A">
      <w:pPr>
        <w:pStyle w:val="NoSpacing"/>
        <w:numPr>
          <w:ilvl w:val="0"/>
          <w:numId w:val="34"/>
        </w:numPr>
        <w:rPr>
          <w:rFonts w:ascii="Times New Roman" w:hAnsi="Times New Roman" w:cs="Times New Roman"/>
          <w:sz w:val="24"/>
          <w:szCs w:val="24"/>
        </w:rPr>
      </w:pPr>
      <w:r w:rsidRPr="001F137A">
        <w:rPr>
          <w:rFonts w:ascii="Times New Roman" w:hAnsi="Times New Roman" w:cs="Times New Roman"/>
          <w:sz w:val="24"/>
          <w:szCs w:val="24"/>
        </w:rPr>
        <w:t>Reinforcement of spelling and sound correlations</w:t>
      </w:r>
    </w:p>
    <w:p w14:paraId="4816CFA3" w14:textId="0C38B078" w:rsidR="001F137A" w:rsidRPr="001F137A" w:rsidRDefault="001F137A" w:rsidP="001F137A">
      <w:pPr>
        <w:pStyle w:val="NoSpacing"/>
        <w:numPr>
          <w:ilvl w:val="0"/>
          <w:numId w:val="34"/>
        </w:numPr>
        <w:rPr>
          <w:rFonts w:ascii="Times New Roman" w:hAnsi="Times New Roman" w:cs="Times New Roman"/>
          <w:sz w:val="24"/>
          <w:szCs w:val="24"/>
        </w:rPr>
      </w:pPr>
      <w:r w:rsidRPr="001F137A">
        <w:rPr>
          <w:rFonts w:ascii="Times New Roman" w:hAnsi="Times New Roman" w:cs="Times New Roman"/>
          <w:sz w:val="24"/>
          <w:szCs w:val="24"/>
        </w:rPr>
        <w:t>Attentive listening and sound discrimination</w:t>
      </w:r>
    </w:p>
    <w:p w14:paraId="629FB728" w14:textId="45620A0E" w:rsidR="001F137A" w:rsidRPr="001F137A" w:rsidRDefault="001F137A" w:rsidP="001F137A">
      <w:pPr>
        <w:pStyle w:val="NoSpacing"/>
        <w:numPr>
          <w:ilvl w:val="0"/>
          <w:numId w:val="34"/>
        </w:numPr>
        <w:rPr>
          <w:rFonts w:ascii="Times New Roman" w:hAnsi="Times New Roman" w:cs="Times New Roman"/>
          <w:sz w:val="24"/>
          <w:szCs w:val="24"/>
        </w:rPr>
      </w:pPr>
      <w:r w:rsidRPr="001F137A">
        <w:rPr>
          <w:rFonts w:ascii="Times New Roman" w:hAnsi="Times New Roman" w:cs="Times New Roman"/>
          <w:sz w:val="24"/>
          <w:szCs w:val="24"/>
        </w:rPr>
        <w:t>Improvement in listening skills</w:t>
      </w:r>
    </w:p>
    <w:p w14:paraId="4CC52BF6" w14:textId="731CDDF0" w:rsidR="001F137A" w:rsidRPr="001F137A" w:rsidRDefault="001F137A" w:rsidP="001F137A">
      <w:pPr>
        <w:pStyle w:val="NoSpacing"/>
        <w:numPr>
          <w:ilvl w:val="0"/>
          <w:numId w:val="34"/>
        </w:numPr>
        <w:rPr>
          <w:rFonts w:ascii="Times New Roman" w:hAnsi="Times New Roman" w:cs="Times New Roman"/>
          <w:sz w:val="24"/>
          <w:szCs w:val="24"/>
        </w:rPr>
      </w:pPr>
      <w:r w:rsidRPr="001F137A">
        <w:rPr>
          <w:rFonts w:ascii="Times New Roman" w:hAnsi="Times New Roman" w:cs="Times New Roman"/>
          <w:sz w:val="24"/>
          <w:szCs w:val="24"/>
        </w:rPr>
        <w:t>Error identification ad language awareness</w:t>
      </w:r>
    </w:p>
    <w:p w14:paraId="507F7AD2" w14:textId="7AEB827D" w:rsidR="001F137A" w:rsidRPr="001F137A" w:rsidRDefault="001F137A" w:rsidP="001F137A">
      <w:pPr>
        <w:pStyle w:val="NoSpacing"/>
        <w:numPr>
          <w:ilvl w:val="0"/>
          <w:numId w:val="34"/>
        </w:numPr>
        <w:rPr>
          <w:rFonts w:ascii="Times New Roman" w:hAnsi="Times New Roman" w:cs="Times New Roman"/>
          <w:sz w:val="24"/>
          <w:szCs w:val="24"/>
        </w:rPr>
      </w:pPr>
      <w:r w:rsidRPr="001F137A">
        <w:rPr>
          <w:rFonts w:ascii="Times New Roman" w:hAnsi="Times New Roman" w:cs="Times New Roman"/>
          <w:sz w:val="24"/>
          <w:szCs w:val="24"/>
        </w:rPr>
        <w:t>Focus on accuracy and meaning</w:t>
      </w:r>
    </w:p>
    <w:p w14:paraId="2DAAD779" w14:textId="2A31C449" w:rsidR="001F137A" w:rsidRPr="001F137A" w:rsidRDefault="001F137A" w:rsidP="001F137A">
      <w:pPr>
        <w:pStyle w:val="NoSpacing"/>
        <w:numPr>
          <w:ilvl w:val="0"/>
          <w:numId w:val="34"/>
        </w:numPr>
        <w:rPr>
          <w:rFonts w:ascii="Times New Roman" w:hAnsi="Times New Roman" w:cs="Times New Roman"/>
          <w:sz w:val="24"/>
          <w:szCs w:val="24"/>
        </w:rPr>
      </w:pPr>
      <w:r w:rsidRPr="001F137A">
        <w:rPr>
          <w:rFonts w:ascii="Times New Roman" w:hAnsi="Times New Roman" w:cs="Times New Roman"/>
          <w:sz w:val="24"/>
          <w:szCs w:val="24"/>
        </w:rPr>
        <w:t>Developing inference skills</w:t>
      </w:r>
    </w:p>
    <w:p w14:paraId="34E10FEF" w14:textId="77777777" w:rsidR="001F137A" w:rsidRDefault="001F137A" w:rsidP="003418F7"/>
    <w:p w14:paraId="132850D0" w14:textId="77777777" w:rsidR="001F137A" w:rsidRDefault="001F137A" w:rsidP="003418F7"/>
    <w:p w14:paraId="7AB26598" w14:textId="77777777" w:rsidR="001F137A" w:rsidRDefault="001F137A" w:rsidP="003418F7"/>
    <w:p w14:paraId="2CA494D8" w14:textId="77777777" w:rsidR="001F137A" w:rsidRDefault="001F137A" w:rsidP="003418F7"/>
    <w:p w14:paraId="29C86617" w14:textId="77777777" w:rsidR="001F137A" w:rsidRDefault="001F137A" w:rsidP="003418F7"/>
    <w:p w14:paraId="353BF55D" w14:textId="77777777" w:rsidR="001F137A" w:rsidRDefault="001F137A" w:rsidP="003418F7"/>
    <w:p w14:paraId="49DDBFF5" w14:textId="77777777" w:rsidR="001F137A" w:rsidRDefault="001F137A" w:rsidP="003418F7"/>
    <w:p w14:paraId="1083B66D" w14:textId="77777777" w:rsidR="001F137A" w:rsidRDefault="001F137A" w:rsidP="003418F7"/>
    <w:p w14:paraId="41A3021E" w14:textId="77777777" w:rsidR="001F137A" w:rsidRDefault="001F137A" w:rsidP="003418F7"/>
    <w:p w14:paraId="6555734D" w14:textId="77777777" w:rsidR="001F137A" w:rsidRDefault="001F137A" w:rsidP="003418F7"/>
    <w:p w14:paraId="07CEBBAC" w14:textId="77777777" w:rsidR="001F137A" w:rsidRDefault="001F137A" w:rsidP="003418F7"/>
    <w:p w14:paraId="7713B96C" w14:textId="77777777" w:rsidR="001F137A" w:rsidRDefault="001F137A" w:rsidP="003418F7"/>
    <w:p w14:paraId="5B3F36D6" w14:textId="77777777" w:rsidR="001F137A" w:rsidRDefault="001F137A" w:rsidP="003418F7"/>
    <w:p w14:paraId="4259A252" w14:textId="77777777" w:rsidR="001F137A" w:rsidRDefault="001F137A" w:rsidP="003418F7"/>
    <w:p w14:paraId="538C62FA" w14:textId="77777777" w:rsidR="001F137A" w:rsidRDefault="001F137A" w:rsidP="003418F7"/>
    <w:p w14:paraId="4F4D8DA9" w14:textId="77777777" w:rsidR="001F137A" w:rsidRDefault="001F137A" w:rsidP="003418F7"/>
    <w:p w14:paraId="07286ABF" w14:textId="77777777" w:rsidR="001F137A" w:rsidRDefault="001F137A" w:rsidP="003418F7"/>
    <w:p w14:paraId="2509A317" w14:textId="77777777" w:rsidR="001F137A" w:rsidRDefault="001F137A" w:rsidP="003418F7"/>
    <w:p w14:paraId="44803AED" w14:textId="3493CC19" w:rsidR="003418F7" w:rsidRDefault="003418F7" w:rsidP="003418F7">
      <w:r w:rsidRPr="009F6FA7">
        <w:rPr>
          <w:noProof/>
          <w:lang w:eastAsia="en-GB"/>
        </w:rPr>
        <w:lastRenderedPageBreak/>
        <mc:AlternateContent>
          <mc:Choice Requires="wps">
            <w:drawing>
              <wp:anchor distT="0" distB="0" distL="114300" distR="114300" simplePos="0" relativeHeight="251714560" behindDoc="0" locked="0" layoutInCell="1" allowOverlap="1" wp14:anchorId="4A473782" wp14:editId="530E3F73">
                <wp:simplePos x="0" y="0"/>
                <wp:positionH relativeFrom="margin">
                  <wp:posOffset>213360</wp:posOffset>
                </wp:positionH>
                <wp:positionV relativeFrom="paragraph">
                  <wp:posOffset>10160</wp:posOffset>
                </wp:positionV>
                <wp:extent cx="6128952" cy="792480"/>
                <wp:effectExtent l="0" t="0" r="18415" b="7620"/>
                <wp:wrapNone/>
                <wp:docPr id="34" name="Rounded Rectangle 34"/>
                <wp:cNvGraphicFramePr/>
                <a:graphic xmlns:a="http://schemas.openxmlformats.org/drawingml/2006/main">
                  <a:graphicData uri="http://schemas.microsoft.com/office/word/2010/wordprocessingShape">
                    <wps:wsp>
                      <wps:cNvSpPr/>
                      <wps:spPr>
                        <a:xfrm>
                          <a:off x="0" y="0"/>
                          <a:ext cx="6128952" cy="792480"/>
                        </a:xfrm>
                        <a:prstGeom prst="roundRect">
                          <a:avLst/>
                        </a:prstGeom>
                        <a:solidFill>
                          <a:srgbClr val="000066"/>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96C9C0" id="Rounded Rectangle 34" o:spid="_x0000_s1026" style="position:absolute;margin-left:16.8pt;margin-top:.8pt;width:482.6pt;height:62.4pt;z-index:251714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" fillcolor="#006" strokecolor="#44546a [3215]" strokeweight="1pt">
                <v:stroke joinstyle="miter"/>
                <w10:wrap anchorx="margin"/>
              </v:roundrect>
            </w:pict>
          </mc:Fallback>
        </mc:AlternateContent>
      </w:r>
      <w:r w:rsidRPr="009F6FA7">
        <w:rPr>
          <w:noProof/>
          <w:lang w:eastAsia="en-GB"/>
        </w:rPr>
        <mc:AlternateContent>
          <mc:Choice Requires="wps">
            <w:drawing>
              <wp:anchor distT="45720" distB="45720" distL="114300" distR="114300" simplePos="0" relativeHeight="251715584" behindDoc="0" locked="0" layoutInCell="1" allowOverlap="1" wp14:anchorId="302B8D7C" wp14:editId="6B740E06">
                <wp:simplePos x="0" y="0"/>
                <wp:positionH relativeFrom="margin">
                  <wp:posOffset>569595</wp:posOffset>
                </wp:positionH>
                <wp:positionV relativeFrom="paragraph">
                  <wp:posOffset>0</wp:posOffset>
                </wp:positionV>
                <wp:extent cx="5346700" cy="95377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953770"/>
                        </a:xfrm>
                        <a:prstGeom prst="rect">
                          <a:avLst/>
                        </a:prstGeom>
                        <a:noFill/>
                        <a:ln w="9525">
                          <a:noFill/>
                          <a:miter lim="800000"/>
                          <a:headEnd/>
                          <a:tailEnd/>
                        </a:ln>
                      </wps:spPr>
                      <wps:txbx>
                        <w:txbxContent>
                          <w:p w14:paraId="2FF05933" w14:textId="77777777" w:rsidR="004C0012" w:rsidRPr="001A193A" w:rsidRDefault="004C0012" w:rsidP="00CC3A05">
                            <w:pPr>
                              <w:jc w:val="center"/>
                              <w:rPr>
                                <w:rFonts w:ascii="Arial" w:hAnsi="Arial" w:cs="Arial"/>
                                <w:color w:val="FFFFFF" w:themeColor="background1"/>
                                <w:sz w:val="44"/>
                                <w:szCs w:val="44"/>
                              </w:rPr>
                            </w:pPr>
                            <w:r w:rsidRPr="001A193A">
                              <w:rPr>
                                <w:rFonts w:ascii="Arial" w:hAnsi="Arial" w:cs="Arial"/>
                                <w:color w:val="FFFFFF" w:themeColor="background1"/>
                                <w:sz w:val="44"/>
                                <w:szCs w:val="44"/>
                              </w:rPr>
                              <w:t>SEND Adjustments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2B8D7C" id="_x0000_s1031" type="#_x0000_t202" style="position:absolute;margin-left:44.85pt;margin-top:0;width:421pt;height:75.1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" filled="f" stroked="f">
                <v:textbox>
                  <w:txbxContent>
                    <w:p w14:paraId="2FF05933" w14:textId="77777777" w:rsidR="004C0012" w:rsidRPr="001A193A" w:rsidRDefault="004C0012" w:rsidP="00CC3A05">
                      <w:pPr>
                        <w:jc w:val="center"/>
                        <w:rPr>
                          <w:rFonts w:ascii="Arial" w:hAnsi="Arial" w:cs="Arial"/>
                          <w:color w:val="FFFFFF" w:themeColor="background1"/>
                          <w:sz w:val="44"/>
                          <w:szCs w:val="44"/>
                        </w:rPr>
                      </w:pPr>
                      <w:r w:rsidRPr="001A193A">
                        <w:rPr>
                          <w:rFonts w:ascii="Arial" w:hAnsi="Arial" w:cs="Arial"/>
                          <w:color w:val="FFFFFF" w:themeColor="background1"/>
                          <w:sz w:val="44"/>
                          <w:szCs w:val="44"/>
                        </w:rPr>
                        <w:t>SEND Adjustments</w:t>
                      </w:r>
                    </w:p>
                  </w:txbxContent>
                </v:textbox>
                <w10:wrap type="square" anchorx="margin"/>
              </v:shape>
            </w:pict>
          </mc:Fallback>
        </mc:AlternateContent>
      </w:r>
    </w:p>
    <w:p w14:paraId="3E7E701F" w14:textId="77777777" w:rsidR="003418F7" w:rsidRDefault="003418F7" w:rsidP="003418F7">
      <w:pPr>
        <w:rPr>
          <w:rFonts w:ascii="Comic Sans MS" w:hAnsi="Comic Sans MS"/>
        </w:rPr>
      </w:pPr>
    </w:p>
    <w:p w14:paraId="3DDB7213" w14:textId="77777777" w:rsidR="003418F7" w:rsidRDefault="003418F7" w:rsidP="003418F7">
      <w:pPr>
        <w:rPr>
          <w:rFonts w:ascii="Comic Sans MS" w:hAnsi="Comic Sans MS"/>
        </w:rPr>
      </w:pPr>
    </w:p>
    <w:p w14:paraId="6846651B" w14:textId="77777777" w:rsidR="003418F7" w:rsidRPr="009F6FA7" w:rsidRDefault="003418F7" w:rsidP="003418F7">
      <w:pPr>
        <w:rPr>
          <w:rFonts w:ascii="Comic Sans MS" w:hAnsi="Comic Sans MS"/>
        </w:rPr>
      </w:pPr>
    </w:p>
    <w:p w14:paraId="640190FE" w14:textId="053DFCAD" w:rsidR="003418F7" w:rsidRDefault="003418F7" w:rsidP="003418F7">
      <w:pPr>
        <w:rPr>
          <w:rFonts w:ascii="Comic Sans MS" w:hAnsi="Comic Sans MS"/>
        </w:rPr>
      </w:pPr>
      <w:r w:rsidRPr="009F6FA7">
        <w:rPr>
          <w:rFonts w:ascii="Comic Sans MS" w:hAnsi="Comic Sans MS"/>
        </w:rPr>
        <w:t>To ensure all pupils can access our Writing curriculum and lessons, we make the following adjustments where necessary:</w:t>
      </w:r>
    </w:p>
    <w:p w14:paraId="78F9B2B8" w14:textId="77777777" w:rsidR="003418F7" w:rsidRDefault="001A193A" w:rsidP="003418F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55FEF2" wp14:editId="657E7CF8">
            <wp:extent cx="6645910" cy="2855595"/>
            <wp:effectExtent l="0" t="0" r="0" b="1905"/>
            <wp:docPr id="18116593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659315" name="Picture 18116593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5910" cy="2855595"/>
                    </a:xfrm>
                    <a:prstGeom prst="rect">
                      <a:avLst/>
                    </a:prstGeom>
                  </pic:spPr>
                </pic:pic>
              </a:graphicData>
            </a:graphic>
          </wp:inline>
        </w:drawing>
      </w:r>
    </w:p>
    <w:p w14:paraId="07164B41" w14:textId="77777777" w:rsidR="001A193A" w:rsidRDefault="001A193A" w:rsidP="003418F7">
      <w:pPr>
        <w:rPr>
          <w:rFonts w:ascii="Times New Roman" w:hAnsi="Times New Roman" w:cs="Times New Roman"/>
          <w:sz w:val="24"/>
          <w:szCs w:val="24"/>
        </w:rPr>
      </w:pPr>
    </w:p>
    <w:p w14:paraId="1FC7561C" w14:textId="254FF27C" w:rsidR="001A193A" w:rsidRDefault="001A193A" w:rsidP="003418F7">
      <w:pPr>
        <w:rPr>
          <w:rFonts w:ascii="Times New Roman" w:hAnsi="Times New Roman" w:cs="Times New Roman"/>
          <w:sz w:val="24"/>
          <w:szCs w:val="24"/>
        </w:rPr>
      </w:pPr>
      <w:r>
        <w:rPr>
          <w:rFonts w:ascii="Cambria"/>
          <w:noProof/>
          <w:sz w:val="18"/>
        </w:rPr>
        <mc:AlternateContent>
          <mc:Choice Requires="wps">
            <w:drawing>
              <wp:anchor distT="0" distB="0" distL="114300" distR="114300" simplePos="0" relativeHeight="251723776" behindDoc="0" locked="0" layoutInCell="1" allowOverlap="1" wp14:anchorId="6A392A81" wp14:editId="5240F3A8">
                <wp:simplePos x="0" y="0"/>
                <wp:positionH relativeFrom="column">
                  <wp:posOffset>106326</wp:posOffset>
                </wp:positionH>
                <wp:positionV relativeFrom="paragraph">
                  <wp:posOffset>69141</wp:posOffset>
                </wp:positionV>
                <wp:extent cx="6368415" cy="435935"/>
                <wp:effectExtent l="0" t="0" r="6985" b="8890"/>
                <wp:wrapNone/>
                <wp:docPr id="68" name="Text Box 68"/>
                <wp:cNvGraphicFramePr/>
                <a:graphic xmlns:a="http://schemas.openxmlformats.org/drawingml/2006/main">
                  <a:graphicData uri="http://schemas.microsoft.com/office/word/2010/wordprocessingShape">
                    <wps:wsp>
                      <wps:cNvSpPr txBox="1"/>
                      <wps:spPr>
                        <a:xfrm>
                          <a:off x="0" y="0"/>
                          <a:ext cx="6368415" cy="435935"/>
                        </a:xfrm>
                        <a:prstGeom prst="rect">
                          <a:avLst/>
                        </a:prstGeom>
                        <a:noFill/>
                        <a:ln w="6350">
                          <a:solidFill>
                            <a:srgbClr val="002060"/>
                          </a:solidFill>
                        </a:ln>
                      </wps:spPr>
                      <wps:txbx>
                        <w:txbxContent>
                          <w:p w14:paraId="3D1AE6CF" w14:textId="77777777" w:rsidR="001A193A" w:rsidRPr="0053288A" w:rsidRDefault="001A193A" w:rsidP="001A193A">
                            <w:pPr>
                              <w:jc w:val="center"/>
                              <w:rPr>
                                <w:rFonts w:ascii="Arial" w:hAnsi="Arial" w:cs="Arial"/>
                                <w:color w:val="FFFFFF" w:themeColor="background1"/>
                              </w:rPr>
                            </w:pPr>
                            <w:r>
                              <w:rPr>
                                <w:rFonts w:ascii="Arial" w:hAnsi="Arial" w:cs="Arial"/>
                                <w:color w:val="FFFFFF" w:themeColor="background1"/>
                                <w:sz w:val="44"/>
                                <w:szCs w:val="44"/>
                              </w:rPr>
                              <w:t>Lowest 20% 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92A81" id="Text Box 68" o:spid="_x0000_s1032" type="#_x0000_t202" style="position:absolute;margin-left:8.35pt;margin-top:5.45pt;width:501.45pt;height:34.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" filled="f" strokecolor="#002060" strokeweight=".5pt">
                <v:textbox>
                  <w:txbxContent>
                    <w:p w14:paraId="3D1AE6CF" w14:textId="77777777" w:rsidR="001A193A" w:rsidRPr="0053288A" w:rsidRDefault="001A193A" w:rsidP="001A193A">
                      <w:pPr>
                        <w:jc w:val="center"/>
                        <w:rPr>
                          <w:rFonts w:ascii="Arial" w:hAnsi="Arial" w:cs="Arial"/>
                          <w:color w:val="FFFFFF" w:themeColor="background1"/>
                        </w:rPr>
                      </w:pPr>
                      <w:r>
                        <w:rPr>
                          <w:rFonts w:ascii="Arial" w:hAnsi="Arial" w:cs="Arial"/>
                          <w:color w:val="FFFFFF" w:themeColor="background1"/>
                          <w:sz w:val="44"/>
                          <w:szCs w:val="44"/>
                        </w:rPr>
                        <w:t>Lowest 20% offer</w:t>
                      </w:r>
                    </w:p>
                  </w:txbxContent>
                </v:textbox>
              </v:shape>
            </w:pict>
          </mc:Fallback>
        </mc:AlternateContent>
      </w:r>
      <w:r>
        <w:rPr>
          <w:noProof/>
        </w:rPr>
        <mc:AlternateContent>
          <mc:Choice Requires="wps">
            <w:drawing>
              <wp:anchor distT="0" distB="0" distL="114300" distR="114300" simplePos="0" relativeHeight="251721728" behindDoc="1" locked="0" layoutInCell="1" allowOverlap="1" wp14:anchorId="28D84877" wp14:editId="049957A1">
                <wp:simplePos x="0" y="0"/>
                <wp:positionH relativeFrom="column">
                  <wp:posOffset>2067</wp:posOffset>
                </wp:positionH>
                <wp:positionV relativeFrom="paragraph">
                  <wp:posOffset>7413</wp:posOffset>
                </wp:positionV>
                <wp:extent cx="6470015" cy="603989"/>
                <wp:effectExtent l="0" t="0" r="6985" b="18415"/>
                <wp:wrapNone/>
                <wp:docPr id="70" name="Rounded Rectangle 70"/>
                <wp:cNvGraphicFramePr/>
                <a:graphic xmlns:a="http://schemas.openxmlformats.org/drawingml/2006/main">
                  <a:graphicData uri="http://schemas.microsoft.com/office/word/2010/wordprocessingShape">
                    <wps:wsp>
                      <wps:cNvSpPr/>
                      <wps:spPr>
                        <a:xfrm>
                          <a:off x="0" y="0"/>
                          <a:ext cx="6470015" cy="603989"/>
                        </a:xfrm>
                        <a:prstGeom prst="round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E6688E4">
              <v:roundrect id="Rounded Rectangle 70" style="position:absolute;margin-left:.15pt;margin-top:.6pt;width:509.45pt;height:47.55pt;z-index:-25159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02060" strokecolor="#1f4d78 [1604]" strokeweight="1pt" arcsize="10923f" w14:anchorId="0D81C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">
                <v:stroke joinstyle="miter"/>
              </v:roundrect>
            </w:pict>
          </mc:Fallback>
        </mc:AlternateContent>
      </w:r>
    </w:p>
    <w:p w14:paraId="06253871" w14:textId="0A822722" w:rsidR="001A193A" w:rsidRDefault="001A193A" w:rsidP="003418F7">
      <w:pPr>
        <w:rPr>
          <w:rFonts w:ascii="Times New Roman" w:hAnsi="Times New Roman" w:cs="Times New Roman"/>
          <w:sz w:val="24"/>
          <w:szCs w:val="24"/>
        </w:rPr>
      </w:pPr>
      <w:r>
        <w:rPr>
          <w:noProof/>
        </w:rPr>
        <w:drawing>
          <wp:anchor distT="0" distB="0" distL="114300" distR="114300" simplePos="0" relativeHeight="251725824" behindDoc="1" locked="0" layoutInCell="1" allowOverlap="1" wp14:anchorId="138DDFFD" wp14:editId="0A562648">
            <wp:simplePos x="0" y="0"/>
            <wp:positionH relativeFrom="column">
              <wp:posOffset>-155856</wp:posOffset>
            </wp:positionH>
            <wp:positionV relativeFrom="paragraph">
              <wp:posOffset>427636</wp:posOffset>
            </wp:positionV>
            <wp:extent cx="6797932" cy="3698875"/>
            <wp:effectExtent l="0" t="0" r="0" b="0"/>
            <wp:wrapTight wrapText="bothSides">
              <wp:wrapPolygon edited="0">
                <wp:start x="0" y="0"/>
                <wp:lineTo x="0" y="21507"/>
                <wp:lineTo x="21550" y="21507"/>
                <wp:lineTo x="21550" y="0"/>
                <wp:lineTo x="0" y="0"/>
              </wp:wrapPolygon>
            </wp:wrapTight>
            <wp:docPr id="72" name="Picture 7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797932" cy="3698875"/>
                    </a:xfrm>
                    <a:prstGeom prst="rect">
                      <a:avLst/>
                    </a:prstGeom>
                  </pic:spPr>
                </pic:pic>
              </a:graphicData>
            </a:graphic>
            <wp14:sizeRelH relativeFrom="page">
              <wp14:pctWidth>0</wp14:pctWidth>
            </wp14:sizeRelH>
            <wp14:sizeRelV relativeFrom="page">
              <wp14:pctHeight>0</wp14:pctHeight>
            </wp14:sizeRelV>
          </wp:anchor>
        </w:drawing>
      </w:r>
    </w:p>
    <w:p w14:paraId="706FBF9E" w14:textId="77777777" w:rsidR="001A193A" w:rsidRDefault="001A193A" w:rsidP="001A193A">
      <w:pPr>
        <w:tabs>
          <w:tab w:val="left" w:pos="5693"/>
        </w:tabs>
        <w:rPr>
          <w:rFonts w:ascii="Times New Roman" w:hAnsi="Times New Roman" w:cs="Times New Roman"/>
          <w:sz w:val="24"/>
          <w:szCs w:val="24"/>
        </w:rPr>
      </w:pPr>
      <w:r>
        <w:rPr>
          <w:rFonts w:ascii="Times New Roman" w:hAnsi="Times New Roman" w:cs="Times New Roman"/>
          <w:sz w:val="24"/>
          <w:szCs w:val="24"/>
        </w:rPr>
        <w:tab/>
      </w:r>
    </w:p>
    <w:p w14:paraId="101BF5E8" w14:textId="13D27C81" w:rsidR="00F21954" w:rsidRPr="00F21954" w:rsidRDefault="00F21954" w:rsidP="00F21954">
      <w:pPr>
        <w:tabs>
          <w:tab w:val="left" w:pos="5693"/>
        </w:tabs>
        <w:rPr>
          <w:rFonts w:ascii="Times New Roman" w:hAnsi="Times New Roman" w:cs="Times New Roman"/>
          <w:sz w:val="24"/>
          <w:szCs w:val="24"/>
        </w:rPr>
      </w:pPr>
      <w:r w:rsidRPr="00F21954">
        <w:rPr>
          <w:rFonts w:ascii="Times New Roman" w:hAnsi="Times New Roman" w:cs="Times New Roman"/>
          <w:sz w:val="24"/>
          <w:szCs w:val="24"/>
        </w:rPr>
        <w:lastRenderedPageBreak/>
        <w:drawing>
          <wp:anchor distT="0" distB="0" distL="114300" distR="114300" simplePos="0" relativeHeight="251877376" behindDoc="1" locked="0" layoutInCell="1" allowOverlap="1" wp14:anchorId="28B6186F" wp14:editId="4BB11816">
            <wp:simplePos x="0" y="0"/>
            <wp:positionH relativeFrom="margin">
              <wp:posOffset>1220400</wp:posOffset>
            </wp:positionH>
            <wp:positionV relativeFrom="margin">
              <wp:posOffset>-112889</wp:posOffset>
            </wp:positionV>
            <wp:extent cx="4318000" cy="355600"/>
            <wp:effectExtent l="0" t="0" r="0" b="0"/>
            <wp:wrapTight wrapText="bothSides">
              <wp:wrapPolygon edited="0">
                <wp:start x="0" y="0"/>
                <wp:lineTo x="0" y="20829"/>
                <wp:lineTo x="21536" y="20829"/>
                <wp:lineTo x="21536" y="0"/>
                <wp:lineTo x="0" y="0"/>
              </wp:wrapPolygon>
            </wp:wrapTight>
            <wp:docPr id="1760284627" name="Picture 35"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xt Bo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800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1954">
        <w:rPr>
          <w:rFonts w:ascii="Times New Roman" w:hAnsi="Times New Roman" w:cs="Times New Roman"/>
          <w:sz w:val="24"/>
          <w:szCs w:val="24"/>
        </w:rPr>
        <w:drawing>
          <wp:anchor distT="0" distB="0" distL="114300" distR="114300" simplePos="0" relativeHeight="251878400" behindDoc="1" locked="0" layoutInCell="1" allowOverlap="1" wp14:anchorId="46146177" wp14:editId="2D56F24A">
            <wp:simplePos x="0" y="0"/>
            <wp:positionH relativeFrom="margin">
              <wp:posOffset>1168400</wp:posOffset>
            </wp:positionH>
            <wp:positionV relativeFrom="margin">
              <wp:posOffset>-208915</wp:posOffset>
            </wp:positionV>
            <wp:extent cx="4457700" cy="571500"/>
            <wp:effectExtent l="0" t="0" r="0" b="0"/>
            <wp:wrapNone/>
            <wp:docPr id="1946551430" name="Picture 3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ap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7700" cy="571500"/>
                    </a:xfrm>
                    <a:prstGeom prst="rect">
                      <a:avLst/>
                    </a:prstGeom>
                    <a:noFill/>
                    <a:ln>
                      <a:noFill/>
                    </a:ln>
                  </pic:spPr>
                </pic:pic>
              </a:graphicData>
            </a:graphic>
          </wp:anchor>
        </w:drawing>
      </w:r>
      <w:r w:rsidRPr="00F21954">
        <w:rPr>
          <w:rFonts w:ascii="Times New Roman" w:hAnsi="Times New Roman" w:cs="Times New Roman"/>
          <w:sz w:val="24"/>
          <w:szCs w:val="24"/>
        </w:rPr>
        <w:t> </w:t>
      </w:r>
    </w:p>
    <w:p w14:paraId="4ED108AC" w14:textId="22394C9F" w:rsidR="00F21954" w:rsidRPr="00F21954" w:rsidRDefault="00F21954" w:rsidP="00F21954">
      <w:pPr>
        <w:tabs>
          <w:tab w:val="left" w:pos="5693"/>
        </w:tabs>
        <w:rPr>
          <w:rFonts w:ascii="Times New Roman" w:hAnsi="Times New Roman" w:cs="Times New Roman"/>
          <w:sz w:val="24"/>
          <w:szCs w:val="24"/>
        </w:rPr>
      </w:pPr>
      <w:r w:rsidRPr="00F21954">
        <w:rPr>
          <w:rFonts w:ascii="Times New Roman" w:hAnsi="Times New Roman" w:cs="Times New Roman"/>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05"/>
        <w:gridCol w:w="5130"/>
      </w:tblGrid>
      <w:tr w:rsidR="00F21954" w:rsidRPr="00F21954" w14:paraId="7B8097ED" w14:textId="77777777" w:rsidTr="00F21954">
        <w:trPr>
          <w:trHeight w:val="300"/>
        </w:trPr>
        <w:tc>
          <w:tcPr>
            <w:tcW w:w="5205" w:type="dxa"/>
            <w:tcBorders>
              <w:top w:val="single" w:sz="6" w:space="0" w:color="auto"/>
              <w:left w:val="single" w:sz="6" w:space="0" w:color="auto"/>
              <w:bottom w:val="single" w:sz="6" w:space="0" w:color="auto"/>
              <w:right w:val="single" w:sz="6" w:space="0" w:color="auto"/>
            </w:tcBorders>
            <w:shd w:val="clear" w:color="auto" w:fill="D9E2F3"/>
            <w:hideMark/>
          </w:tcPr>
          <w:p w14:paraId="44468E65" w14:textId="77777777" w:rsidR="00F21954" w:rsidRPr="00B1685D" w:rsidRDefault="00F21954" w:rsidP="00B1685D">
            <w:pPr>
              <w:pStyle w:val="NoSpacing"/>
              <w:rPr>
                <w:rFonts w:ascii="Times New Roman" w:hAnsi="Times New Roman" w:cs="Times New Roman"/>
                <w:b/>
                <w:bCs/>
                <w:sz w:val="24"/>
                <w:szCs w:val="24"/>
                <w:u w:val="single"/>
              </w:rPr>
            </w:pPr>
            <w:r w:rsidRPr="00B1685D">
              <w:rPr>
                <w:rFonts w:ascii="Times New Roman" w:hAnsi="Times New Roman" w:cs="Times New Roman"/>
                <w:b/>
                <w:bCs/>
                <w:sz w:val="24"/>
                <w:szCs w:val="24"/>
                <w:u w:val="single"/>
              </w:rPr>
              <w:t>EYFS </w:t>
            </w:r>
          </w:p>
          <w:p w14:paraId="61D17F59" w14:textId="77777777" w:rsidR="00F21954" w:rsidRPr="00B1685D" w:rsidRDefault="00F21954" w:rsidP="00B1685D">
            <w:pPr>
              <w:pStyle w:val="NoSpacing"/>
              <w:rPr>
                <w:rFonts w:ascii="Times New Roman" w:hAnsi="Times New Roman" w:cs="Times New Roman"/>
                <w:b/>
                <w:bCs/>
                <w:sz w:val="24"/>
                <w:szCs w:val="24"/>
              </w:rPr>
            </w:pPr>
            <w:r w:rsidRPr="00B1685D">
              <w:rPr>
                <w:rFonts w:ascii="Times New Roman" w:hAnsi="Times New Roman" w:cs="Times New Roman"/>
                <w:b/>
                <w:bCs/>
                <w:sz w:val="24"/>
                <w:szCs w:val="24"/>
              </w:rPr>
              <w:t>Loving and Compassionate </w:t>
            </w:r>
          </w:p>
          <w:p w14:paraId="36513035" w14:textId="63F5D3A4" w:rsidR="00B1685D" w:rsidRPr="00B1685D" w:rsidRDefault="00B1685D" w:rsidP="00B1685D">
            <w:pPr>
              <w:pStyle w:val="NoSpacing"/>
              <w:rPr>
                <w:rFonts w:ascii="Times New Roman" w:hAnsi="Times New Roman" w:cs="Times New Roman"/>
                <w:sz w:val="24"/>
                <w:szCs w:val="24"/>
              </w:rPr>
            </w:pPr>
            <w:r w:rsidRPr="00B1685D">
              <w:rPr>
                <w:rFonts w:ascii="Times New Roman" w:hAnsi="Times New Roman" w:cs="Times New Roman"/>
                <w:sz w:val="24"/>
                <w:szCs w:val="24"/>
              </w:rPr>
              <w:t xml:space="preserve">How does </w:t>
            </w:r>
            <w:proofErr w:type="spellStart"/>
            <w:r w:rsidRPr="00B1685D">
              <w:rPr>
                <w:rFonts w:ascii="Times New Roman" w:hAnsi="Times New Roman" w:cs="Times New Roman"/>
                <w:sz w:val="24"/>
                <w:szCs w:val="24"/>
              </w:rPr>
              <w:t>Beegu</w:t>
            </w:r>
            <w:proofErr w:type="spellEnd"/>
            <w:r w:rsidRPr="00B1685D">
              <w:rPr>
                <w:rFonts w:ascii="Times New Roman" w:hAnsi="Times New Roman" w:cs="Times New Roman"/>
                <w:sz w:val="24"/>
                <w:szCs w:val="24"/>
              </w:rPr>
              <w:t xml:space="preserve"> show love and kindness</w:t>
            </w:r>
            <w:r>
              <w:rPr>
                <w:rFonts w:ascii="Times New Roman" w:hAnsi="Times New Roman" w:cs="Times New Roman"/>
                <w:sz w:val="24"/>
                <w:szCs w:val="24"/>
              </w:rPr>
              <w:t>?</w:t>
            </w:r>
          </w:p>
          <w:p w14:paraId="119D1DA6" w14:textId="49936331" w:rsidR="00F21954" w:rsidRPr="00B1685D" w:rsidRDefault="00F21954" w:rsidP="00B1685D">
            <w:pPr>
              <w:pStyle w:val="NoSpacing"/>
              <w:rPr>
                <w:rFonts w:ascii="Times New Roman" w:hAnsi="Times New Roman" w:cs="Times New Roman"/>
                <w:b/>
                <w:bCs/>
                <w:sz w:val="24"/>
                <w:szCs w:val="24"/>
              </w:rPr>
            </w:pPr>
            <w:r w:rsidRPr="00B1685D">
              <w:rPr>
                <w:rFonts w:ascii="Times New Roman" w:hAnsi="Times New Roman" w:cs="Times New Roman"/>
                <w:b/>
                <w:bCs/>
                <w:sz w:val="24"/>
                <w:szCs w:val="24"/>
              </w:rPr>
              <w:t>Grateful and Generous </w:t>
            </w:r>
          </w:p>
          <w:p w14:paraId="6EB25098" w14:textId="4D7CD9A5" w:rsidR="00B1685D" w:rsidRPr="00B1685D" w:rsidRDefault="00B1685D" w:rsidP="00B1685D">
            <w:pPr>
              <w:pStyle w:val="NoSpacing"/>
              <w:rPr>
                <w:rFonts w:ascii="Times New Roman" w:hAnsi="Times New Roman" w:cs="Times New Roman"/>
                <w:sz w:val="24"/>
                <w:szCs w:val="24"/>
              </w:rPr>
            </w:pPr>
            <w:r w:rsidRPr="00B1685D">
              <w:rPr>
                <w:rFonts w:ascii="Times New Roman" w:hAnsi="Times New Roman" w:cs="Times New Roman"/>
                <w:sz w:val="24"/>
                <w:szCs w:val="24"/>
              </w:rPr>
              <w:t>Why should we be thankful for the things that make us who we are</w:t>
            </w:r>
            <w:r>
              <w:rPr>
                <w:rFonts w:ascii="Times New Roman" w:hAnsi="Times New Roman" w:cs="Times New Roman"/>
                <w:sz w:val="24"/>
                <w:szCs w:val="24"/>
              </w:rPr>
              <w:t>?</w:t>
            </w:r>
          </w:p>
          <w:p w14:paraId="028A4945" w14:textId="63B34030" w:rsidR="00F21954" w:rsidRPr="00B1685D" w:rsidRDefault="00F21954" w:rsidP="00B1685D">
            <w:pPr>
              <w:pStyle w:val="NoSpacing"/>
              <w:rPr>
                <w:rFonts w:ascii="Times New Roman" w:hAnsi="Times New Roman" w:cs="Times New Roman"/>
                <w:b/>
                <w:bCs/>
                <w:sz w:val="24"/>
                <w:szCs w:val="24"/>
              </w:rPr>
            </w:pPr>
            <w:r w:rsidRPr="00B1685D">
              <w:rPr>
                <w:rFonts w:ascii="Times New Roman" w:hAnsi="Times New Roman" w:cs="Times New Roman"/>
                <w:b/>
                <w:bCs/>
                <w:sz w:val="24"/>
                <w:szCs w:val="24"/>
              </w:rPr>
              <w:t>Curious and Active </w:t>
            </w:r>
          </w:p>
          <w:p w14:paraId="03E570F0" w14:textId="77777777" w:rsidR="00B1685D" w:rsidRPr="00B1685D" w:rsidRDefault="00B1685D" w:rsidP="00B1685D">
            <w:pPr>
              <w:pStyle w:val="NoSpacing"/>
              <w:rPr>
                <w:rFonts w:ascii="Times New Roman" w:hAnsi="Times New Roman" w:cs="Times New Roman"/>
                <w:sz w:val="24"/>
                <w:szCs w:val="24"/>
              </w:rPr>
            </w:pPr>
            <w:r w:rsidRPr="00B1685D">
              <w:rPr>
                <w:rFonts w:ascii="Times New Roman" w:hAnsi="Times New Roman" w:cs="Times New Roman"/>
                <w:sz w:val="24"/>
                <w:szCs w:val="24"/>
              </w:rPr>
              <w:t xml:space="preserve">Why is it fun to explore new things, like </w:t>
            </w:r>
            <w:proofErr w:type="spellStart"/>
            <w:r w:rsidRPr="00B1685D">
              <w:rPr>
                <w:rFonts w:ascii="Times New Roman" w:hAnsi="Times New Roman" w:cs="Times New Roman"/>
                <w:sz w:val="24"/>
                <w:szCs w:val="24"/>
              </w:rPr>
              <w:t>Handa</w:t>
            </w:r>
            <w:proofErr w:type="spellEnd"/>
            <w:r w:rsidRPr="00B1685D">
              <w:rPr>
                <w:rFonts w:ascii="Times New Roman" w:hAnsi="Times New Roman" w:cs="Times New Roman"/>
                <w:sz w:val="24"/>
                <w:szCs w:val="24"/>
              </w:rPr>
              <w:t xml:space="preserve"> does on her walk?</w:t>
            </w:r>
          </w:p>
          <w:p w14:paraId="08F518F1" w14:textId="544C8050" w:rsidR="00B1685D" w:rsidRPr="00B1685D" w:rsidRDefault="00B1685D" w:rsidP="00B1685D">
            <w:pPr>
              <w:pStyle w:val="NoSpacing"/>
              <w:rPr>
                <w:rFonts w:ascii="Times New Roman" w:hAnsi="Times New Roman" w:cs="Times New Roman"/>
                <w:b/>
                <w:bCs/>
                <w:sz w:val="24"/>
                <w:szCs w:val="24"/>
              </w:rPr>
            </w:pPr>
            <w:r w:rsidRPr="00B1685D">
              <w:rPr>
                <w:rFonts w:ascii="Times New Roman" w:hAnsi="Times New Roman" w:cs="Times New Roman"/>
                <w:b/>
                <w:bCs/>
                <w:sz w:val="24"/>
                <w:szCs w:val="24"/>
              </w:rPr>
              <w:t xml:space="preserve">Attentive and discerning </w:t>
            </w:r>
          </w:p>
          <w:p w14:paraId="60DFE8DC" w14:textId="49B66A6E" w:rsidR="00B1685D" w:rsidRPr="00B1685D" w:rsidRDefault="00B1685D" w:rsidP="00B1685D">
            <w:pPr>
              <w:pStyle w:val="NoSpacing"/>
              <w:rPr>
                <w:rFonts w:ascii="Times New Roman" w:hAnsi="Times New Roman" w:cs="Times New Roman"/>
                <w:sz w:val="24"/>
                <w:szCs w:val="24"/>
              </w:rPr>
            </w:pPr>
            <w:r w:rsidRPr="00B1685D">
              <w:rPr>
                <w:rFonts w:ascii="Times New Roman" w:hAnsi="Times New Roman" w:cs="Times New Roman"/>
                <w:sz w:val="24"/>
                <w:szCs w:val="24"/>
              </w:rPr>
              <w:t>How can we be good listeners and pay attention to what's around us, just like Mr. Bear does when he's trying to sleep</w:t>
            </w:r>
            <w:r>
              <w:rPr>
                <w:rFonts w:ascii="Times New Roman" w:hAnsi="Times New Roman" w:cs="Times New Roman"/>
                <w:sz w:val="24"/>
                <w:szCs w:val="24"/>
              </w:rPr>
              <w:t>?</w:t>
            </w:r>
          </w:p>
          <w:p w14:paraId="564F5815" w14:textId="761DCF7B" w:rsidR="00F21954" w:rsidRPr="00B1685D" w:rsidRDefault="00B1685D" w:rsidP="00B1685D">
            <w:pPr>
              <w:pStyle w:val="NoSpacing"/>
              <w:rPr>
                <w:rFonts w:ascii="Times New Roman" w:hAnsi="Times New Roman" w:cs="Times New Roman"/>
                <w:sz w:val="24"/>
                <w:szCs w:val="24"/>
              </w:rPr>
            </w:pPr>
            <w:r w:rsidRPr="00B1685D">
              <w:rPr>
                <w:rFonts w:ascii="Times New Roman" w:hAnsi="Times New Roman" w:cs="Times New Roman"/>
                <w:sz w:val="24"/>
                <w:szCs w:val="24"/>
              </w:rPr>
              <w:t xml:space="preserve"> </w:t>
            </w:r>
            <w:r w:rsidR="00F21954" w:rsidRPr="00B1685D">
              <w:rPr>
                <w:rFonts w:ascii="Times New Roman" w:hAnsi="Times New Roman" w:cs="Times New Roman"/>
                <w:b/>
                <w:bCs/>
                <w:sz w:val="24"/>
                <w:szCs w:val="24"/>
              </w:rPr>
              <w:t>Learned and Wise </w:t>
            </w:r>
          </w:p>
          <w:p w14:paraId="6346E7A9" w14:textId="77777777" w:rsidR="00B1685D" w:rsidRPr="00B1685D" w:rsidRDefault="00B1685D" w:rsidP="00B1685D">
            <w:pPr>
              <w:pStyle w:val="NoSpacing"/>
              <w:rPr>
                <w:rFonts w:ascii="Times New Roman" w:hAnsi="Times New Roman" w:cs="Times New Roman"/>
                <w:sz w:val="24"/>
                <w:szCs w:val="24"/>
              </w:rPr>
            </w:pPr>
            <w:r w:rsidRPr="00B1685D">
              <w:rPr>
                <w:rFonts w:ascii="Times New Roman" w:hAnsi="Times New Roman" w:cs="Times New Roman"/>
                <w:sz w:val="24"/>
                <w:szCs w:val="24"/>
              </w:rPr>
              <w:t xml:space="preserve">How do the skeletons learn new things as they go on their adventures at night? </w:t>
            </w:r>
          </w:p>
          <w:p w14:paraId="51E1132F" w14:textId="63B9A048" w:rsidR="00F21954" w:rsidRPr="00B1685D" w:rsidRDefault="00F21954" w:rsidP="00B1685D">
            <w:pPr>
              <w:pStyle w:val="NoSpacing"/>
              <w:rPr>
                <w:rFonts w:ascii="Times New Roman" w:hAnsi="Times New Roman" w:cs="Times New Roman"/>
                <w:b/>
                <w:bCs/>
                <w:sz w:val="24"/>
                <w:szCs w:val="24"/>
              </w:rPr>
            </w:pPr>
            <w:r w:rsidRPr="00B1685D">
              <w:rPr>
                <w:rFonts w:ascii="Times New Roman" w:hAnsi="Times New Roman" w:cs="Times New Roman"/>
                <w:b/>
                <w:bCs/>
                <w:sz w:val="24"/>
                <w:szCs w:val="24"/>
              </w:rPr>
              <w:t>Faith-filled and Hopeful </w:t>
            </w:r>
          </w:p>
          <w:p w14:paraId="6BFB2530" w14:textId="3730DFDD" w:rsidR="00F21954" w:rsidRPr="00B1685D" w:rsidRDefault="00B1685D" w:rsidP="00B1685D">
            <w:pPr>
              <w:pStyle w:val="NoSpacing"/>
              <w:rPr>
                <w:rFonts w:ascii="Times New Roman" w:hAnsi="Times New Roman" w:cs="Times New Roman"/>
                <w:sz w:val="24"/>
                <w:szCs w:val="24"/>
              </w:rPr>
            </w:pPr>
            <w:r w:rsidRPr="00B1685D">
              <w:rPr>
                <w:rFonts w:ascii="Times New Roman" w:hAnsi="Times New Roman" w:cs="Times New Roman"/>
                <w:sz w:val="24"/>
                <w:szCs w:val="24"/>
              </w:rPr>
              <w:t>Why is it important to believe in yourself and know that you are special</w:t>
            </w:r>
            <w:r>
              <w:rPr>
                <w:rFonts w:ascii="Times New Roman" w:hAnsi="Times New Roman" w:cs="Times New Roman"/>
                <w:sz w:val="24"/>
                <w:szCs w:val="24"/>
              </w:rPr>
              <w:t>?</w:t>
            </w:r>
          </w:p>
          <w:p w14:paraId="1CCEA39E" w14:textId="08DE4782" w:rsidR="00B1685D" w:rsidRPr="00B1685D" w:rsidRDefault="00B1685D" w:rsidP="00B1685D">
            <w:pPr>
              <w:pStyle w:val="NoSpacing"/>
              <w:rPr>
                <w:rFonts w:ascii="Times New Roman" w:hAnsi="Times New Roman" w:cs="Times New Roman"/>
                <w:b/>
                <w:bCs/>
                <w:sz w:val="24"/>
                <w:szCs w:val="24"/>
              </w:rPr>
            </w:pPr>
            <w:r w:rsidRPr="00B1685D">
              <w:rPr>
                <w:rFonts w:ascii="Times New Roman" w:hAnsi="Times New Roman" w:cs="Times New Roman"/>
                <w:b/>
                <w:bCs/>
                <w:sz w:val="24"/>
                <w:szCs w:val="24"/>
              </w:rPr>
              <w:t xml:space="preserve">Intentional </w:t>
            </w:r>
            <w:r>
              <w:rPr>
                <w:rFonts w:ascii="Times New Roman" w:hAnsi="Times New Roman" w:cs="Times New Roman"/>
                <w:b/>
                <w:bCs/>
                <w:sz w:val="24"/>
                <w:szCs w:val="24"/>
              </w:rPr>
              <w:t>and P</w:t>
            </w:r>
            <w:r w:rsidRPr="00B1685D">
              <w:rPr>
                <w:rFonts w:ascii="Times New Roman" w:hAnsi="Times New Roman" w:cs="Times New Roman"/>
                <w:b/>
                <w:bCs/>
                <w:sz w:val="24"/>
                <w:szCs w:val="24"/>
              </w:rPr>
              <w:t>rophetic </w:t>
            </w:r>
          </w:p>
          <w:p w14:paraId="09C0E200" w14:textId="69090144" w:rsidR="00B1685D" w:rsidRPr="00B1685D" w:rsidRDefault="00B1685D" w:rsidP="00B1685D">
            <w:pPr>
              <w:pStyle w:val="NoSpacing"/>
              <w:rPr>
                <w:rFonts w:ascii="Times New Roman" w:hAnsi="Times New Roman" w:cs="Times New Roman"/>
                <w:sz w:val="24"/>
                <w:szCs w:val="24"/>
              </w:rPr>
            </w:pPr>
            <w:r w:rsidRPr="00B1685D">
              <w:rPr>
                <w:rFonts w:ascii="Times New Roman" w:hAnsi="Times New Roman" w:cs="Times New Roman"/>
                <w:sz w:val="24"/>
                <w:szCs w:val="24"/>
              </w:rPr>
              <w:t>How do the girls try to take care of the Bog Baby after they find him in the pond</w:t>
            </w:r>
            <w:r>
              <w:rPr>
                <w:rFonts w:ascii="Times New Roman" w:hAnsi="Times New Roman" w:cs="Times New Roman"/>
                <w:sz w:val="24"/>
                <w:szCs w:val="24"/>
              </w:rPr>
              <w:t>?</w:t>
            </w:r>
          </w:p>
        </w:tc>
        <w:tc>
          <w:tcPr>
            <w:tcW w:w="5130" w:type="dxa"/>
            <w:tcBorders>
              <w:top w:val="single" w:sz="6" w:space="0" w:color="auto"/>
              <w:left w:val="single" w:sz="6" w:space="0" w:color="auto"/>
              <w:bottom w:val="single" w:sz="6" w:space="0" w:color="auto"/>
              <w:right w:val="single" w:sz="6" w:space="0" w:color="auto"/>
            </w:tcBorders>
            <w:shd w:val="clear" w:color="auto" w:fill="E2EFD9"/>
            <w:hideMark/>
          </w:tcPr>
          <w:p w14:paraId="47AAC0D0" w14:textId="77777777" w:rsidR="00F21954" w:rsidRPr="00B1685D" w:rsidRDefault="00F21954" w:rsidP="00B1685D">
            <w:pPr>
              <w:pStyle w:val="NoSpacing"/>
              <w:rPr>
                <w:rFonts w:ascii="Times New Roman" w:hAnsi="Times New Roman" w:cs="Times New Roman"/>
                <w:b/>
                <w:bCs/>
                <w:sz w:val="24"/>
                <w:szCs w:val="24"/>
                <w:u w:val="single"/>
              </w:rPr>
            </w:pPr>
            <w:r w:rsidRPr="00B1685D">
              <w:rPr>
                <w:rFonts w:ascii="Times New Roman" w:hAnsi="Times New Roman" w:cs="Times New Roman"/>
                <w:b/>
                <w:bCs/>
                <w:sz w:val="24"/>
                <w:szCs w:val="24"/>
                <w:u w:val="single"/>
              </w:rPr>
              <w:t>KS1 </w:t>
            </w:r>
          </w:p>
          <w:p w14:paraId="7CB3C8D8" w14:textId="77777777" w:rsidR="00F21954" w:rsidRPr="00B1685D" w:rsidRDefault="00F21954" w:rsidP="00B1685D">
            <w:pPr>
              <w:pStyle w:val="NoSpacing"/>
              <w:rPr>
                <w:rFonts w:ascii="Times New Roman" w:hAnsi="Times New Roman" w:cs="Times New Roman"/>
                <w:b/>
                <w:bCs/>
                <w:sz w:val="24"/>
                <w:szCs w:val="24"/>
              </w:rPr>
            </w:pPr>
            <w:r w:rsidRPr="00B1685D">
              <w:rPr>
                <w:rFonts w:ascii="Times New Roman" w:hAnsi="Times New Roman" w:cs="Times New Roman"/>
                <w:b/>
                <w:bCs/>
                <w:sz w:val="24"/>
                <w:szCs w:val="24"/>
              </w:rPr>
              <w:t>Loving and Compassionate </w:t>
            </w:r>
          </w:p>
          <w:p w14:paraId="7AF8C10A" w14:textId="77777777" w:rsidR="00CC3017" w:rsidRPr="00B1685D" w:rsidRDefault="00CC3017" w:rsidP="00B1685D">
            <w:pPr>
              <w:pStyle w:val="NoSpacing"/>
              <w:rPr>
                <w:rFonts w:ascii="Times New Roman" w:hAnsi="Times New Roman" w:cs="Times New Roman"/>
                <w:sz w:val="24"/>
                <w:szCs w:val="24"/>
              </w:rPr>
            </w:pPr>
            <w:r w:rsidRPr="00B1685D">
              <w:rPr>
                <w:rFonts w:ascii="Times New Roman" w:hAnsi="Times New Roman" w:cs="Times New Roman"/>
                <w:sz w:val="24"/>
                <w:szCs w:val="24"/>
              </w:rPr>
              <w:t xml:space="preserve">How does Princess Pearl show love and compassion by helping Zog and the other animals? </w:t>
            </w:r>
          </w:p>
          <w:p w14:paraId="4DDB50B7" w14:textId="77777777" w:rsidR="00CC3017" w:rsidRPr="00B1685D" w:rsidRDefault="00F21954" w:rsidP="00B1685D">
            <w:pPr>
              <w:pStyle w:val="NoSpacing"/>
              <w:rPr>
                <w:rFonts w:ascii="Times New Roman" w:hAnsi="Times New Roman" w:cs="Times New Roman"/>
                <w:b/>
                <w:bCs/>
                <w:sz w:val="24"/>
                <w:szCs w:val="24"/>
              </w:rPr>
            </w:pPr>
            <w:r w:rsidRPr="00B1685D">
              <w:rPr>
                <w:rFonts w:ascii="Times New Roman" w:hAnsi="Times New Roman" w:cs="Times New Roman"/>
                <w:b/>
                <w:bCs/>
                <w:sz w:val="24"/>
                <w:szCs w:val="24"/>
              </w:rPr>
              <w:t>Grateful and Generous </w:t>
            </w:r>
          </w:p>
          <w:p w14:paraId="2D8BA308" w14:textId="406E103F" w:rsidR="00CC3017" w:rsidRPr="00B1685D" w:rsidRDefault="00CC3017" w:rsidP="00B1685D">
            <w:pPr>
              <w:pStyle w:val="NoSpacing"/>
              <w:rPr>
                <w:rFonts w:ascii="Times New Roman" w:hAnsi="Times New Roman" w:cs="Times New Roman"/>
                <w:sz w:val="24"/>
                <w:szCs w:val="24"/>
              </w:rPr>
            </w:pPr>
            <w:r w:rsidRPr="00B1685D">
              <w:rPr>
                <w:rFonts w:ascii="Times New Roman" w:hAnsi="Times New Roman" w:cs="Times New Roman"/>
                <w:sz w:val="24"/>
                <w:szCs w:val="24"/>
              </w:rPr>
              <w:t>How does Bella show generosity when she helps Dave get Dogger back</w:t>
            </w:r>
            <w:r w:rsidR="00B1685D">
              <w:rPr>
                <w:rFonts w:ascii="Times New Roman" w:hAnsi="Times New Roman" w:cs="Times New Roman"/>
                <w:sz w:val="24"/>
                <w:szCs w:val="24"/>
              </w:rPr>
              <w:t>?</w:t>
            </w:r>
          </w:p>
          <w:p w14:paraId="7CCB9BC2" w14:textId="71B450C6" w:rsidR="00F21954" w:rsidRPr="00B1685D" w:rsidRDefault="00F21954" w:rsidP="00B1685D">
            <w:pPr>
              <w:pStyle w:val="NoSpacing"/>
              <w:rPr>
                <w:rFonts w:ascii="Times New Roman" w:hAnsi="Times New Roman" w:cs="Times New Roman"/>
                <w:b/>
                <w:bCs/>
                <w:sz w:val="24"/>
                <w:szCs w:val="24"/>
              </w:rPr>
            </w:pPr>
            <w:r w:rsidRPr="00B1685D">
              <w:rPr>
                <w:rFonts w:ascii="Times New Roman" w:hAnsi="Times New Roman" w:cs="Times New Roman"/>
                <w:b/>
                <w:bCs/>
                <w:sz w:val="24"/>
                <w:szCs w:val="24"/>
              </w:rPr>
              <w:t>Curious and Active </w:t>
            </w:r>
          </w:p>
          <w:p w14:paraId="3A88A22E" w14:textId="77777777" w:rsidR="00B1685D" w:rsidRPr="00B1685D" w:rsidRDefault="00CC3017" w:rsidP="00B1685D">
            <w:pPr>
              <w:pStyle w:val="NoSpacing"/>
              <w:rPr>
                <w:rFonts w:ascii="Times New Roman" w:hAnsi="Times New Roman" w:cs="Times New Roman"/>
                <w:sz w:val="24"/>
                <w:szCs w:val="24"/>
              </w:rPr>
            </w:pPr>
            <w:r w:rsidRPr="00B1685D">
              <w:rPr>
                <w:rFonts w:ascii="Times New Roman" w:hAnsi="Times New Roman" w:cs="Times New Roman"/>
                <w:sz w:val="24"/>
                <w:szCs w:val="24"/>
              </w:rPr>
              <w:t xml:space="preserve">How does Vlad’s curiosity help him learn about the Great Fire of London? </w:t>
            </w:r>
          </w:p>
          <w:p w14:paraId="2A028669" w14:textId="1CC1312F" w:rsidR="00F21954" w:rsidRPr="00B1685D" w:rsidRDefault="00F21954" w:rsidP="00B1685D">
            <w:pPr>
              <w:pStyle w:val="NoSpacing"/>
              <w:rPr>
                <w:rFonts w:ascii="Times New Roman" w:hAnsi="Times New Roman" w:cs="Times New Roman"/>
                <w:b/>
                <w:bCs/>
                <w:sz w:val="24"/>
                <w:szCs w:val="24"/>
              </w:rPr>
            </w:pPr>
            <w:r w:rsidRPr="00B1685D">
              <w:rPr>
                <w:rFonts w:ascii="Times New Roman" w:hAnsi="Times New Roman" w:cs="Times New Roman"/>
                <w:b/>
                <w:bCs/>
                <w:sz w:val="24"/>
                <w:szCs w:val="24"/>
              </w:rPr>
              <w:t>Attentive and Discerning </w:t>
            </w:r>
          </w:p>
          <w:p w14:paraId="10552290" w14:textId="77777777" w:rsidR="00B1685D" w:rsidRPr="00B1685D" w:rsidRDefault="00CC3017" w:rsidP="00B1685D">
            <w:pPr>
              <w:pStyle w:val="NoSpacing"/>
              <w:rPr>
                <w:rFonts w:ascii="Times New Roman" w:hAnsi="Times New Roman" w:cs="Times New Roman"/>
                <w:sz w:val="24"/>
                <w:szCs w:val="24"/>
              </w:rPr>
            </w:pPr>
            <w:r w:rsidRPr="00B1685D">
              <w:rPr>
                <w:rFonts w:ascii="Times New Roman" w:hAnsi="Times New Roman" w:cs="Times New Roman"/>
                <w:sz w:val="24"/>
                <w:szCs w:val="24"/>
              </w:rPr>
              <w:t xml:space="preserve">How does Mr. </w:t>
            </w:r>
            <w:proofErr w:type="spellStart"/>
            <w:r w:rsidRPr="00B1685D">
              <w:rPr>
                <w:rFonts w:ascii="Times New Roman" w:hAnsi="Times New Roman" w:cs="Times New Roman"/>
                <w:sz w:val="24"/>
                <w:szCs w:val="24"/>
              </w:rPr>
              <w:t>Grinling</w:t>
            </w:r>
            <w:proofErr w:type="spellEnd"/>
            <w:r w:rsidRPr="00B1685D">
              <w:rPr>
                <w:rFonts w:ascii="Times New Roman" w:hAnsi="Times New Roman" w:cs="Times New Roman"/>
                <w:sz w:val="24"/>
                <w:szCs w:val="24"/>
              </w:rPr>
              <w:t xml:space="preserve"> pay close attention to make sure the lighthouse works and that the ships stay safe? </w:t>
            </w:r>
          </w:p>
          <w:p w14:paraId="04291CE8" w14:textId="26C28AD7" w:rsidR="00F21954" w:rsidRPr="00B1685D" w:rsidRDefault="00F21954" w:rsidP="00B1685D">
            <w:pPr>
              <w:pStyle w:val="NoSpacing"/>
              <w:rPr>
                <w:rFonts w:ascii="Times New Roman" w:hAnsi="Times New Roman" w:cs="Times New Roman"/>
                <w:b/>
                <w:bCs/>
                <w:sz w:val="24"/>
                <w:szCs w:val="24"/>
              </w:rPr>
            </w:pPr>
            <w:r w:rsidRPr="00B1685D">
              <w:rPr>
                <w:rFonts w:ascii="Times New Roman" w:hAnsi="Times New Roman" w:cs="Times New Roman"/>
                <w:b/>
                <w:bCs/>
                <w:sz w:val="24"/>
                <w:szCs w:val="24"/>
              </w:rPr>
              <w:t>Learned and Wise </w:t>
            </w:r>
          </w:p>
          <w:p w14:paraId="1BD20940" w14:textId="77777777" w:rsidR="00B1685D" w:rsidRPr="00B1685D" w:rsidRDefault="00CC3017" w:rsidP="00B1685D">
            <w:pPr>
              <w:pStyle w:val="NoSpacing"/>
              <w:rPr>
                <w:rFonts w:ascii="Times New Roman" w:hAnsi="Times New Roman" w:cs="Times New Roman"/>
                <w:sz w:val="24"/>
                <w:szCs w:val="24"/>
              </w:rPr>
            </w:pPr>
            <w:r w:rsidRPr="00B1685D">
              <w:rPr>
                <w:rFonts w:ascii="Times New Roman" w:hAnsi="Times New Roman" w:cs="Times New Roman"/>
                <w:sz w:val="24"/>
                <w:szCs w:val="24"/>
              </w:rPr>
              <w:t xml:space="preserve">What does Sunny the meerkat learn when he travels to different places? </w:t>
            </w:r>
          </w:p>
          <w:p w14:paraId="0822055E" w14:textId="2D1BBA97" w:rsidR="00F21954" w:rsidRPr="00B1685D" w:rsidRDefault="00F21954" w:rsidP="00B1685D">
            <w:pPr>
              <w:pStyle w:val="NoSpacing"/>
              <w:rPr>
                <w:rFonts w:ascii="Times New Roman" w:hAnsi="Times New Roman" w:cs="Times New Roman"/>
                <w:b/>
                <w:bCs/>
                <w:sz w:val="24"/>
                <w:szCs w:val="24"/>
              </w:rPr>
            </w:pPr>
            <w:r w:rsidRPr="00B1685D">
              <w:rPr>
                <w:rFonts w:ascii="Times New Roman" w:hAnsi="Times New Roman" w:cs="Times New Roman"/>
                <w:b/>
                <w:bCs/>
                <w:sz w:val="24"/>
                <w:szCs w:val="24"/>
              </w:rPr>
              <w:t>Faith-filled and Hopeful </w:t>
            </w:r>
          </w:p>
          <w:p w14:paraId="656BC8F3" w14:textId="77777777" w:rsidR="00CC3017" w:rsidRPr="00B1685D" w:rsidRDefault="00CC3017" w:rsidP="00B1685D">
            <w:pPr>
              <w:pStyle w:val="NoSpacing"/>
              <w:rPr>
                <w:rFonts w:ascii="Times New Roman" w:hAnsi="Times New Roman" w:cs="Times New Roman"/>
                <w:sz w:val="24"/>
                <w:szCs w:val="24"/>
              </w:rPr>
            </w:pPr>
            <w:r w:rsidRPr="00B1685D">
              <w:rPr>
                <w:rFonts w:ascii="Times New Roman" w:hAnsi="Times New Roman" w:cs="Times New Roman"/>
                <w:sz w:val="24"/>
                <w:szCs w:val="24"/>
              </w:rPr>
              <w:t xml:space="preserve">How can having faith and hope help us turn something small into something beautiful, just like the tin forest? </w:t>
            </w:r>
          </w:p>
          <w:p w14:paraId="36D8597D" w14:textId="33D58741" w:rsidR="00CC3017" w:rsidRPr="00B1685D" w:rsidRDefault="00B1685D" w:rsidP="00B1685D">
            <w:pPr>
              <w:pStyle w:val="NoSpacing"/>
              <w:rPr>
                <w:rFonts w:ascii="Times New Roman" w:hAnsi="Times New Roman" w:cs="Times New Roman"/>
                <w:b/>
                <w:bCs/>
                <w:sz w:val="24"/>
                <w:szCs w:val="24"/>
              </w:rPr>
            </w:pPr>
            <w:r w:rsidRPr="00B1685D">
              <w:rPr>
                <w:rFonts w:ascii="Times New Roman" w:hAnsi="Times New Roman" w:cs="Times New Roman"/>
                <w:b/>
                <w:bCs/>
                <w:sz w:val="24"/>
                <w:szCs w:val="24"/>
              </w:rPr>
              <w:t>Inte</w:t>
            </w:r>
            <w:r>
              <w:rPr>
                <w:rFonts w:ascii="Times New Roman" w:hAnsi="Times New Roman" w:cs="Times New Roman"/>
                <w:b/>
                <w:bCs/>
                <w:sz w:val="24"/>
                <w:szCs w:val="24"/>
              </w:rPr>
              <w:t xml:space="preserve">ntional </w:t>
            </w:r>
            <w:r w:rsidR="00CC3017" w:rsidRPr="00B1685D">
              <w:rPr>
                <w:rFonts w:ascii="Times New Roman" w:hAnsi="Times New Roman" w:cs="Times New Roman"/>
                <w:b/>
                <w:bCs/>
                <w:sz w:val="24"/>
                <w:szCs w:val="24"/>
              </w:rPr>
              <w:t xml:space="preserve">and </w:t>
            </w:r>
            <w:r>
              <w:rPr>
                <w:rFonts w:ascii="Times New Roman" w:hAnsi="Times New Roman" w:cs="Times New Roman"/>
                <w:b/>
                <w:bCs/>
                <w:sz w:val="24"/>
                <w:szCs w:val="24"/>
              </w:rPr>
              <w:t>P</w:t>
            </w:r>
            <w:r w:rsidR="00CC3017" w:rsidRPr="00B1685D">
              <w:rPr>
                <w:rFonts w:ascii="Times New Roman" w:hAnsi="Times New Roman" w:cs="Times New Roman"/>
                <w:b/>
                <w:bCs/>
                <w:sz w:val="24"/>
                <w:szCs w:val="24"/>
              </w:rPr>
              <w:t>rophetic</w:t>
            </w:r>
          </w:p>
          <w:p w14:paraId="344A851D" w14:textId="1A46ADDE" w:rsidR="00CC3017" w:rsidRPr="00B1685D" w:rsidRDefault="00CC3017" w:rsidP="00B1685D">
            <w:pPr>
              <w:pStyle w:val="NoSpacing"/>
              <w:rPr>
                <w:rFonts w:ascii="Times New Roman" w:hAnsi="Times New Roman" w:cs="Times New Roman"/>
                <w:sz w:val="24"/>
                <w:szCs w:val="24"/>
              </w:rPr>
            </w:pPr>
            <w:r w:rsidRPr="00B1685D">
              <w:rPr>
                <w:rFonts w:ascii="Times New Roman" w:hAnsi="Times New Roman" w:cs="Times New Roman"/>
                <w:sz w:val="24"/>
                <w:szCs w:val="24"/>
              </w:rPr>
              <w:t>How can we be brave and stand up for others, like Traction Man, even when it's hard?</w:t>
            </w:r>
          </w:p>
          <w:p w14:paraId="2BD73E5F" w14:textId="77777777" w:rsidR="00F21954" w:rsidRPr="00B1685D" w:rsidRDefault="00F21954" w:rsidP="00B1685D">
            <w:pPr>
              <w:pStyle w:val="NoSpacing"/>
              <w:rPr>
                <w:rFonts w:ascii="Times New Roman" w:hAnsi="Times New Roman" w:cs="Times New Roman"/>
                <w:sz w:val="24"/>
                <w:szCs w:val="24"/>
              </w:rPr>
            </w:pPr>
            <w:r w:rsidRPr="00B1685D">
              <w:rPr>
                <w:rFonts w:ascii="Times New Roman" w:hAnsi="Times New Roman" w:cs="Times New Roman"/>
                <w:sz w:val="24"/>
                <w:szCs w:val="24"/>
              </w:rPr>
              <w:t> </w:t>
            </w:r>
          </w:p>
        </w:tc>
      </w:tr>
      <w:tr w:rsidR="00F21954" w:rsidRPr="00F21954" w14:paraId="55C892F3" w14:textId="77777777" w:rsidTr="00F21954">
        <w:trPr>
          <w:trHeight w:val="300"/>
        </w:trPr>
        <w:tc>
          <w:tcPr>
            <w:tcW w:w="5205" w:type="dxa"/>
            <w:tcBorders>
              <w:top w:val="single" w:sz="6" w:space="0" w:color="auto"/>
              <w:left w:val="single" w:sz="6" w:space="0" w:color="auto"/>
              <w:bottom w:val="single" w:sz="6" w:space="0" w:color="auto"/>
              <w:right w:val="single" w:sz="6" w:space="0" w:color="auto"/>
            </w:tcBorders>
            <w:shd w:val="clear" w:color="auto" w:fill="E2EFD9"/>
            <w:hideMark/>
          </w:tcPr>
          <w:p w14:paraId="0F516200" w14:textId="77777777" w:rsidR="00F21954" w:rsidRPr="00B1685D" w:rsidRDefault="00F21954" w:rsidP="00B1685D">
            <w:pPr>
              <w:pStyle w:val="NoSpacing"/>
              <w:rPr>
                <w:rFonts w:ascii="Times New Roman" w:hAnsi="Times New Roman" w:cs="Times New Roman"/>
                <w:b/>
                <w:bCs/>
                <w:sz w:val="24"/>
                <w:szCs w:val="24"/>
                <w:u w:val="single"/>
              </w:rPr>
            </w:pPr>
            <w:r w:rsidRPr="00B1685D">
              <w:rPr>
                <w:rFonts w:ascii="Times New Roman" w:hAnsi="Times New Roman" w:cs="Times New Roman"/>
                <w:b/>
                <w:bCs/>
                <w:sz w:val="24"/>
                <w:szCs w:val="24"/>
                <w:u w:val="single"/>
              </w:rPr>
              <w:t>LKS2 </w:t>
            </w:r>
          </w:p>
          <w:p w14:paraId="40295A10" w14:textId="77777777" w:rsidR="00F21954" w:rsidRPr="00B1685D" w:rsidRDefault="00F21954" w:rsidP="00B1685D">
            <w:pPr>
              <w:pStyle w:val="NoSpacing"/>
              <w:rPr>
                <w:rFonts w:ascii="Times New Roman" w:hAnsi="Times New Roman" w:cs="Times New Roman"/>
                <w:b/>
                <w:bCs/>
                <w:sz w:val="24"/>
                <w:szCs w:val="24"/>
              </w:rPr>
            </w:pPr>
            <w:r w:rsidRPr="00B1685D">
              <w:rPr>
                <w:rFonts w:ascii="Times New Roman" w:hAnsi="Times New Roman" w:cs="Times New Roman"/>
                <w:b/>
                <w:bCs/>
                <w:sz w:val="24"/>
                <w:szCs w:val="24"/>
              </w:rPr>
              <w:t>Loving and Compassionate </w:t>
            </w:r>
          </w:p>
          <w:p w14:paraId="3ED138D6" w14:textId="77777777" w:rsidR="00B1685D" w:rsidRDefault="00AF76DF" w:rsidP="00B1685D">
            <w:pPr>
              <w:pStyle w:val="NoSpacing"/>
              <w:rPr>
                <w:rFonts w:ascii="Times New Roman" w:hAnsi="Times New Roman" w:cs="Times New Roman"/>
                <w:sz w:val="24"/>
                <w:szCs w:val="24"/>
              </w:rPr>
            </w:pPr>
            <w:r w:rsidRPr="00B1685D">
              <w:rPr>
                <w:rFonts w:ascii="Times New Roman" w:hAnsi="Times New Roman" w:cs="Times New Roman"/>
                <w:sz w:val="24"/>
                <w:szCs w:val="24"/>
              </w:rPr>
              <w:t xml:space="preserve">How does Barney show love and compassion to Stig, even though they are very different? </w:t>
            </w:r>
          </w:p>
          <w:p w14:paraId="42B0F14B" w14:textId="25D3863A" w:rsidR="00F21954" w:rsidRPr="00B1685D" w:rsidRDefault="00F21954" w:rsidP="00B1685D">
            <w:pPr>
              <w:pStyle w:val="NoSpacing"/>
              <w:rPr>
                <w:rFonts w:ascii="Times New Roman" w:hAnsi="Times New Roman" w:cs="Times New Roman"/>
                <w:b/>
                <w:bCs/>
                <w:sz w:val="24"/>
                <w:szCs w:val="24"/>
              </w:rPr>
            </w:pPr>
            <w:r w:rsidRPr="00B1685D">
              <w:rPr>
                <w:rFonts w:ascii="Times New Roman" w:hAnsi="Times New Roman" w:cs="Times New Roman"/>
                <w:b/>
                <w:bCs/>
                <w:sz w:val="24"/>
                <w:szCs w:val="24"/>
              </w:rPr>
              <w:t>Grateful and Generous </w:t>
            </w:r>
          </w:p>
          <w:p w14:paraId="33AED6ED" w14:textId="77777777" w:rsidR="00B1685D" w:rsidRDefault="00AF76DF" w:rsidP="00B1685D">
            <w:pPr>
              <w:pStyle w:val="NoSpacing"/>
              <w:rPr>
                <w:rFonts w:ascii="Times New Roman" w:hAnsi="Times New Roman" w:cs="Times New Roman"/>
                <w:sz w:val="24"/>
                <w:szCs w:val="24"/>
              </w:rPr>
            </w:pPr>
            <w:r w:rsidRPr="00B1685D">
              <w:rPr>
                <w:rFonts w:ascii="Times New Roman" w:hAnsi="Times New Roman" w:cs="Times New Roman"/>
                <w:sz w:val="24"/>
                <w:szCs w:val="24"/>
              </w:rPr>
              <w:t xml:space="preserve">Why should we be grateful for the simple things in life and be generous in taking care of nature, like Brigg does? </w:t>
            </w:r>
          </w:p>
          <w:p w14:paraId="5605FB4A" w14:textId="7B7E3471" w:rsidR="00F21954" w:rsidRPr="00B1685D" w:rsidRDefault="00F21954" w:rsidP="00B1685D">
            <w:pPr>
              <w:pStyle w:val="NoSpacing"/>
              <w:rPr>
                <w:rFonts w:ascii="Times New Roman" w:hAnsi="Times New Roman" w:cs="Times New Roman"/>
                <w:b/>
                <w:bCs/>
                <w:sz w:val="24"/>
                <w:szCs w:val="24"/>
              </w:rPr>
            </w:pPr>
            <w:r w:rsidRPr="00B1685D">
              <w:rPr>
                <w:rFonts w:ascii="Times New Roman" w:hAnsi="Times New Roman" w:cs="Times New Roman"/>
                <w:b/>
                <w:bCs/>
                <w:sz w:val="24"/>
                <w:szCs w:val="24"/>
              </w:rPr>
              <w:t>Curious and Active </w:t>
            </w:r>
          </w:p>
          <w:p w14:paraId="0E7726EC" w14:textId="77777777" w:rsidR="00B1685D" w:rsidRDefault="00AF76DF" w:rsidP="00B1685D">
            <w:pPr>
              <w:pStyle w:val="NoSpacing"/>
              <w:rPr>
                <w:rFonts w:ascii="Times New Roman" w:hAnsi="Times New Roman" w:cs="Times New Roman"/>
                <w:sz w:val="24"/>
                <w:szCs w:val="24"/>
              </w:rPr>
            </w:pPr>
            <w:r w:rsidRPr="00B1685D">
              <w:rPr>
                <w:rFonts w:ascii="Times New Roman" w:hAnsi="Times New Roman" w:cs="Times New Roman"/>
                <w:sz w:val="24"/>
                <w:szCs w:val="24"/>
              </w:rPr>
              <w:t xml:space="preserve">How does Alfred’s curiosity and bravery lead him to discover the truth about his kingdom? </w:t>
            </w:r>
          </w:p>
          <w:p w14:paraId="3CCED31C" w14:textId="39D07DCE" w:rsidR="00F21954" w:rsidRPr="00B1685D" w:rsidRDefault="00F21954" w:rsidP="00B1685D">
            <w:pPr>
              <w:pStyle w:val="NoSpacing"/>
              <w:rPr>
                <w:rFonts w:ascii="Times New Roman" w:hAnsi="Times New Roman" w:cs="Times New Roman"/>
                <w:b/>
                <w:bCs/>
                <w:sz w:val="24"/>
                <w:szCs w:val="24"/>
              </w:rPr>
            </w:pPr>
            <w:r w:rsidRPr="00B1685D">
              <w:rPr>
                <w:rFonts w:ascii="Times New Roman" w:hAnsi="Times New Roman" w:cs="Times New Roman"/>
                <w:b/>
                <w:bCs/>
                <w:sz w:val="24"/>
                <w:szCs w:val="24"/>
              </w:rPr>
              <w:t>Attentive and Discerning </w:t>
            </w:r>
          </w:p>
          <w:p w14:paraId="4D8EAB0D" w14:textId="77777777" w:rsidR="00B1685D" w:rsidRDefault="00AF76DF" w:rsidP="00B1685D">
            <w:pPr>
              <w:pStyle w:val="NoSpacing"/>
              <w:rPr>
                <w:rFonts w:ascii="Times New Roman" w:hAnsi="Times New Roman" w:cs="Times New Roman"/>
                <w:sz w:val="24"/>
                <w:szCs w:val="24"/>
              </w:rPr>
            </w:pPr>
            <w:r w:rsidRPr="00B1685D">
              <w:rPr>
                <w:rFonts w:ascii="Times New Roman" w:hAnsi="Times New Roman" w:cs="Times New Roman"/>
                <w:sz w:val="24"/>
                <w:szCs w:val="24"/>
              </w:rPr>
              <w:t xml:space="preserve">How do the children and their community stay attentive to the needs of the rainforest and their way of life? </w:t>
            </w:r>
          </w:p>
          <w:p w14:paraId="53C43C2F" w14:textId="0C1CF278" w:rsidR="00F21954" w:rsidRPr="00B1685D" w:rsidRDefault="00F21954" w:rsidP="00B1685D">
            <w:pPr>
              <w:pStyle w:val="NoSpacing"/>
              <w:rPr>
                <w:rFonts w:ascii="Times New Roman" w:hAnsi="Times New Roman" w:cs="Times New Roman"/>
                <w:b/>
                <w:bCs/>
                <w:sz w:val="24"/>
                <w:szCs w:val="24"/>
              </w:rPr>
            </w:pPr>
            <w:r w:rsidRPr="00B1685D">
              <w:rPr>
                <w:rFonts w:ascii="Times New Roman" w:hAnsi="Times New Roman" w:cs="Times New Roman"/>
                <w:b/>
                <w:bCs/>
                <w:sz w:val="24"/>
                <w:szCs w:val="24"/>
              </w:rPr>
              <w:t>Learned and Wise </w:t>
            </w:r>
          </w:p>
          <w:p w14:paraId="723E4BC3" w14:textId="77777777" w:rsidR="00B1685D" w:rsidRDefault="00AF76DF" w:rsidP="00B1685D">
            <w:pPr>
              <w:pStyle w:val="NoSpacing"/>
              <w:rPr>
                <w:rFonts w:ascii="Times New Roman" w:hAnsi="Times New Roman" w:cs="Times New Roman"/>
                <w:sz w:val="24"/>
                <w:szCs w:val="24"/>
              </w:rPr>
            </w:pPr>
            <w:r w:rsidRPr="00B1685D">
              <w:rPr>
                <w:rFonts w:ascii="Times New Roman" w:hAnsi="Times New Roman" w:cs="Times New Roman"/>
                <w:sz w:val="24"/>
                <w:szCs w:val="24"/>
              </w:rPr>
              <w:t xml:space="preserve">How can we be wise in handling difficult situations, like </w:t>
            </w:r>
            <w:proofErr w:type="spellStart"/>
            <w:r w:rsidRPr="00B1685D">
              <w:rPr>
                <w:rFonts w:ascii="Times New Roman" w:hAnsi="Times New Roman" w:cs="Times New Roman"/>
                <w:sz w:val="24"/>
                <w:szCs w:val="24"/>
              </w:rPr>
              <w:t>Rhodopis</w:t>
            </w:r>
            <w:proofErr w:type="spellEnd"/>
            <w:r w:rsidRPr="00B1685D">
              <w:rPr>
                <w:rFonts w:ascii="Times New Roman" w:hAnsi="Times New Roman" w:cs="Times New Roman"/>
                <w:sz w:val="24"/>
                <w:szCs w:val="24"/>
              </w:rPr>
              <w:t xml:space="preserve">, and learn from our experiences? </w:t>
            </w:r>
          </w:p>
          <w:p w14:paraId="524148E8" w14:textId="7544FA2B" w:rsidR="00F21954" w:rsidRPr="00B1685D" w:rsidRDefault="00F21954" w:rsidP="00B1685D">
            <w:pPr>
              <w:pStyle w:val="NoSpacing"/>
              <w:rPr>
                <w:rFonts w:ascii="Times New Roman" w:hAnsi="Times New Roman" w:cs="Times New Roman"/>
                <w:b/>
                <w:bCs/>
                <w:sz w:val="24"/>
                <w:szCs w:val="24"/>
              </w:rPr>
            </w:pPr>
            <w:r w:rsidRPr="00B1685D">
              <w:rPr>
                <w:rFonts w:ascii="Times New Roman" w:hAnsi="Times New Roman" w:cs="Times New Roman"/>
                <w:b/>
                <w:bCs/>
                <w:sz w:val="24"/>
                <w:szCs w:val="24"/>
              </w:rPr>
              <w:t>Faith-filled and Hopeful </w:t>
            </w:r>
          </w:p>
          <w:p w14:paraId="6299B1F5" w14:textId="59721D1F" w:rsidR="00AF76DF" w:rsidRPr="00B1685D" w:rsidRDefault="00AF76DF" w:rsidP="00B1685D">
            <w:pPr>
              <w:pStyle w:val="NoSpacing"/>
              <w:rPr>
                <w:rFonts w:ascii="Times New Roman" w:hAnsi="Times New Roman" w:cs="Times New Roman"/>
                <w:sz w:val="24"/>
                <w:szCs w:val="24"/>
              </w:rPr>
            </w:pPr>
            <w:r w:rsidRPr="00B1685D">
              <w:rPr>
                <w:rFonts w:ascii="Times New Roman" w:hAnsi="Times New Roman" w:cs="Times New Roman"/>
                <w:sz w:val="24"/>
                <w:szCs w:val="24"/>
              </w:rPr>
              <w:t>How does Phileas Fogg stay hopeful and full of faith in his plan, even when things go wrong on his journey</w:t>
            </w:r>
            <w:r w:rsidR="00B1685D">
              <w:rPr>
                <w:rFonts w:ascii="Times New Roman" w:hAnsi="Times New Roman" w:cs="Times New Roman"/>
                <w:sz w:val="24"/>
                <w:szCs w:val="24"/>
              </w:rPr>
              <w:t>?</w:t>
            </w:r>
          </w:p>
          <w:p w14:paraId="6E4EE0E5" w14:textId="77777777" w:rsidR="00AF76DF" w:rsidRPr="00B1685D" w:rsidRDefault="00AF76DF" w:rsidP="00B1685D">
            <w:pPr>
              <w:pStyle w:val="NoSpacing"/>
              <w:rPr>
                <w:rFonts w:ascii="Times New Roman" w:hAnsi="Times New Roman" w:cs="Times New Roman"/>
                <w:b/>
                <w:bCs/>
                <w:sz w:val="24"/>
                <w:szCs w:val="24"/>
              </w:rPr>
            </w:pPr>
            <w:r w:rsidRPr="00B1685D">
              <w:rPr>
                <w:rFonts w:ascii="Times New Roman" w:hAnsi="Times New Roman" w:cs="Times New Roman"/>
                <w:b/>
                <w:bCs/>
                <w:sz w:val="24"/>
                <w:szCs w:val="24"/>
              </w:rPr>
              <w:t xml:space="preserve">Intentional and prophetic </w:t>
            </w:r>
          </w:p>
          <w:p w14:paraId="29BA176A" w14:textId="77777777" w:rsidR="00F21954" w:rsidRDefault="00AF76DF" w:rsidP="00B1685D">
            <w:pPr>
              <w:pStyle w:val="NoSpacing"/>
              <w:rPr>
                <w:rFonts w:ascii="Times New Roman" w:hAnsi="Times New Roman" w:cs="Times New Roman"/>
                <w:sz w:val="24"/>
                <w:szCs w:val="24"/>
              </w:rPr>
            </w:pPr>
            <w:r w:rsidRPr="00B1685D">
              <w:rPr>
                <w:rFonts w:ascii="Times New Roman" w:hAnsi="Times New Roman" w:cs="Times New Roman"/>
                <w:sz w:val="24"/>
                <w:szCs w:val="24"/>
              </w:rPr>
              <w:t xml:space="preserve">How do </w:t>
            </w:r>
            <w:proofErr w:type="spellStart"/>
            <w:r w:rsidRPr="00B1685D">
              <w:rPr>
                <w:rFonts w:ascii="Times New Roman" w:hAnsi="Times New Roman" w:cs="Times New Roman"/>
                <w:sz w:val="24"/>
                <w:szCs w:val="24"/>
              </w:rPr>
              <w:t>Tranio</w:t>
            </w:r>
            <w:proofErr w:type="spellEnd"/>
            <w:r w:rsidRPr="00B1685D">
              <w:rPr>
                <w:rFonts w:ascii="Times New Roman" w:hAnsi="Times New Roman" w:cs="Times New Roman"/>
                <w:sz w:val="24"/>
                <w:szCs w:val="24"/>
              </w:rPr>
              <w:t xml:space="preserve"> and Livia act intentionally and show courage in trying to escape the danger of Pompeii?</w:t>
            </w:r>
            <w:r w:rsidR="00F21954" w:rsidRPr="00B1685D">
              <w:rPr>
                <w:rFonts w:ascii="Times New Roman" w:hAnsi="Times New Roman" w:cs="Times New Roman"/>
                <w:sz w:val="24"/>
                <w:szCs w:val="24"/>
              </w:rPr>
              <w:t> </w:t>
            </w:r>
          </w:p>
          <w:p w14:paraId="0DE7B1AB" w14:textId="7FAC42A1" w:rsidR="00B1685D" w:rsidRPr="00B1685D" w:rsidRDefault="00B1685D" w:rsidP="00B1685D">
            <w:pPr>
              <w:pStyle w:val="NoSpacing"/>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D9E2F3"/>
            <w:hideMark/>
          </w:tcPr>
          <w:p w14:paraId="0C979FED" w14:textId="77777777" w:rsidR="00F21954" w:rsidRPr="00B1685D" w:rsidRDefault="00F21954" w:rsidP="00B1685D">
            <w:pPr>
              <w:pStyle w:val="NoSpacing"/>
              <w:rPr>
                <w:rFonts w:ascii="Times New Roman" w:hAnsi="Times New Roman" w:cs="Times New Roman"/>
                <w:b/>
                <w:bCs/>
                <w:sz w:val="24"/>
                <w:szCs w:val="24"/>
                <w:u w:val="single"/>
              </w:rPr>
            </w:pPr>
            <w:r w:rsidRPr="00B1685D">
              <w:rPr>
                <w:rFonts w:ascii="Times New Roman" w:hAnsi="Times New Roman" w:cs="Times New Roman"/>
                <w:b/>
                <w:bCs/>
                <w:sz w:val="24"/>
                <w:szCs w:val="24"/>
                <w:u w:val="single"/>
              </w:rPr>
              <w:t>UKS2 </w:t>
            </w:r>
          </w:p>
          <w:p w14:paraId="2FDF006B" w14:textId="77777777" w:rsidR="00F21954" w:rsidRPr="00B1685D" w:rsidRDefault="00F21954" w:rsidP="00B1685D">
            <w:pPr>
              <w:pStyle w:val="NoSpacing"/>
              <w:rPr>
                <w:rFonts w:ascii="Times New Roman" w:hAnsi="Times New Roman" w:cs="Times New Roman"/>
                <w:b/>
                <w:bCs/>
                <w:sz w:val="24"/>
                <w:szCs w:val="24"/>
              </w:rPr>
            </w:pPr>
            <w:r w:rsidRPr="00B1685D">
              <w:rPr>
                <w:rFonts w:ascii="Times New Roman" w:hAnsi="Times New Roman" w:cs="Times New Roman"/>
                <w:b/>
                <w:bCs/>
                <w:sz w:val="24"/>
                <w:szCs w:val="24"/>
              </w:rPr>
              <w:t>Loving and Compassionate </w:t>
            </w:r>
          </w:p>
          <w:p w14:paraId="63624CE5" w14:textId="0797E25C" w:rsidR="00B1685D" w:rsidRDefault="00AF76DF" w:rsidP="00B1685D">
            <w:pPr>
              <w:pStyle w:val="NoSpacing"/>
              <w:rPr>
                <w:rFonts w:ascii="Times New Roman" w:hAnsi="Times New Roman" w:cs="Times New Roman"/>
                <w:sz w:val="24"/>
                <w:szCs w:val="24"/>
              </w:rPr>
            </w:pPr>
            <w:r w:rsidRPr="00B1685D">
              <w:rPr>
                <w:rFonts w:ascii="Times New Roman" w:hAnsi="Times New Roman" w:cs="Times New Roman"/>
                <w:sz w:val="24"/>
                <w:szCs w:val="24"/>
              </w:rPr>
              <w:t>How does Michael show love and compassion toward Skellig, even when he doesn’t fully understand him</w:t>
            </w:r>
            <w:r w:rsidR="00B1685D">
              <w:rPr>
                <w:rFonts w:ascii="Times New Roman" w:hAnsi="Times New Roman" w:cs="Times New Roman"/>
                <w:sz w:val="24"/>
                <w:szCs w:val="24"/>
              </w:rPr>
              <w:t>?</w:t>
            </w:r>
          </w:p>
          <w:p w14:paraId="770714C3" w14:textId="5AED79B0" w:rsidR="00F21954" w:rsidRPr="00B1685D" w:rsidRDefault="00F21954" w:rsidP="00B1685D">
            <w:pPr>
              <w:pStyle w:val="NoSpacing"/>
              <w:rPr>
                <w:rFonts w:ascii="Times New Roman" w:hAnsi="Times New Roman" w:cs="Times New Roman"/>
                <w:b/>
                <w:bCs/>
                <w:sz w:val="24"/>
                <w:szCs w:val="24"/>
              </w:rPr>
            </w:pPr>
            <w:r w:rsidRPr="00B1685D">
              <w:rPr>
                <w:rFonts w:ascii="Times New Roman" w:hAnsi="Times New Roman" w:cs="Times New Roman"/>
                <w:b/>
                <w:bCs/>
                <w:sz w:val="24"/>
                <w:szCs w:val="24"/>
              </w:rPr>
              <w:t>Grateful and Generous </w:t>
            </w:r>
          </w:p>
          <w:p w14:paraId="4E7F7A2A" w14:textId="1AE8C95B" w:rsidR="00B1685D" w:rsidRDefault="00AF76DF" w:rsidP="00B1685D">
            <w:pPr>
              <w:pStyle w:val="NoSpacing"/>
              <w:rPr>
                <w:rFonts w:ascii="Times New Roman" w:hAnsi="Times New Roman" w:cs="Times New Roman"/>
                <w:sz w:val="24"/>
                <w:szCs w:val="24"/>
              </w:rPr>
            </w:pPr>
            <w:r w:rsidRPr="00B1685D">
              <w:rPr>
                <w:rFonts w:ascii="Times New Roman" w:hAnsi="Times New Roman" w:cs="Times New Roman"/>
                <w:sz w:val="24"/>
                <w:szCs w:val="24"/>
              </w:rPr>
              <w:t>How does Hugo show gratitude and generosity through his relationships</w:t>
            </w:r>
            <w:r w:rsidR="00B1685D">
              <w:rPr>
                <w:rFonts w:ascii="Times New Roman" w:hAnsi="Times New Roman" w:cs="Times New Roman"/>
                <w:sz w:val="24"/>
                <w:szCs w:val="24"/>
              </w:rPr>
              <w:t>?</w:t>
            </w:r>
          </w:p>
          <w:p w14:paraId="5511A47E" w14:textId="4D2CE5FA" w:rsidR="00F21954" w:rsidRPr="00B1685D" w:rsidRDefault="00F21954" w:rsidP="00B1685D">
            <w:pPr>
              <w:pStyle w:val="NoSpacing"/>
              <w:rPr>
                <w:rFonts w:ascii="Times New Roman" w:hAnsi="Times New Roman" w:cs="Times New Roman"/>
                <w:b/>
                <w:bCs/>
                <w:sz w:val="24"/>
                <w:szCs w:val="24"/>
              </w:rPr>
            </w:pPr>
            <w:r w:rsidRPr="00B1685D">
              <w:rPr>
                <w:rFonts w:ascii="Times New Roman" w:hAnsi="Times New Roman" w:cs="Times New Roman"/>
                <w:b/>
                <w:bCs/>
                <w:sz w:val="24"/>
                <w:szCs w:val="24"/>
              </w:rPr>
              <w:t>Curious and Active </w:t>
            </w:r>
          </w:p>
          <w:p w14:paraId="1140C281" w14:textId="51A13CEE" w:rsidR="00B1685D" w:rsidRDefault="00AF76DF" w:rsidP="00B1685D">
            <w:pPr>
              <w:pStyle w:val="NoSpacing"/>
              <w:rPr>
                <w:rFonts w:ascii="Times New Roman" w:hAnsi="Times New Roman" w:cs="Times New Roman"/>
                <w:sz w:val="24"/>
                <w:szCs w:val="24"/>
              </w:rPr>
            </w:pPr>
            <w:r w:rsidRPr="00B1685D">
              <w:rPr>
                <w:rFonts w:ascii="Times New Roman" w:hAnsi="Times New Roman" w:cs="Times New Roman"/>
                <w:sz w:val="24"/>
                <w:szCs w:val="24"/>
              </w:rPr>
              <w:t xml:space="preserve">How does </w:t>
            </w:r>
            <w:proofErr w:type="spellStart"/>
            <w:r w:rsidRPr="00B1685D">
              <w:rPr>
                <w:rFonts w:ascii="Times New Roman" w:hAnsi="Times New Roman" w:cs="Times New Roman"/>
                <w:sz w:val="24"/>
                <w:szCs w:val="24"/>
              </w:rPr>
              <w:t>Perilus’s</w:t>
            </w:r>
            <w:proofErr w:type="spellEnd"/>
            <w:r w:rsidRPr="00B1685D">
              <w:rPr>
                <w:rFonts w:ascii="Times New Roman" w:hAnsi="Times New Roman" w:cs="Times New Roman"/>
                <w:sz w:val="24"/>
                <w:szCs w:val="24"/>
              </w:rPr>
              <w:t xml:space="preserve"> curiosity help him discover new things and </w:t>
            </w:r>
            <w:proofErr w:type="gramStart"/>
            <w:r w:rsidRPr="00B1685D">
              <w:rPr>
                <w:rFonts w:ascii="Times New Roman" w:hAnsi="Times New Roman" w:cs="Times New Roman"/>
                <w:sz w:val="24"/>
                <w:szCs w:val="24"/>
              </w:rPr>
              <w:t>take action</w:t>
            </w:r>
            <w:proofErr w:type="gramEnd"/>
            <w:r w:rsidR="00B1685D">
              <w:rPr>
                <w:rFonts w:ascii="Times New Roman" w:hAnsi="Times New Roman" w:cs="Times New Roman"/>
                <w:sz w:val="24"/>
                <w:szCs w:val="24"/>
              </w:rPr>
              <w:t>?</w:t>
            </w:r>
          </w:p>
          <w:p w14:paraId="56E27CA6" w14:textId="0B7E8F01" w:rsidR="00F21954" w:rsidRPr="00B1685D" w:rsidRDefault="00F21954" w:rsidP="00B1685D">
            <w:pPr>
              <w:pStyle w:val="NoSpacing"/>
              <w:rPr>
                <w:rFonts w:ascii="Times New Roman" w:hAnsi="Times New Roman" w:cs="Times New Roman"/>
                <w:b/>
                <w:bCs/>
                <w:sz w:val="24"/>
                <w:szCs w:val="24"/>
              </w:rPr>
            </w:pPr>
            <w:r w:rsidRPr="00B1685D">
              <w:rPr>
                <w:rFonts w:ascii="Times New Roman" w:hAnsi="Times New Roman" w:cs="Times New Roman"/>
                <w:b/>
                <w:bCs/>
                <w:sz w:val="24"/>
                <w:szCs w:val="24"/>
              </w:rPr>
              <w:t>Attentive and Discerning </w:t>
            </w:r>
          </w:p>
          <w:p w14:paraId="4E6407C5" w14:textId="77777777" w:rsidR="00B1685D" w:rsidRDefault="00AF76DF" w:rsidP="00B1685D">
            <w:pPr>
              <w:pStyle w:val="NoSpacing"/>
              <w:rPr>
                <w:rFonts w:ascii="Times New Roman" w:hAnsi="Times New Roman" w:cs="Times New Roman"/>
                <w:sz w:val="24"/>
                <w:szCs w:val="24"/>
              </w:rPr>
            </w:pPr>
            <w:r w:rsidRPr="00B1685D">
              <w:rPr>
                <w:rFonts w:ascii="Times New Roman" w:hAnsi="Times New Roman" w:cs="Times New Roman"/>
                <w:sz w:val="24"/>
                <w:szCs w:val="24"/>
              </w:rPr>
              <w:t xml:space="preserve">Why is it important to pay attention to the people around us and make thoughtful choices during difficult times, like George does? </w:t>
            </w:r>
          </w:p>
          <w:p w14:paraId="031B671C" w14:textId="7C72779F" w:rsidR="00F21954" w:rsidRPr="00B1685D" w:rsidRDefault="00F21954" w:rsidP="00B1685D">
            <w:pPr>
              <w:pStyle w:val="NoSpacing"/>
              <w:rPr>
                <w:rFonts w:ascii="Times New Roman" w:hAnsi="Times New Roman" w:cs="Times New Roman"/>
                <w:b/>
                <w:bCs/>
                <w:sz w:val="24"/>
                <w:szCs w:val="24"/>
              </w:rPr>
            </w:pPr>
            <w:r w:rsidRPr="00B1685D">
              <w:rPr>
                <w:rFonts w:ascii="Times New Roman" w:hAnsi="Times New Roman" w:cs="Times New Roman"/>
                <w:b/>
                <w:bCs/>
                <w:sz w:val="24"/>
                <w:szCs w:val="24"/>
              </w:rPr>
              <w:t>Learned and Wise </w:t>
            </w:r>
          </w:p>
          <w:p w14:paraId="6454D22C" w14:textId="77777777" w:rsidR="00B1685D" w:rsidRDefault="00AF76DF" w:rsidP="00B1685D">
            <w:pPr>
              <w:pStyle w:val="NoSpacing"/>
              <w:rPr>
                <w:rFonts w:ascii="Times New Roman" w:hAnsi="Times New Roman" w:cs="Times New Roman"/>
                <w:sz w:val="24"/>
                <w:szCs w:val="24"/>
              </w:rPr>
            </w:pPr>
            <w:r w:rsidRPr="00B1685D">
              <w:rPr>
                <w:rFonts w:ascii="Times New Roman" w:hAnsi="Times New Roman" w:cs="Times New Roman"/>
                <w:sz w:val="24"/>
                <w:szCs w:val="24"/>
              </w:rPr>
              <w:t xml:space="preserve">How does Michael gain wisdom from Kensuke during their time together on the island? </w:t>
            </w:r>
          </w:p>
          <w:p w14:paraId="74DEB89C" w14:textId="6E8AF7E4" w:rsidR="00F21954" w:rsidRPr="00B1685D" w:rsidRDefault="00F21954" w:rsidP="00B1685D">
            <w:pPr>
              <w:pStyle w:val="NoSpacing"/>
              <w:rPr>
                <w:rFonts w:ascii="Times New Roman" w:hAnsi="Times New Roman" w:cs="Times New Roman"/>
                <w:b/>
                <w:bCs/>
                <w:sz w:val="24"/>
                <w:szCs w:val="24"/>
              </w:rPr>
            </w:pPr>
            <w:r w:rsidRPr="00B1685D">
              <w:rPr>
                <w:rFonts w:ascii="Times New Roman" w:hAnsi="Times New Roman" w:cs="Times New Roman"/>
                <w:b/>
                <w:bCs/>
                <w:sz w:val="24"/>
                <w:szCs w:val="24"/>
              </w:rPr>
              <w:t>Faith-filled and Hopeful </w:t>
            </w:r>
          </w:p>
          <w:p w14:paraId="6E0E7D6C" w14:textId="77777777" w:rsidR="00AF76DF" w:rsidRPr="00B1685D" w:rsidRDefault="00AF76DF" w:rsidP="00B1685D">
            <w:pPr>
              <w:pStyle w:val="NoSpacing"/>
              <w:rPr>
                <w:rFonts w:ascii="Times New Roman" w:hAnsi="Times New Roman" w:cs="Times New Roman"/>
                <w:sz w:val="24"/>
                <w:szCs w:val="24"/>
              </w:rPr>
            </w:pPr>
            <w:r w:rsidRPr="00B1685D">
              <w:rPr>
                <w:rFonts w:ascii="Times New Roman" w:hAnsi="Times New Roman" w:cs="Times New Roman"/>
                <w:sz w:val="24"/>
                <w:szCs w:val="24"/>
              </w:rPr>
              <w:t>How does Daniel keep his hope alive, even when he’s faced with the mysteries of the Nowhere Emporium?</w:t>
            </w:r>
          </w:p>
          <w:p w14:paraId="28443DE2" w14:textId="087A6814" w:rsidR="00AF76DF" w:rsidRPr="00B1685D" w:rsidRDefault="00AF76DF" w:rsidP="00B1685D">
            <w:pPr>
              <w:pStyle w:val="NoSpacing"/>
              <w:rPr>
                <w:rFonts w:ascii="Times New Roman" w:hAnsi="Times New Roman" w:cs="Times New Roman"/>
                <w:b/>
                <w:bCs/>
                <w:sz w:val="24"/>
                <w:szCs w:val="24"/>
              </w:rPr>
            </w:pPr>
            <w:r w:rsidRPr="00B1685D">
              <w:rPr>
                <w:rFonts w:ascii="Times New Roman" w:hAnsi="Times New Roman" w:cs="Times New Roman"/>
                <w:b/>
                <w:bCs/>
                <w:sz w:val="24"/>
                <w:szCs w:val="24"/>
              </w:rPr>
              <w:t xml:space="preserve">Intentional and </w:t>
            </w:r>
            <w:r w:rsidR="00B1685D">
              <w:rPr>
                <w:rFonts w:ascii="Times New Roman" w:hAnsi="Times New Roman" w:cs="Times New Roman"/>
                <w:b/>
                <w:bCs/>
                <w:sz w:val="24"/>
                <w:szCs w:val="24"/>
              </w:rPr>
              <w:t>P</w:t>
            </w:r>
            <w:r w:rsidR="00B1685D" w:rsidRPr="00B1685D">
              <w:rPr>
                <w:rFonts w:ascii="Times New Roman" w:hAnsi="Times New Roman" w:cs="Times New Roman"/>
                <w:b/>
                <w:bCs/>
                <w:sz w:val="24"/>
                <w:szCs w:val="24"/>
              </w:rPr>
              <w:t>rophetic</w:t>
            </w:r>
            <w:r w:rsidRPr="00B1685D">
              <w:rPr>
                <w:rFonts w:ascii="Times New Roman" w:hAnsi="Times New Roman" w:cs="Times New Roman"/>
                <w:b/>
                <w:bCs/>
                <w:sz w:val="24"/>
                <w:szCs w:val="24"/>
              </w:rPr>
              <w:t xml:space="preserve"> </w:t>
            </w:r>
          </w:p>
          <w:p w14:paraId="52D523BB" w14:textId="3CA9B859" w:rsidR="00F21954" w:rsidRPr="00B1685D" w:rsidRDefault="00AF76DF" w:rsidP="00B1685D">
            <w:pPr>
              <w:pStyle w:val="NoSpacing"/>
              <w:rPr>
                <w:rFonts w:ascii="Times New Roman" w:hAnsi="Times New Roman" w:cs="Times New Roman"/>
                <w:sz w:val="24"/>
                <w:szCs w:val="24"/>
              </w:rPr>
            </w:pPr>
            <w:r w:rsidRPr="00B1685D">
              <w:rPr>
                <w:rFonts w:ascii="Times New Roman" w:hAnsi="Times New Roman" w:cs="Times New Roman"/>
                <w:sz w:val="24"/>
                <w:szCs w:val="24"/>
              </w:rPr>
              <w:t>How can we be intentional and brave in standing up for what is right, just like Beowulf does?</w:t>
            </w:r>
            <w:r w:rsidR="00F21954" w:rsidRPr="00B1685D">
              <w:rPr>
                <w:rFonts w:ascii="Times New Roman" w:hAnsi="Times New Roman" w:cs="Times New Roman"/>
                <w:sz w:val="24"/>
                <w:szCs w:val="24"/>
              </w:rPr>
              <w:t> </w:t>
            </w:r>
          </w:p>
        </w:tc>
      </w:tr>
    </w:tbl>
    <w:p w14:paraId="662FE978" w14:textId="77777777" w:rsidR="00544C68" w:rsidRDefault="00544C68" w:rsidP="001A193A">
      <w:pPr>
        <w:tabs>
          <w:tab w:val="left" w:pos="5693"/>
        </w:tabs>
        <w:rPr>
          <w:rFonts w:ascii="Times New Roman" w:hAnsi="Times New Roman" w:cs="Times New Roman"/>
          <w:sz w:val="24"/>
          <w:szCs w:val="24"/>
        </w:rPr>
        <w:sectPr w:rsidR="00544C68" w:rsidSect="001C68EF">
          <w:pgSz w:w="11906" w:h="16838"/>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tbl>
      <w:tblPr>
        <w:tblStyle w:val="TableGrid"/>
        <w:tblpPr w:leftFromText="180" w:rightFromText="180" w:vertAnchor="page" w:horzAnchor="margin" w:tblpY="1559"/>
        <w:tblW w:w="5000" w:type="pct"/>
        <w:tblLook w:val="04A0" w:firstRow="1" w:lastRow="0" w:firstColumn="1" w:lastColumn="0" w:noHBand="0" w:noVBand="1"/>
      </w:tblPr>
      <w:tblGrid>
        <w:gridCol w:w="1270"/>
        <w:gridCol w:w="4706"/>
        <w:gridCol w:w="4706"/>
        <w:gridCol w:w="4706"/>
      </w:tblGrid>
      <w:tr w:rsidR="0072361E" w:rsidRPr="00BE1266" w14:paraId="0DE7A4B1" w14:textId="77777777" w:rsidTr="4F08A785">
        <w:tc>
          <w:tcPr>
            <w:tcW w:w="413" w:type="pct"/>
            <w:shd w:val="clear" w:color="auto" w:fill="E2EFD9" w:themeFill="accent6" w:themeFillTint="33"/>
          </w:tcPr>
          <w:p w14:paraId="25537E3E" w14:textId="77777777" w:rsidR="0072361E" w:rsidRPr="00BE1266" w:rsidRDefault="0072361E" w:rsidP="0072361E">
            <w:pPr>
              <w:jc w:val="center"/>
              <w:rPr>
                <w:b/>
                <w:bCs/>
                <w:color w:val="385623" w:themeColor="accent6" w:themeShade="80"/>
              </w:rPr>
            </w:pPr>
          </w:p>
        </w:tc>
        <w:tc>
          <w:tcPr>
            <w:tcW w:w="1529" w:type="pct"/>
            <w:shd w:val="clear" w:color="auto" w:fill="E2EFD9" w:themeFill="accent6" w:themeFillTint="33"/>
          </w:tcPr>
          <w:p w14:paraId="0F1ECBCC" w14:textId="77777777" w:rsidR="0072361E" w:rsidRPr="00BE1266" w:rsidRDefault="0072361E" w:rsidP="0072361E">
            <w:pPr>
              <w:jc w:val="center"/>
              <w:rPr>
                <w:b/>
                <w:bCs/>
                <w:color w:val="385623" w:themeColor="accent6" w:themeShade="80"/>
              </w:rPr>
            </w:pPr>
            <w:r w:rsidRPr="00BE1266">
              <w:rPr>
                <w:b/>
                <w:bCs/>
                <w:color w:val="385623" w:themeColor="accent6" w:themeShade="80"/>
              </w:rPr>
              <w:t>EYFS</w:t>
            </w:r>
          </w:p>
        </w:tc>
        <w:tc>
          <w:tcPr>
            <w:tcW w:w="1529" w:type="pct"/>
            <w:shd w:val="clear" w:color="auto" w:fill="E2EFD9" w:themeFill="accent6" w:themeFillTint="33"/>
          </w:tcPr>
          <w:p w14:paraId="2B7CF839" w14:textId="77777777" w:rsidR="0072361E" w:rsidRPr="00BE1266" w:rsidRDefault="0072361E" w:rsidP="0072361E">
            <w:pPr>
              <w:jc w:val="center"/>
              <w:rPr>
                <w:b/>
                <w:bCs/>
                <w:color w:val="385623" w:themeColor="accent6" w:themeShade="80"/>
              </w:rPr>
            </w:pPr>
            <w:r w:rsidRPr="00BE1266">
              <w:rPr>
                <w:b/>
                <w:bCs/>
                <w:color w:val="385623" w:themeColor="accent6" w:themeShade="80"/>
              </w:rPr>
              <w:t>Year 1</w:t>
            </w:r>
          </w:p>
        </w:tc>
        <w:tc>
          <w:tcPr>
            <w:tcW w:w="1529" w:type="pct"/>
            <w:shd w:val="clear" w:color="auto" w:fill="E2EFD9" w:themeFill="accent6" w:themeFillTint="33"/>
          </w:tcPr>
          <w:p w14:paraId="744B7580" w14:textId="77777777" w:rsidR="0072361E" w:rsidRPr="00BE1266" w:rsidRDefault="0072361E" w:rsidP="0072361E">
            <w:pPr>
              <w:jc w:val="center"/>
              <w:rPr>
                <w:b/>
                <w:bCs/>
                <w:color w:val="385623" w:themeColor="accent6" w:themeShade="80"/>
              </w:rPr>
            </w:pPr>
            <w:r w:rsidRPr="00BE1266">
              <w:rPr>
                <w:b/>
                <w:bCs/>
                <w:color w:val="385623" w:themeColor="accent6" w:themeShade="80"/>
              </w:rPr>
              <w:t>Year 2</w:t>
            </w:r>
          </w:p>
        </w:tc>
      </w:tr>
      <w:tr w:rsidR="0072361E" w:rsidRPr="00251447" w14:paraId="04394A1B" w14:textId="77777777" w:rsidTr="4F08A785">
        <w:trPr>
          <w:trHeight w:val="1318"/>
        </w:trPr>
        <w:tc>
          <w:tcPr>
            <w:tcW w:w="413" w:type="pct"/>
            <w:shd w:val="clear" w:color="auto" w:fill="E2EFD9" w:themeFill="accent6" w:themeFillTint="33"/>
          </w:tcPr>
          <w:p w14:paraId="0AA5D114" w14:textId="77777777" w:rsidR="0072361E" w:rsidRPr="00BE1266" w:rsidRDefault="0072361E" w:rsidP="0072361E">
            <w:pPr>
              <w:rPr>
                <w:b/>
                <w:bCs/>
                <w:color w:val="385623" w:themeColor="accent6" w:themeShade="80"/>
              </w:rPr>
            </w:pPr>
            <w:r w:rsidRPr="00BE1266">
              <w:rPr>
                <w:b/>
                <w:bCs/>
                <w:color w:val="385623" w:themeColor="accent6" w:themeShade="80"/>
              </w:rPr>
              <w:t>Autumn 1</w:t>
            </w:r>
          </w:p>
        </w:tc>
        <w:tc>
          <w:tcPr>
            <w:tcW w:w="1529" w:type="pct"/>
            <w:vMerge w:val="restart"/>
          </w:tcPr>
          <w:p w14:paraId="16529747" w14:textId="77777777" w:rsidR="0072361E" w:rsidRPr="006D1E59" w:rsidRDefault="0072361E" w:rsidP="0072361E">
            <w:pPr>
              <w:rPr>
                <w:sz w:val="18"/>
                <w:szCs w:val="18"/>
              </w:rPr>
            </w:pPr>
            <w:r w:rsidRPr="006D1E59">
              <w:rPr>
                <w:sz w:val="18"/>
                <w:szCs w:val="18"/>
              </w:rPr>
              <w:t>Exploring writing through a range of different genres and tasks.</w:t>
            </w:r>
          </w:p>
          <w:p w14:paraId="79823C4E" w14:textId="77777777" w:rsidR="0072361E" w:rsidRDefault="0072361E" w:rsidP="0072361E">
            <w:pPr>
              <w:rPr>
                <w:sz w:val="18"/>
                <w:szCs w:val="18"/>
              </w:rPr>
            </w:pPr>
          </w:p>
          <w:p w14:paraId="14508169" w14:textId="77777777" w:rsidR="0072361E" w:rsidRPr="006D1E59" w:rsidRDefault="0072361E" w:rsidP="0072361E">
            <w:pPr>
              <w:rPr>
                <w:sz w:val="18"/>
                <w:szCs w:val="18"/>
              </w:rPr>
            </w:pPr>
            <w:r>
              <w:rPr>
                <w:sz w:val="18"/>
                <w:szCs w:val="18"/>
              </w:rPr>
              <w:t>Text examples:</w:t>
            </w:r>
          </w:p>
          <w:p w14:paraId="6F816365" w14:textId="77777777" w:rsidR="0072361E" w:rsidRPr="006D1E59" w:rsidRDefault="0072361E" w:rsidP="0072361E">
            <w:pPr>
              <w:rPr>
                <w:sz w:val="18"/>
                <w:szCs w:val="18"/>
              </w:rPr>
            </w:pPr>
          </w:p>
          <w:p w14:paraId="51CF1A1E" w14:textId="77777777" w:rsidR="0072361E" w:rsidRPr="006D1E59" w:rsidRDefault="0072361E" w:rsidP="0072361E">
            <w:pPr>
              <w:rPr>
                <w:sz w:val="18"/>
                <w:szCs w:val="18"/>
              </w:rPr>
            </w:pPr>
          </w:p>
          <w:p w14:paraId="1129D7A1" w14:textId="77777777" w:rsidR="0072361E" w:rsidRPr="006D1E59" w:rsidRDefault="0072361E" w:rsidP="0072361E">
            <w:pPr>
              <w:rPr>
                <w:sz w:val="18"/>
                <w:szCs w:val="18"/>
              </w:rPr>
            </w:pPr>
            <w:r>
              <w:rPr>
                <w:noProof/>
                <w:sz w:val="18"/>
                <w:szCs w:val="18"/>
              </w:rPr>
              <w:drawing>
                <wp:anchor distT="0" distB="0" distL="114300" distR="114300" simplePos="0" relativeHeight="251800576" behindDoc="1" locked="0" layoutInCell="1" allowOverlap="1" wp14:anchorId="319EDEB4" wp14:editId="36D27F3A">
                  <wp:simplePos x="0" y="0"/>
                  <wp:positionH relativeFrom="column">
                    <wp:posOffset>-7188</wp:posOffset>
                  </wp:positionH>
                  <wp:positionV relativeFrom="paragraph">
                    <wp:posOffset>129311</wp:posOffset>
                  </wp:positionV>
                  <wp:extent cx="2825870" cy="1382400"/>
                  <wp:effectExtent l="0" t="0" r="6350" b="1905"/>
                  <wp:wrapTight wrapText="bothSides">
                    <wp:wrapPolygon edited="0">
                      <wp:start x="0" y="0"/>
                      <wp:lineTo x="0" y="21431"/>
                      <wp:lineTo x="21551" y="21431"/>
                      <wp:lineTo x="21551" y="0"/>
                      <wp:lineTo x="0" y="0"/>
                    </wp:wrapPolygon>
                  </wp:wrapTight>
                  <wp:docPr id="1321814259" name="Picture 4" descr="A group of children's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814259" name="Picture 4" descr="A group of children's book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25870" cy="1382400"/>
                          </a:xfrm>
                          <a:prstGeom prst="rect">
                            <a:avLst/>
                          </a:prstGeom>
                        </pic:spPr>
                      </pic:pic>
                    </a:graphicData>
                  </a:graphic>
                  <wp14:sizeRelH relativeFrom="page">
                    <wp14:pctWidth>0</wp14:pctWidth>
                  </wp14:sizeRelH>
                  <wp14:sizeRelV relativeFrom="page">
                    <wp14:pctHeight>0</wp14:pctHeight>
                  </wp14:sizeRelV>
                </wp:anchor>
              </w:drawing>
            </w:r>
          </w:p>
          <w:p w14:paraId="0D41F017" w14:textId="77777777" w:rsidR="0072361E" w:rsidRPr="006D1E59" w:rsidRDefault="0072361E" w:rsidP="0072361E">
            <w:pPr>
              <w:rPr>
                <w:sz w:val="18"/>
                <w:szCs w:val="18"/>
              </w:rPr>
            </w:pPr>
            <w:r>
              <w:rPr>
                <w:noProof/>
                <w:sz w:val="18"/>
                <w:szCs w:val="18"/>
              </w:rPr>
              <w:drawing>
                <wp:anchor distT="0" distB="0" distL="114300" distR="114300" simplePos="0" relativeHeight="251801600" behindDoc="1" locked="0" layoutInCell="1" allowOverlap="1" wp14:anchorId="446793C2" wp14:editId="549C6273">
                  <wp:simplePos x="0" y="0"/>
                  <wp:positionH relativeFrom="column">
                    <wp:posOffset>-6985</wp:posOffset>
                  </wp:positionH>
                  <wp:positionV relativeFrom="paragraph">
                    <wp:posOffset>234363</wp:posOffset>
                  </wp:positionV>
                  <wp:extent cx="2835478" cy="1247140"/>
                  <wp:effectExtent l="0" t="0" r="0" b="0"/>
                  <wp:wrapTight wrapText="bothSides">
                    <wp:wrapPolygon edited="0">
                      <wp:start x="0" y="0"/>
                      <wp:lineTo x="0" y="21336"/>
                      <wp:lineTo x="21479" y="21336"/>
                      <wp:lineTo x="21479" y="0"/>
                      <wp:lineTo x="0" y="0"/>
                    </wp:wrapPolygon>
                  </wp:wrapTight>
                  <wp:docPr id="22387401" name="Picture 5" descr="A group of children's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87401" name="Picture 5" descr="A group of children's book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35478" cy="1247140"/>
                          </a:xfrm>
                          <a:prstGeom prst="rect">
                            <a:avLst/>
                          </a:prstGeom>
                        </pic:spPr>
                      </pic:pic>
                    </a:graphicData>
                  </a:graphic>
                  <wp14:sizeRelH relativeFrom="page">
                    <wp14:pctWidth>0</wp14:pctWidth>
                  </wp14:sizeRelH>
                  <wp14:sizeRelV relativeFrom="page">
                    <wp14:pctHeight>0</wp14:pctHeight>
                  </wp14:sizeRelV>
                </wp:anchor>
              </w:drawing>
            </w:r>
          </w:p>
          <w:p w14:paraId="35A46977" w14:textId="77777777" w:rsidR="0072361E" w:rsidRPr="006D1E59" w:rsidRDefault="0072361E" w:rsidP="0072361E">
            <w:pPr>
              <w:rPr>
                <w:sz w:val="18"/>
                <w:szCs w:val="18"/>
              </w:rPr>
            </w:pPr>
          </w:p>
          <w:p w14:paraId="7F6EBC2A" w14:textId="77777777" w:rsidR="0072361E" w:rsidRPr="006D1E59" w:rsidRDefault="0072361E" w:rsidP="0072361E">
            <w:pPr>
              <w:rPr>
                <w:sz w:val="18"/>
                <w:szCs w:val="18"/>
              </w:rPr>
            </w:pPr>
          </w:p>
          <w:p w14:paraId="56359177" w14:textId="77777777" w:rsidR="0072361E" w:rsidRPr="006D1E59" w:rsidRDefault="0072361E" w:rsidP="0072361E">
            <w:pPr>
              <w:rPr>
                <w:sz w:val="18"/>
                <w:szCs w:val="18"/>
              </w:rPr>
            </w:pPr>
          </w:p>
          <w:p w14:paraId="601A65F5" w14:textId="77777777" w:rsidR="0072361E" w:rsidRPr="006D1E59" w:rsidRDefault="0072361E" w:rsidP="0072361E">
            <w:pPr>
              <w:rPr>
                <w:sz w:val="18"/>
                <w:szCs w:val="18"/>
              </w:rPr>
            </w:pPr>
          </w:p>
          <w:p w14:paraId="6FC65F23" w14:textId="77777777" w:rsidR="0072361E" w:rsidRDefault="0072361E" w:rsidP="0072361E">
            <w:pPr>
              <w:rPr>
                <w:sz w:val="18"/>
                <w:szCs w:val="18"/>
              </w:rPr>
            </w:pPr>
          </w:p>
          <w:p w14:paraId="283CBA93" w14:textId="77777777" w:rsidR="0072361E" w:rsidRPr="006D1E59" w:rsidRDefault="0072361E" w:rsidP="0072361E">
            <w:pPr>
              <w:rPr>
                <w:sz w:val="18"/>
                <w:szCs w:val="18"/>
              </w:rPr>
            </w:pPr>
          </w:p>
        </w:tc>
        <w:tc>
          <w:tcPr>
            <w:tcW w:w="1529" w:type="pct"/>
          </w:tcPr>
          <w:p w14:paraId="3CCE72CB" w14:textId="77777777" w:rsidR="0072361E" w:rsidRPr="001A4F87" w:rsidRDefault="0072361E" w:rsidP="0072361E">
            <w:pPr>
              <w:rPr>
                <w:sz w:val="16"/>
                <w:szCs w:val="16"/>
              </w:rPr>
            </w:pPr>
            <w:r w:rsidRPr="001A4F87">
              <w:rPr>
                <w:noProof/>
                <w:sz w:val="16"/>
                <w:szCs w:val="16"/>
              </w:rPr>
              <w:drawing>
                <wp:anchor distT="0" distB="0" distL="114300" distR="114300" simplePos="0" relativeHeight="251794432" behindDoc="1" locked="0" layoutInCell="1" allowOverlap="1" wp14:anchorId="0E79C1FA" wp14:editId="70135262">
                  <wp:simplePos x="0" y="0"/>
                  <wp:positionH relativeFrom="column">
                    <wp:posOffset>2540</wp:posOffset>
                  </wp:positionH>
                  <wp:positionV relativeFrom="paragraph">
                    <wp:posOffset>66729</wp:posOffset>
                  </wp:positionV>
                  <wp:extent cx="504439" cy="651753"/>
                  <wp:effectExtent l="0" t="0" r="3810" b="0"/>
                  <wp:wrapTight wrapText="bothSides">
                    <wp:wrapPolygon edited="0">
                      <wp:start x="0" y="0"/>
                      <wp:lineTo x="0" y="21053"/>
                      <wp:lineTo x="21219" y="21053"/>
                      <wp:lineTo x="21219" y="0"/>
                      <wp:lineTo x="0" y="0"/>
                    </wp:wrapPolygon>
                  </wp:wrapTight>
                  <wp:docPr id="867138269" name="Picture 1" descr="A book cover of a child holding a do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138269" name="Picture 1" descr="A book cover of a child holding a dog&#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4439" cy="651753"/>
                          </a:xfrm>
                          <a:prstGeom prst="rect">
                            <a:avLst/>
                          </a:prstGeom>
                        </pic:spPr>
                      </pic:pic>
                    </a:graphicData>
                  </a:graphic>
                  <wp14:sizeRelH relativeFrom="page">
                    <wp14:pctWidth>0</wp14:pctWidth>
                  </wp14:sizeRelH>
                  <wp14:sizeRelV relativeFrom="page">
                    <wp14:pctHeight>0</wp14:pctHeight>
                  </wp14:sizeRelV>
                </wp:anchor>
              </w:drawing>
            </w:r>
          </w:p>
          <w:p w14:paraId="5716A3F8" w14:textId="77777777" w:rsidR="0072361E" w:rsidRPr="001A4F87" w:rsidRDefault="0072361E" w:rsidP="0072361E">
            <w:pPr>
              <w:rPr>
                <w:sz w:val="16"/>
                <w:szCs w:val="16"/>
              </w:rPr>
            </w:pPr>
            <w:r w:rsidRPr="001A4F87">
              <w:rPr>
                <w:sz w:val="16"/>
                <w:szCs w:val="16"/>
              </w:rPr>
              <w:t>Personal writing through continuous provision. For example, labels, captions, etc.</w:t>
            </w:r>
          </w:p>
        </w:tc>
        <w:tc>
          <w:tcPr>
            <w:tcW w:w="1529" w:type="pct"/>
          </w:tcPr>
          <w:p w14:paraId="1A9D5336" w14:textId="77777777" w:rsidR="0072361E" w:rsidRPr="001A4F87" w:rsidRDefault="0072361E" w:rsidP="0072361E">
            <w:pPr>
              <w:pStyle w:val="NoSpacing"/>
              <w:rPr>
                <w:sz w:val="16"/>
                <w:szCs w:val="16"/>
              </w:rPr>
            </w:pPr>
            <w:r w:rsidRPr="001A4F87">
              <w:rPr>
                <w:sz w:val="16"/>
                <w:szCs w:val="16"/>
              </w:rPr>
              <w:t xml:space="preserve">Writing to inform: </w:t>
            </w:r>
            <w:r w:rsidRPr="001A4F87">
              <w:rPr>
                <w:noProof/>
                <w:sz w:val="16"/>
                <w:szCs w:val="16"/>
              </w:rPr>
              <w:drawing>
                <wp:anchor distT="0" distB="0" distL="114300" distR="114300" simplePos="0" relativeHeight="251802624" behindDoc="1" locked="0" layoutInCell="1" allowOverlap="1" wp14:anchorId="304C6D24" wp14:editId="7F03DB83">
                  <wp:simplePos x="0" y="0"/>
                  <wp:positionH relativeFrom="margin">
                    <wp:posOffset>3568</wp:posOffset>
                  </wp:positionH>
                  <wp:positionV relativeFrom="paragraph">
                    <wp:posOffset>63716</wp:posOffset>
                  </wp:positionV>
                  <wp:extent cx="495308" cy="612000"/>
                  <wp:effectExtent l="0" t="0" r="0" b="0"/>
                  <wp:wrapTight wrapText="bothSides">
                    <wp:wrapPolygon edited="0">
                      <wp:start x="0" y="0"/>
                      <wp:lineTo x="0" y="21084"/>
                      <wp:lineTo x="21046" y="21084"/>
                      <wp:lineTo x="21046" y="0"/>
                      <wp:lineTo x="0" y="0"/>
                    </wp:wrapPolygon>
                  </wp:wrapTight>
                  <wp:docPr id="1108040615" name="Picture 110804061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040615" name="Picture 1108040615" descr="Shape, arrow&#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5308" cy="61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F87">
              <w:rPr>
                <w:sz w:val="16"/>
                <w:szCs w:val="16"/>
              </w:rPr>
              <w:t>Invitation</w:t>
            </w:r>
          </w:p>
          <w:p w14:paraId="654F87FB" w14:textId="77777777" w:rsidR="0072361E" w:rsidRDefault="0072361E" w:rsidP="0072361E">
            <w:pPr>
              <w:pStyle w:val="NoSpacing"/>
              <w:rPr>
                <w:sz w:val="16"/>
                <w:szCs w:val="16"/>
              </w:rPr>
            </w:pPr>
            <w:r w:rsidRPr="001A4F87">
              <w:rPr>
                <w:sz w:val="16"/>
                <w:szCs w:val="16"/>
              </w:rPr>
              <w:t>Writing to inform: Information leaflet</w:t>
            </w:r>
          </w:p>
          <w:p w14:paraId="78566D40" w14:textId="77777777" w:rsidR="00531E56" w:rsidRDefault="00531E56" w:rsidP="0072361E">
            <w:pPr>
              <w:pStyle w:val="NoSpacing"/>
              <w:rPr>
                <w:sz w:val="16"/>
                <w:szCs w:val="16"/>
              </w:rPr>
            </w:pPr>
          </w:p>
          <w:p w14:paraId="67B31F19" w14:textId="77777777" w:rsidR="00531E56" w:rsidRDefault="00531E56" w:rsidP="0072361E">
            <w:pPr>
              <w:pStyle w:val="NoSpacing"/>
              <w:rPr>
                <w:sz w:val="16"/>
                <w:szCs w:val="16"/>
              </w:rPr>
            </w:pPr>
          </w:p>
          <w:p w14:paraId="3510B315" w14:textId="77777777" w:rsidR="00531E56" w:rsidRDefault="00531E56" w:rsidP="0072361E">
            <w:pPr>
              <w:pStyle w:val="NoSpacing"/>
              <w:rPr>
                <w:sz w:val="16"/>
                <w:szCs w:val="16"/>
              </w:rPr>
            </w:pPr>
          </w:p>
          <w:p w14:paraId="5B0EDB23" w14:textId="77777777" w:rsidR="00531E56" w:rsidRDefault="00531E56" w:rsidP="0072361E">
            <w:pPr>
              <w:pStyle w:val="NoSpacing"/>
              <w:rPr>
                <w:sz w:val="16"/>
                <w:szCs w:val="16"/>
              </w:rPr>
            </w:pPr>
          </w:p>
          <w:p w14:paraId="208E0A99" w14:textId="77777777" w:rsidR="00531E56" w:rsidRPr="001A4F87" w:rsidRDefault="00531E56" w:rsidP="0072361E">
            <w:pPr>
              <w:pStyle w:val="NoSpacing"/>
              <w:rPr>
                <w:sz w:val="16"/>
                <w:szCs w:val="16"/>
              </w:rPr>
            </w:pPr>
          </w:p>
        </w:tc>
      </w:tr>
      <w:tr w:rsidR="0072361E" w:rsidRPr="00251447" w14:paraId="29B4CB47" w14:textId="77777777" w:rsidTr="4F08A785">
        <w:trPr>
          <w:trHeight w:val="1318"/>
        </w:trPr>
        <w:tc>
          <w:tcPr>
            <w:tcW w:w="413" w:type="pct"/>
            <w:shd w:val="clear" w:color="auto" w:fill="E2EFD9" w:themeFill="accent6" w:themeFillTint="33"/>
          </w:tcPr>
          <w:p w14:paraId="24DC9BF7" w14:textId="77777777" w:rsidR="0072361E" w:rsidRPr="00BE1266" w:rsidRDefault="0072361E" w:rsidP="0072361E">
            <w:pPr>
              <w:rPr>
                <w:b/>
                <w:bCs/>
                <w:color w:val="385623" w:themeColor="accent6" w:themeShade="80"/>
              </w:rPr>
            </w:pPr>
            <w:r w:rsidRPr="00BE1266">
              <w:rPr>
                <w:b/>
                <w:bCs/>
                <w:color w:val="385623" w:themeColor="accent6" w:themeShade="80"/>
              </w:rPr>
              <w:t>Autumn 2</w:t>
            </w:r>
          </w:p>
        </w:tc>
        <w:tc>
          <w:tcPr>
            <w:tcW w:w="1529" w:type="pct"/>
            <w:vMerge/>
          </w:tcPr>
          <w:p w14:paraId="3E582860" w14:textId="77777777" w:rsidR="0072361E" w:rsidRPr="006D1E59" w:rsidRDefault="0072361E" w:rsidP="0072361E">
            <w:pPr>
              <w:rPr>
                <w:sz w:val="18"/>
                <w:szCs w:val="18"/>
              </w:rPr>
            </w:pPr>
          </w:p>
        </w:tc>
        <w:tc>
          <w:tcPr>
            <w:tcW w:w="1529" w:type="pct"/>
          </w:tcPr>
          <w:p w14:paraId="5711B5F4" w14:textId="77777777" w:rsidR="0072361E" w:rsidRPr="001A4F87" w:rsidRDefault="0072361E" w:rsidP="0072361E">
            <w:pPr>
              <w:rPr>
                <w:sz w:val="16"/>
                <w:szCs w:val="16"/>
              </w:rPr>
            </w:pPr>
            <w:r w:rsidRPr="001A4F87">
              <w:rPr>
                <w:noProof/>
                <w:sz w:val="16"/>
                <w:szCs w:val="16"/>
              </w:rPr>
              <w:drawing>
                <wp:anchor distT="0" distB="0" distL="114300" distR="114300" simplePos="0" relativeHeight="251795456" behindDoc="1" locked="0" layoutInCell="1" allowOverlap="1" wp14:anchorId="52091DD6" wp14:editId="42CA6E4A">
                  <wp:simplePos x="0" y="0"/>
                  <wp:positionH relativeFrom="column">
                    <wp:posOffset>5080</wp:posOffset>
                  </wp:positionH>
                  <wp:positionV relativeFrom="paragraph">
                    <wp:posOffset>95885</wp:posOffset>
                  </wp:positionV>
                  <wp:extent cx="504190" cy="656590"/>
                  <wp:effectExtent l="0" t="0" r="3810" b="3810"/>
                  <wp:wrapTight wrapText="bothSides">
                    <wp:wrapPolygon edited="0">
                      <wp:start x="0" y="0"/>
                      <wp:lineTo x="0" y="21308"/>
                      <wp:lineTo x="21219" y="21308"/>
                      <wp:lineTo x="21219" y="0"/>
                      <wp:lineTo x="0" y="0"/>
                    </wp:wrapPolygon>
                  </wp:wrapTight>
                  <wp:docPr id="1011945085" name="Picture 2" descr="A picture containing text, cemetery, grav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945085" name="Picture 2" descr="A picture containing text, cemetery, grave, fon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4190" cy="656590"/>
                          </a:xfrm>
                          <a:prstGeom prst="rect">
                            <a:avLst/>
                          </a:prstGeom>
                        </pic:spPr>
                      </pic:pic>
                    </a:graphicData>
                  </a:graphic>
                  <wp14:sizeRelH relativeFrom="page">
                    <wp14:pctWidth>0</wp14:pctWidth>
                  </wp14:sizeRelH>
                  <wp14:sizeRelV relativeFrom="page">
                    <wp14:pctHeight>0</wp14:pctHeight>
                  </wp14:sizeRelV>
                </wp:anchor>
              </w:drawing>
            </w:r>
            <w:r w:rsidRPr="001A4F87">
              <w:rPr>
                <w:sz w:val="16"/>
                <w:szCs w:val="16"/>
              </w:rPr>
              <w:t>Personal writing through continuous provision. For example, labels, captions, etc.</w:t>
            </w:r>
          </w:p>
          <w:p w14:paraId="5D7E2BA1" w14:textId="77777777" w:rsidR="0072361E" w:rsidRPr="001A4F87" w:rsidRDefault="0072361E" w:rsidP="0072361E">
            <w:pPr>
              <w:rPr>
                <w:sz w:val="16"/>
                <w:szCs w:val="16"/>
              </w:rPr>
            </w:pPr>
          </w:p>
          <w:p w14:paraId="4C5C9F19" w14:textId="77777777" w:rsidR="0072361E" w:rsidRPr="001A4F87" w:rsidRDefault="0072361E" w:rsidP="0072361E">
            <w:pPr>
              <w:rPr>
                <w:b/>
                <w:bCs/>
                <w:color w:val="0070C0"/>
                <w:sz w:val="16"/>
                <w:szCs w:val="16"/>
                <w:u w:val="single"/>
              </w:rPr>
            </w:pPr>
          </w:p>
          <w:p w14:paraId="1850533B" w14:textId="77777777" w:rsidR="0072361E" w:rsidRPr="001A4F87" w:rsidRDefault="0072361E" w:rsidP="0072361E">
            <w:pPr>
              <w:rPr>
                <w:b/>
                <w:bCs/>
                <w:color w:val="0070C0"/>
                <w:sz w:val="16"/>
                <w:szCs w:val="16"/>
                <w:u w:val="single"/>
              </w:rPr>
            </w:pPr>
          </w:p>
          <w:p w14:paraId="5C95CD68" w14:textId="77777777" w:rsidR="0072361E" w:rsidRPr="001A4F87" w:rsidRDefault="0072361E" w:rsidP="0072361E">
            <w:pPr>
              <w:rPr>
                <w:b/>
                <w:bCs/>
                <w:color w:val="0070C0"/>
                <w:sz w:val="16"/>
                <w:szCs w:val="16"/>
                <w:u w:val="single"/>
              </w:rPr>
            </w:pPr>
          </w:p>
          <w:p w14:paraId="79F5F9DA" w14:textId="77777777" w:rsidR="0072361E" w:rsidRPr="001A4F87" w:rsidRDefault="0072361E" w:rsidP="0072361E">
            <w:pPr>
              <w:rPr>
                <w:b/>
                <w:bCs/>
                <w:color w:val="0070C0"/>
                <w:sz w:val="16"/>
                <w:szCs w:val="16"/>
                <w:u w:val="single"/>
              </w:rPr>
            </w:pPr>
            <w:r w:rsidRPr="001A4F87">
              <w:rPr>
                <w:b/>
                <w:bCs/>
                <w:color w:val="0070C0"/>
                <w:sz w:val="16"/>
                <w:szCs w:val="16"/>
                <w:u w:val="single"/>
              </w:rPr>
              <w:t>Poem Focus</w:t>
            </w:r>
          </w:p>
          <w:p w14:paraId="6C7F0FB0" w14:textId="77777777" w:rsidR="0072361E" w:rsidRPr="001A4F87" w:rsidRDefault="0072361E" w:rsidP="0072361E">
            <w:pPr>
              <w:rPr>
                <w:sz w:val="16"/>
                <w:szCs w:val="16"/>
              </w:rPr>
            </w:pPr>
            <w:r w:rsidRPr="001A4F87">
              <w:rPr>
                <w:color w:val="0070C0"/>
                <w:sz w:val="16"/>
                <w:szCs w:val="16"/>
              </w:rPr>
              <w:t>Alphabet poems - Michael Rosen</w:t>
            </w:r>
          </w:p>
        </w:tc>
        <w:tc>
          <w:tcPr>
            <w:tcW w:w="1529" w:type="pct"/>
          </w:tcPr>
          <w:p w14:paraId="7E9884E9" w14:textId="7BC55759" w:rsidR="00531E56" w:rsidRPr="001A4F87" w:rsidRDefault="00531E56" w:rsidP="00531E56">
            <w:pPr>
              <w:pStyle w:val="NoSpacing"/>
              <w:rPr>
                <w:sz w:val="16"/>
                <w:szCs w:val="16"/>
              </w:rPr>
            </w:pPr>
            <w:r w:rsidRPr="001A4F87">
              <w:rPr>
                <w:noProof/>
                <w:sz w:val="16"/>
                <w:szCs w:val="16"/>
              </w:rPr>
              <w:drawing>
                <wp:anchor distT="0" distB="0" distL="114300" distR="114300" simplePos="0" relativeHeight="251874304" behindDoc="1" locked="0" layoutInCell="1" allowOverlap="1" wp14:anchorId="15456868" wp14:editId="379D819F">
                  <wp:simplePos x="0" y="0"/>
                  <wp:positionH relativeFrom="column">
                    <wp:posOffset>3175</wp:posOffset>
                  </wp:positionH>
                  <wp:positionV relativeFrom="paragraph">
                    <wp:posOffset>45085</wp:posOffset>
                  </wp:positionV>
                  <wp:extent cx="524510" cy="555625"/>
                  <wp:effectExtent l="0" t="0" r="0" b="3175"/>
                  <wp:wrapTight wrapText="bothSides">
                    <wp:wrapPolygon edited="0">
                      <wp:start x="0" y="0"/>
                      <wp:lineTo x="0" y="21230"/>
                      <wp:lineTo x="20920" y="21230"/>
                      <wp:lineTo x="20920" y="0"/>
                      <wp:lineTo x="0" y="0"/>
                    </wp:wrapPolygon>
                  </wp:wrapTight>
                  <wp:docPr id="360292955" name="Picture 36029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4510" cy="555625"/>
                          </a:xfrm>
                          <a:prstGeom prst="rect">
                            <a:avLst/>
                          </a:prstGeom>
                        </pic:spPr>
                      </pic:pic>
                    </a:graphicData>
                  </a:graphic>
                  <wp14:sizeRelH relativeFrom="margin">
                    <wp14:pctWidth>0</wp14:pctWidth>
                  </wp14:sizeRelH>
                  <wp14:sizeRelV relativeFrom="margin">
                    <wp14:pctHeight>0</wp14:pctHeight>
                  </wp14:sizeRelV>
                </wp:anchor>
              </w:drawing>
            </w:r>
            <w:r w:rsidRPr="001A4F87">
              <w:rPr>
                <w:sz w:val="16"/>
                <w:szCs w:val="16"/>
              </w:rPr>
              <w:t>Writing to inform: Postcard</w:t>
            </w:r>
          </w:p>
          <w:p w14:paraId="3C2FEA89" w14:textId="77777777" w:rsidR="00531E56" w:rsidRPr="001A4F87" w:rsidRDefault="00531E56" w:rsidP="00531E56">
            <w:pPr>
              <w:pStyle w:val="NoSpacing"/>
              <w:rPr>
                <w:sz w:val="16"/>
                <w:szCs w:val="16"/>
              </w:rPr>
            </w:pPr>
            <w:r w:rsidRPr="001A4F87">
              <w:rPr>
                <w:sz w:val="16"/>
                <w:szCs w:val="16"/>
              </w:rPr>
              <w:t>Writing to entertain: Alternative ending narrative</w:t>
            </w:r>
          </w:p>
          <w:p w14:paraId="42778790" w14:textId="77777777" w:rsidR="00531E56" w:rsidRPr="001A4F87" w:rsidRDefault="00531E56" w:rsidP="0072361E">
            <w:pPr>
              <w:pStyle w:val="NoSpacing"/>
              <w:rPr>
                <w:sz w:val="16"/>
                <w:szCs w:val="16"/>
              </w:rPr>
            </w:pPr>
          </w:p>
          <w:p w14:paraId="57A85AE9" w14:textId="77777777" w:rsidR="0072361E" w:rsidRDefault="0072361E" w:rsidP="0072361E">
            <w:pPr>
              <w:pStyle w:val="NoSpacing"/>
              <w:rPr>
                <w:b/>
                <w:bCs/>
                <w:color w:val="0070C0"/>
                <w:sz w:val="16"/>
                <w:szCs w:val="16"/>
                <w:u w:val="single"/>
              </w:rPr>
            </w:pPr>
          </w:p>
          <w:p w14:paraId="3E23BAE2" w14:textId="77777777" w:rsidR="00531E56" w:rsidRPr="001A4F87" w:rsidRDefault="00531E56" w:rsidP="0072361E">
            <w:pPr>
              <w:pStyle w:val="NoSpacing"/>
              <w:rPr>
                <w:b/>
                <w:bCs/>
                <w:color w:val="0070C0"/>
                <w:sz w:val="16"/>
                <w:szCs w:val="16"/>
                <w:u w:val="single"/>
              </w:rPr>
            </w:pPr>
          </w:p>
          <w:p w14:paraId="70B4913B" w14:textId="77777777" w:rsidR="0072361E" w:rsidRPr="001A4F87" w:rsidRDefault="0072361E" w:rsidP="0072361E">
            <w:pPr>
              <w:pStyle w:val="NoSpacing"/>
              <w:rPr>
                <w:b/>
                <w:bCs/>
                <w:color w:val="0070C0"/>
                <w:sz w:val="16"/>
                <w:szCs w:val="16"/>
                <w:u w:val="single"/>
              </w:rPr>
            </w:pPr>
            <w:r w:rsidRPr="001A4F87">
              <w:rPr>
                <w:b/>
                <w:bCs/>
                <w:color w:val="0070C0"/>
                <w:sz w:val="16"/>
                <w:szCs w:val="16"/>
                <w:u w:val="single"/>
              </w:rPr>
              <w:t>Poem focus</w:t>
            </w:r>
          </w:p>
          <w:p w14:paraId="5A34768C" w14:textId="6ECDE978" w:rsidR="0072361E" w:rsidRPr="001A4F87" w:rsidRDefault="0072361E" w:rsidP="0072361E">
            <w:pPr>
              <w:pStyle w:val="NoSpacing"/>
              <w:rPr>
                <w:color w:val="0070C0"/>
                <w:sz w:val="16"/>
                <w:szCs w:val="16"/>
              </w:rPr>
            </w:pPr>
            <w:proofErr w:type="gramStart"/>
            <w:r w:rsidRPr="001A4F87">
              <w:rPr>
                <w:color w:val="0070C0"/>
                <w:sz w:val="16"/>
                <w:szCs w:val="16"/>
              </w:rPr>
              <w:t>Acrostic  poem</w:t>
            </w:r>
            <w:proofErr w:type="gramEnd"/>
            <w:r w:rsidRPr="001A4F87">
              <w:rPr>
                <w:color w:val="0070C0"/>
                <w:sz w:val="16"/>
                <w:szCs w:val="16"/>
              </w:rPr>
              <w:t xml:space="preserve"> (Fireworks or Christmas) Gervais </w:t>
            </w:r>
            <w:proofErr w:type="spellStart"/>
            <w:r w:rsidRPr="001A4F87">
              <w:rPr>
                <w:color w:val="0070C0"/>
                <w:sz w:val="16"/>
                <w:szCs w:val="16"/>
              </w:rPr>
              <w:t>Phinn</w:t>
            </w:r>
            <w:proofErr w:type="spellEnd"/>
          </w:p>
        </w:tc>
      </w:tr>
      <w:tr w:rsidR="0072361E" w:rsidRPr="00251447" w14:paraId="23B79CB0" w14:textId="77777777" w:rsidTr="4F08A785">
        <w:trPr>
          <w:trHeight w:val="1318"/>
        </w:trPr>
        <w:tc>
          <w:tcPr>
            <w:tcW w:w="413" w:type="pct"/>
            <w:shd w:val="clear" w:color="auto" w:fill="E2EFD9" w:themeFill="accent6" w:themeFillTint="33"/>
          </w:tcPr>
          <w:p w14:paraId="17E72448" w14:textId="77777777" w:rsidR="0072361E" w:rsidRPr="00BE1266" w:rsidRDefault="0072361E" w:rsidP="0072361E">
            <w:pPr>
              <w:rPr>
                <w:b/>
                <w:bCs/>
                <w:color w:val="385623" w:themeColor="accent6" w:themeShade="80"/>
              </w:rPr>
            </w:pPr>
            <w:r w:rsidRPr="00BE1266">
              <w:rPr>
                <w:b/>
                <w:bCs/>
                <w:color w:val="385623" w:themeColor="accent6" w:themeShade="80"/>
              </w:rPr>
              <w:t>Spring 1</w:t>
            </w:r>
          </w:p>
        </w:tc>
        <w:tc>
          <w:tcPr>
            <w:tcW w:w="1529" w:type="pct"/>
            <w:vMerge/>
          </w:tcPr>
          <w:p w14:paraId="1967AE8F" w14:textId="77777777" w:rsidR="0072361E" w:rsidRPr="006D1E59" w:rsidRDefault="0072361E" w:rsidP="0072361E">
            <w:pPr>
              <w:rPr>
                <w:sz w:val="18"/>
                <w:szCs w:val="18"/>
              </w:rPr>
            </w:pPr>
          </w:p>
        </w:tc>
        <w:tc>
          <w:tcPr>
            <w:tcW w:w="1529" w:type="pct"/>
          </w:tcPr>
          <w:p w14:paraId="39A0539B" w14:textId="77777777" w:rsidR="0072361E" w:rsidRPr="001A4F87" w:rsidRDefault="0072361E" w:rsidP="0072361E">
            <w:pPr>
              <w:rPr>
                <w:sz w:val="16"/>
                <w:szCs w:val="16"/>
              </w:rPr>
            </w:pPr>
            <w:r w:rsidRPr="001A4F87">
              <w:rPr>
                <w:noProof/>
                <w:sz w:val="16"/>
                <w:szCs w:val="16"/>
              </w:rPr>
              <w:drawing>
                <wp:anchor distT="0" distB="0" distL="114300" distR="114300" simplePos="0" relativeHeight="251796480" behindDoc="1" locked="0" layoutInCell="1" allowOverlap="1" wp14:anchorId="4CFA998D" wp14:editId="44E1A44B">
                  <wp:simplePos x="0" y="0"/>
                  <wp:positionH relativeFrom="column">
                    <wp:posOffset>5080</wp:posOffset>
                  </wp:positionH>
                  <wp:positionV relativeFrom="paragraph">
                    <wp:posOffset>69215</wp:posOffset>
                  </wp:positionV>
                  <wp:extent cx="495935" cy="593090"/>
                  <wp:effectExtent l="0" t="0" r="0" b="3810"/>
                  <wp:wrapTight wrapText="bothSides">
                    <wp:wrapPolygon edited="0">
                      <wp:start x="0" y="0"/>
                      <wp:lineTo x="0" y="21276"/>
                      <wp:lineTo x="21019" y="21276"/>
                      <wp:lineTo x="21019" y="0"/>
                      <wp:lineTo x="0" y="0"/>
                    </wp:wrapPolygon>
                  </wp:wrapTight>
                  <wp:docPr id="483115597" name="Picture 3" descr="A picture containing text, cartoon, animated cartoon, fi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115597" name="Picture 3" descr="A picture containing text, cartoon, animated cartoon, ficti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5935" cy="593090"/>
                          </a:xfrm>
                          <a:prstGeom prst="rect">
                            <a:avLst/>
                          </a:prstGeom>
                        </pic:spPr>
                      </pic:pic>
                    </a:graphicData>
                  </a:graphic>
                  <wp14:sizeRelH relativeFrom="page">
                    <wp14:pctWidth>0</wp14:pctWidth>
                  </wp14:sizeRelH>
                  <wp14:sizeRelV relativeFrom="page">
                    <wp14:pctHeight>0</wp14:pctHeight>
                  </wp14:sizeRelV>
                </wp:anchor>
              </w:drawing>
            </w:r>
            <w:r w:rsidRPr="001A4F87">
              <w:rPr>
                <w:sz w:val="16"/>
                <w:szCs w:val="16"/>
              </w:rPr>
              <w:t>Writing to inform: Diary entry</w:t>
            </w:r>
          </w:p>
          <w:p w14:paraId="56B428DD" w14:textId="77777777" w:rsidR="0072361E" w:rsidRPr="001A4F87" w:rsidRDefault="0072361E" w:rsidP="0072361E">
            <w:pPr>
              <w:rPr>
                <w:sz w:val="16"/>
                <w:szCs w:val="16"/>
              </w:rPr>
            </w:pPr>
            <w:r w:rsidRPr="001A4F87">
              <w:rPr>
                <w:sz w:val="16"/>
                <w:szCs w:val="16"/>
              </w:rPr>
              <w:t>Writing to entertain: Character description</w:t>
            </w:r>
          </w:p>
          <w:p w14:paraId="58909208" w14:textId="77777777" w:rsidR="0072361E" w:rsidRPr="001A4F87" w:rsidRDefault="0072361E" w:rsidP="0072361E">
            <w:pPr>
              <w:tabs>
                <w:tab w:val="left" w:pos="2277"/>
              </w:tabs>
              <w:rPr>
                <w:sz w:val="16"/>
                <w:szCs w:val="16"/>
              </w:rPr>
            </w:pPr>
          </w:p>
        </w:tc>
        <w:tc>
          <w:tcPr>
            <w:tcW w:w="1529" w:type="pct"/>
          </w:tcPr>
          <w:p w14:paraId="3D3F1E63" w14:textId="77777777" w:rsidR="0072361E" w:rsidRPr="001A4F87" w:rsidRDefault="0072361E" w:rsidP="0072361E">
            <w:pPr>
              <w:pStyle w:val="NoSpacing"/>
              <w:rPr>
                <w:sz w:val="16"/>
                <w:szCs w:val="16"/>
              </w:rPr>
            </w:pPr>
            <w:r w:rsidRPr="001A4F87">
              <w:rPr>
                <w:sz w:val="16"/>
                <w:szCs w:val="16"/>
              </w:rPr>
              <w:t xml:space="preserve">Writing to inform: </w:t>
            </w:r>
            <w:r w:rsidRPr="001A4F87">
              <w:rPr>
                <w:noProof/>
                <w:sz w:val="16"/>
                <w:szCs w:val="16"/>
              </w:rPr>
              <w:drawing>
                <wp:anchor distT="0" distB="0" distL="114300" distR="114300" simplePos="0" relativeHeight="251804672" behindDoc="1" locked="0" layoutInCell="1" allowOverlap="1" wp14:anchorId="1F68A492" wp14:editId="0C7E27EB">
                  <wp:simplePos x="0" y="0"/>
                  <wp:positionH relativeFrom="column">
                    <wp:posOffset>3175</wp:posOffset>
                  </wp:positionH>
                  <wp:positionV relativeFrom="paragraph">
                    <wp:posOffset>69215</wp:posOffset>
                  </wp:positionV>
                  <wp:extent cx="495300" cy="593090"/>
                  <wp:effectExtent l="0" t="0" r="0" b="3810"/>
                  <wp:wrapTight wrapText="bothSides">
                    <wp:wrapPolygon edited="0">
                      <wp:start x="0" y="0"/>
                      <wp:lineTo x="0" y="21276"/>
                      <wp:lineTo x="21046" y="21276"/>
                      <wp:lineTo x="21046" y="0"/>
                      <wp:lineTo x="0" y="0"/>
                    </wp:wrapPolygon>
                  </wp:wrapTight>
                  <wp:docPr id="2017336873" name="Picture 2017336873" descr="A picture containing text, cartoon,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336873" name="Picture 2017336873" descr="A picture containing text, cartoon, book&#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5300" cy="593090"/>
                          </a:xfrm>
                          <a:prstGeom prst="rect">
                            <a:avLst/>
                          </a:prstGeom>
                        </pic:spPr>
                      </pic:pic>
                    </a:graphicData>
                  </a:graphic>
                  <wp14:sizeRelH relativeFrom="margin">
                    <wp14:pctWidth>0</wp14:pctWidth>
                  </wp14:sizeRelH>
                  <wp14:sizeRelV relativeFrom="margin">
                    <wp14:pctHeight>0</wp14:pctHeight>
                  </wp14:sizeRelV>
                </wp:anchor>
              </w:drawing>
            </w:r>
            <w:r w:rsidRPr="001A4F87">
              <w:rPr>
                <w:sz w:val="16"/>
                <w:szCs w:val="16"/>
              </w:rPr>
              <w:t>Diary entry</w:t>
            </w:r>
          </w:p>
          <w:p w14:paraId="397DA1DE" w14:textId="77777777" w:rsidR="0072361E" w:rsidRPr="001A4F87" w:rsidRDefault="0072361E" w:rsidP="0072361E">
            <w:pPr>
              <w:pStyle w:val="NoSpacing"/>
              <w:rPr>
                <w:sz w:val="16"/>
                <w:szCs w:val="16"/>
              </w:rPr>
            </w:pPr>
            <w:r w:rsidRPr="001A4F87">
              <w:rPr>
                <w:sz w:val="16"/>
                <w:szCs w:val="16"/>
              </w:rPr>
              <w:t>Writing to entertain: Setting description</w:t>
            </w:r>
          </w:p>
        </w:tc>
      </w:tr>
      <w:tr w:rsidR="0072361E" w:rsidRPr="00251447" w14:paraId="066736C9" w14:textId="77777777" w:rsidTr="4F08A785">
        <w:trPr>
          <w:trHeight w:val="1318"/>
        </w:trPr>
        <w:tc>
          <w:tcPr>
            <w:tcW w:w="413" w:type="pct"/>
            <w:shd w:val="clear" w:color="auto" w:fill="E2EFD9" w:themeFill="accent6" w:themeFillTint="33"/>
          </w:tcPr>
          <w:p w14:paraId="5602DA03" w14:textId="77777777" w:rsidR="0072361E" w:rsidRPr="00BE1266" w:rsidRDefault="0072361E" w:rsidP="0072361E">
            <w:pPr>
              <w:rPr>
                <w:b/>
                <w:bCs/>
                <w:color w:val="385623" w:themeColor="accent6" w:themeShade="80"/>
              </w:rPr>
            </w:pPr>
            <w:r w:rsidRPr="00BE1266">
              <w:rPr>
                <w:b/>
                <w:bCs/>
                <w:color w:val="385623" w:themeColor="accent6" w:themeShade="80"/>
              </w:rPr>
              <w:t>Spring 2</w:t>
            </w:r>
          </w:p>
        </w:tc>
        <w:tc>
          <w:tcPr>
            <w:tcW w:w="1529" w:type="pct"/>
            <w:vMerge/>
          </w:tcPr>
          <w:p w14:paraId="46728945" w14:textId="77777777" w:rsidR="0072361E" w:rsidRPr="006D1E59" w:rsidRDefault="0072361E" w:rsidP="0072361E">
            <w:pPr>
              <w:rPr>
                <w:sz w:val="18"/>
                <w:szCs w:val="18"/>
              </w:rPr>
            </w:pPr>
          </w:p>
        </w:tc>
        <w:tc>
          <w:tcPr>
            <w:tcW w:w="1529" w:type="pct"/>
          </w:tcPr>
          <w:p w14:paraId="3308F049" w14:textId="77777777" w:rsidR="0072361E" w:rsidRPr="001A4F87" w:rsidRDefault="0072361E" w:rsidP="0072361E">
            <w:pPr>
              <w:rPr>
                <w:sz w:val="16"/>
                <w:szCs w:val="16"/>
              </w:rPr>
            </w:pPr>
            <w:r w:rsidRPr="001A4F87">
              <w:rPr>
                <w:sz w:val="16"/>
                <w:szCs w:val="16"/>
              </w:rPr>
              <w:t xml:space="preserve">Writing to entertain: </w:t>
            </w:r>
            <w:r w:rsidRPr="001A4F87">
              <w:rPr>
                <w:noProof/>
                <w:sz w:val="16"/>
                <w:szCs w:val="16"/>
                <w:lang w:eastAsia="en-GB"/>
              </w:rPr>
              <w:drawing>
                <wp:anchor distT="0" distB="0" distL="114300" distR="114300" simplePos="0" relativeHeight="251797504" behindDoc="1" locked="0" layoutInCell="1" allowOverlap="1" wp14:anchorId="5ECE22A8" wp14:editId="25148164">
                  <wp:simplePos x="0" y="0"/>
                  <wp:positionH relativeFrom="column">
                    <wp:posOffset>5080</wp:posOffset>
                  </wp:positionH>
                  <wp:positionV relativeFrom="paragraph">
                    <wp:posOffset>66040</wp:posOffset>
                  </wp:positionV>
                  <wp:extent cx="495935" cy="641350"/>
                  <wp:effectExtent l="0" t="0" r="0" b="6350"/>
                  <wp:wrapTight wrapText="bothSides">
                    <wp:wrapPolygon edited="0">
                      <wp:start x="0" y="0"/>
                      <wp:lineTo x="0" y="21386"/>
                      <wp:lineTo x="21019" y="21386"/>
                      <wp:lineTo x="21019" y="0"/>
                      <wp:lineTo x="0" y="0"/>
                    </wp:wrapPolygon>
                  </wp:wrapTight>
                  <wp:docPr id="2017336872" name="Picture 2017336872" descr="A book cover with a cartoon 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336872" name="Picture 2017336872" descr="A book cover with a cartoon face&#10;&#10;Description automatically generated with low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5935" cy="641350"/>
                          </a:xfrm>
                          <a:prstGeom prst="rect">
                            <a:avLst/>
                          </a:prstGeom>
                        </pic:spPr>
                      </pic:pic>
                    </a:graphicData>
                  </a:graphic>
                  <wp14:sizeRelH relativeFrom="page">
                    <wp14:pctWidth>0</wp14:pctWidth>
                  </wp14:sizeRelH>
                  <wp14:sizeRelV relativeFrom="page">
                    <wp14:pctHeight>0</wp14:pctHeight>
                  </wp14:sizeRelV>
                </wp:anchor>
              </w:drawing>
            </w:r>
            <w:r w:rsidRPr="001A4F87">
              <w:rPr>
                <w:sz w:val="16"/>
                <w:szCs w:val="16"/>
              </w:rPr>
              <w:t>Narrative ending</w:t>
            </w:r>
          </w:p>
          <w:p w14:paraId="78F700A6" w14:textId="4D839237" w:rsidR="0072361E" w:rsidRPr="001A4F87" w:rsidRDefault="0072361E" w:rsidP="0072361E">
            <w:pPr>
              <w:rPr>
                <w:sz w:val="16"/>
                <w:szCs w:val="16"/>
              </w:rPr>
            </w:pPr>
            <w:r w:rsidRPr="4F08A785">
              <w:rPr>
                <w:sz w:val="16"/>
                <w:szCs w:val="16"/>
              </w:rPr>
              <w:t xml:space="preserve">Writing to entertain: </w:t>
            </w:r>
            <w:r w:rsidR="4933B26B" w:rsidRPr="4F08A785">
              <w:rPr>
                <w:sz w:val="16"/>
                <w:szCs w:val="16"/>
              </w:rPr>
              <w:t>Setting</w:t>
            </w:r>
            <w:r w:rsidRPr="4F08A785">
              <w:rPr>
                <w:sz w:val="16"/>
                <w:szCs w:val="16"/>
              </w:rPr>
              <w:t xml:space="preserve"> description</w:t>
            </w:r>
          </w:p>
          <w:p w14:paraId="36E0E23B" w14:textId="77777777" w:rsidR="0072361E" w:rsidRPr="001A4F87" w:rsidRDefault="0072361E" w:rsidP="0072361E">
            <w:pPr>
              <w:rPr>
                <w:sz w:val="16"/>
                <w:szCs w:val="16"/>
              </w:rPr>
            </w:pPr>
          </w:p>
          <w:p w14:paraId="6C53CA12" w14:textId="77777777" w:rsidR="0072361E" w:rsidRPr="001A4F87" w:rsidRDefault="0072361E" w:rsidP="0072361E">
            <w:pPr>
              <w:rPr>
                <w:b/>
                <w:bCs/>
                <w:color w:val="0070C0"/>
                <w:sz w:val="16"/>
                <w:szCs w:val="16"/>
                <w:u w:val="single"/>
              </w:rPr>
            </w:pPr>
          </w:p>
          <w:p w14:paraId="657C102B" w14:textId="77777777" w:rsidR="0072361E" w:rsidRPr="001A4F87" w:rsidRDefault="0072361E" w:rsidP="0072361E">
            <w:pPr>
              <w:rPr>
                <w:b/>
                <w:bCs/>
                <w:color w:val="0070C0"/>
                <w:sz w:val="16"/>
                <w:szCs w:val="16"/>
                <w:u w:val="single"/>
              </w:rPr>
            </w:pPr>
          </w:p>
          <w:p w14:paraId="638536BB" w14:textId="77777777" w:rsidR="0072361E" w:rsidRPr="001A4F87" w:rsidRDefault="0072361E" w:rsidP="0072361E">
            <w:pPr>
              <w:rPr>
                <w:b/>
                <w:bCs/>
                <w:color w:val="0070C0"/>
                <w:sz w:val="16"/>
                <w:szCs w:val="16"/>
                <w:u w:val="single"/>
              </w:rPr>
            </w:pPr>
          </w:p>
          <w:p w14:paraId="0891A078" w14:textId="77777777" w:rsidR="0072361E" w:rsidRPr="001A4F87" w:rsidRDefault="0072361E" w:rsidP="0072361E">
            <w:pPr>
              <w:rPr>
                <w:b/>
                <w:bCs/>
                <w:color w:val="0070C0"/>
                <w:sz w:val="16"/>
                <w:szCs w:val="16"/>
                <w:u w:val="single"/>
              </w:rPr>
            </w:pPr>
            <w:r w:rsidRPr="001A4F87">
              <w:rPr>
                <w:b/>
                <w:bCs/>
                <w:color w:val="0070C0"/>
                <w:sz w:val="16"/>
                <w:szCs w:val="16"/>
                <w:u w:val="single"/>
              </w:rPr>
              <w:t>Poem focus</w:t>
            </w:r>
          </w:p>
          <w:p w14:paraId="55C5CAB9" w14:textId="77777777" w:rsidR="0072361E" w:rsidRPr="001A4F87" w:rsidRDefault="0072361E" w:rsidP="0072361E">
            <w:pPr>
              <w:rPr>
                <w:color w:val="0070C0"/>
                <w:sz w:val="16"/>
                <w:szCs w:val="16"/>
              </w:rPr>
            </w:pPr>
            <w:r w:rsidRPr="001A4F87">
              <w:rPr>
                <w:color w:val="0070C0"/>
                <w:sz w:val="16"/>
                <w:szCs w:val="16"/>
              </w:rPr>
              <w:t>Simple shape poems: What can you do with a football? James Carter</w:t>
            </w:r>
          </w:p>
        </w:tc>
        <w:tc>
          <w:tcPr>
            <w:tcW w:w="1529" w:type="pct"/>
          </w:tcPr>
          <w:p w14:paraId="75C48C5D" w14:textId="77777777" w:rsidR="00531E56" w:rsidRPr="001A4F87" w:rsidRDefault="00531E56" w:rsidP="00531E56">
            <w:pPr>
              <w:pStyle w:val="NoSpacing"/>
              <w:rPr>
                <w:sz w:val="16"/>
                <w:szCs w:val="16"/>
              </w:rPr>
            </w:pPr>
            <w:r w:rsidRPr="001A4F87">
              <w:rPr>
                <w:sz w:val="16"/>
                <w:szCs w:val="16"/>
              </w:rPr>
              <w:t xml:space="preserve">Writing to inform: </w:t>
            </w:r>
            <w:r w:rsidRPr="001A4F87">
              <w:rPr>
                <w:noProof/>
                <w:sz w:val="16"/>
                <w:szCs w:val="16"/>
              </w:rPr>
              <w:drawing>
                <wp:anchor distT="0" distB="0" distL="114300" distR="114300" simplePos="0" relativeHeight="251876352" behindDoc="1" locked="0" layoutInCell="1" allowOverlap="1" wp14:anchorId="77325C8A" wp14:editId="62150009">
                  <wp:simplePos x="0" y="0"/>
                  <wp:positionH relativeFrom="column">
                    <wp:posOffset>3175</wp:posOffset>
                  </wp:positionH>
                  <wp:positionV relativeFrom="paragraph">
                    <wp:posOffset>95885</wp:posOffset>
                  </wp:positionV>
                  <wp:extent cx="495300" cy="656590"/>
                  <wp:effectExtent l="0" t="0" r="0" b="3810"/>
                  <wp:wrapTight wrapText="bothSides">
                    <wp:wrapPolygon edited="0">
                      <wp:start x="0" y="0"/>
                      <wp:lineTo x="0" y="21308"/>
                      <wp:lineTo x="21046" y="21308"/>
                      <wp:lineTo x="21046" y="0"/>
                      <wp:lineTo x="0" y="0"/>
                    </wp:wrapPolygon>
                  </wp:wrapTight>
                  <wp:docPr id="305959156" name="Picture 305959156" descr="The Lighthouse Keeper's Lunch: Amazon.co.uk: Armitage, Ronda, Armitage,  David: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ighthouse Keeper's Lunch: Amazon.co.uk: Armitage, Ronda, Armitage,  David: Book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5300" cy="656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F87">
              <w:rPr>
                <w:sz w:val="16"/>
                <w:szCs w:val="16"/>
              </w:rPr>
              <w:t>Instructions</w:t>
            </w:r>
          </w:p>
          <w:p w14:paraId="1049B85C" w14:textId="77777777" w:rsidR="00531E56" w:rsidRPr="001A4F87" w:rsidRDefault="00531E56" w:rsidP="00531E56">
            <w:pPr>
              <w:pStyle w:val="NoSpacing"/>
              <w:rPr>
                <w:sz w:val="16"/>
                <w:szCs w:val="16"/>
              </w:rPr>
            </w:pPr>
            <w:r w:rsidRPr="001A4F87">
              <w:rPr>
                <w:sz w:val="16"/>
                <w:szCs w:val="16"/>
              </w:rPr>
              <w:t>Writing to entertain: Alternative narrative</w:t>
            </w:r>
          </w:p>
          <w:p w14:paraId="515C2B31" w14:textId="77777777" w:rsidR="0072361E" w:rsidRPr="001A4F87" w:rsidRDefault="0072361E" w:rsidP="0072361E">
            <w:pPr>
              <w:pStyle w:val="NoSpacing"/>
              <w:rPr>
                <w:sz w:val="16"/>
                <w:szCs w:val="16"/>
              </w:rPr>
            </w:pPr>
          </w:p>
          <w:p w14:paraId="57F1CEFE" w14:textId="77777777" w:rsidR="0072361E" w:rsidRPr="001A4F87" w:rsidRDefault="0072361E" w:rsidP="0072361E">
            <w:pPr>
              <w:pStyle w:val="NoSpacing"/>
              <w:rPr>
                <w:b/>
                <w:bCs/>
                <w:color w:val="0070C0"/>
                <w:sz w:val="16"/>
                <w:szCs w:val="16"/>
                <w:u w:val="single"/>
              </w:rPr>
            </w:pPr>
          </w:p>
          <w:p w14:paraId="729EB818" w14:textId="77777777" w:rsidR="0072361E" w:rsidRPr="001A4F87" w:rsidRDefault="0072361E" w:rsidP="0072361E">
            <w:pPr>
              <w:pStyle w:val="NoSpacing"/>
              <w:rPr>
                <w:b/>
                <w:bCs/>
                <w:color w:val="0070C0"/>
                <w:sz w:val="16"/>
                <w:szCs w:val="16"/>
                <w:u w:val="single"/>
              </w:rPr>
            </w:pPr>
          </w:p>
          <w:p w14:paraId="4E09580B" w14:textId="77777777" w:rsidR="0072361E" w:rsidRPr="001A4F87" w:rsidRDefault="0072361E" w:rsidP="0072361E">
            <w:pPr>
              <w:pStyle w:val="NoSpacing"/>
              <w:rPr>
                <w:b/>
                <w:bCs/>
                <w:color w:val="0070C0"/>
                <w:sz w:val="16"/>
                <w:szCs w:val="16"/>
                <w:u w:val="single"/>
              </w:rPr>
            </w:pPr>
            <w:r w:rsidRPr="001A4F87">
              <w:rPr>
                <w:b/>
                <w:bCs/>
                <w:color w:val="0070C0"/>
                <w:sz w:val="16"/>
                <w:szCs w:val="16"/>
                <w:u w:val="single"/>
              </w:rPr>
              <w:t>Poem focus</w:t>
            </w:r>
          </w:p>
          <w:p w14:paraId="57838A6B" w14:textId="77777777" w:rsidR="0072361E" w:rsidRPr="001A4F87" w:rsidRDefault="0072361E" w:rsidP="0072361E">
            <w:pPr>
              <w:pStyle w:val="NoSpacing"/>
              <w:rPr>
                <w:color w:val="0070C0"/>
                <w:sz w:val="16"/>
                <w:szCs w:val="16"/>
              </w:rPr>
            </w:pPr>
            <w:r w:rsidRPr="001A4F87">
              <w:rPr>
                <w:color w:val="0070C0"/>
                <w:sz w:val="16"/>
                <w:szCs w:val="16"/>
              </w:rPr>
              <w:t>Diamante – various examples</w:t>
            </w:r>
          </w:p>
          <w:p w14:paraId="6C61FE57" w14:textId="77777777" w:rsidR="0072361E" w:rsidRPr="001A4F87" w:rsidRDefault="0072361E" w:rsidP="0072361E">
            <w:pPr>
              <w:pStyle w:val="NoSpacing"/>
              <w:rPr>
                <w:sz w:val="16"/>
                <w:szCs w:val="16"/>
              </w:rPr>
            </w:pPr>
          </w:p>
        </w:tc>
      </w:tr>
      <w:tr w:rsidR="0072361E" w:rsidRPr="00251447" w14:paraId="18696A2E" w14:textId="77777777" w:rsidTr="4F08A785">
        <w:trPr>
          <w:trHeight w:val="1318"/>
        </w:trPr>
        <w:tc>
          <w:tcPr>
            <w:tcW w:w="413" w:type="pct"/>
            <w:shd w:val="clear" w:color="auto" w:fill="E2EFD9" w:themeFill="accent6" w:themeFillTint="33"/>
          </w:tcPr>
          <w:p w14:paraId="40AD7524" w14:textId="77777777" w:rsidR="0072361E" w:rsidRPr="00BE1266" w:rsidRDefault="0072361E" w:rsidP="0072361E">
            <w:pPr>
              <w:rPr>
                <w:b/>
                <w:bCs/>
                <w:color w:val="385623" w:themeColor="accent6" w:themeShade="80"/>
              </w:rPr>
            </w:pPr>
            <w:r w:rsidRPr="00BE1266">
              <w:rPr>
                <w:b/>
                <w:bCs/>
                <w:color w:val="385623" w:themeColor="accent6" w:themeShade="80"/>
              </w:rPr>
              <w:t>Summer 1</w:t>
            </w:r>
          </w:p>
        </w:tc>
        <w:tc>
          <w:tcPr>
            <w:tcW w:w="1529" w:type="pct"/>
            <w:vMerge/>
          </w:tcPr>
          <w:p w14:paraId="5973C1CA" w14:textId="77777777" w:rsidR="0072361E" w:rsidRPr="006D1E59" w:rsidRDefault="0072361E" w:rsidP="0072361E">
            <w:pPr>
              <w:rPr>
                <w:sz w:val="18"/>
                <w:szCs w:val="18"/>
              </w:rPr>
            </w:pPr>
          </w:p>
        </w:tc>
        <w:tc>
          <w:tcPr>
            <w:tcW w:w="1529" w:type="pct"/>
          </w:tcPr>
          <w:p w14:paraId="48DE48CF" w14:textId="77777777" w:rsidR="0072361E" w:rsidRPr="001A4F87" w:rsidRDefault="0072361E" w:rsidP="0072361E">
            <w:pPr>
              <w:rPr>
                <w:sz w:val="16"/>
                <w:szCs w:val="16"/>
              </w:rPr>
            </w:pPr>
            <w:r w:rsidRPr="001A4F87">
              <w:rPr>
                <w:sz w:val="16"/>
                <w:szCs w:val="16"/>
              </w:rPr>
              <w:t xml:space="preserve">Writing to persuade: </w:t>
            </w:r>
            <w:r w:rsidRPr="001A4F87">
              <w:rPr>
                <w:noProof/>
                <w:sz w:val="16"/>
                <w:szCs w:val="16"/>
                <w:lang w:eastAsia="en-GB"/>
              </w:rPr>
              <w:drawing>
                <wp:anchor distT="0" distB="0" distL="114300" distR="114300" simplePos="0" relativeHeight="251798528" behindDoc="1" locked="0" layoutInCell="1" allowOverlap="1" wp14:anchorId="5E6E4FF4" wp14:editId="48FE3BE6">
                  <wp:simplePos x="0" y="0"/>
                  <wp:positionH relativeFrom="column">
                    <wp:posOffset>5080</wp:posOffset>
                  </wp:positionH>
                  <wp:positionV relativeFrom="paragraph">
                    <wp:posOffset>29548</wp:posOffset>
                  </wp:positionV>
                  <wp:extent cx="504190" cy="651510"/>
                  <wp:effectExtent l="0" t="0" r="3810" b="0"/>
                  <wp:wrapTight wrapText="bothSides">
                    <wp:wrapPolygon edited="0">
                      <wp:start x="0" y="0"/>
                      <wp:lineTo x="0" y="21053"/>
                      <wp:lineTo x="21219" y="21053"/>
                      <wp:lineTo x="21219" y="0"/>
                      <wp:lineTo x="0" y="0"/>
                    </wp:wrapPolygon>
                  </wp:wrapTight>
                  <wp:docPr id="1239" name="Picture 1239" descr="A picture containing text, poster, cartoon, c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 name="Picture 1239" descr="A picture containing text, poster, cartoon, cres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4190" cy="651510"/>
                          </a:xfrm>
                          <a:prstGeom prst="rect">
                            <a:avLst/>
                          </a:prstGeom>
                        </pic:spPr>
                      </pic:pic>
                    </a:graphicData>
                  </a:graphic>
                  <wp14:sizeRelH relativeFrom="margin">
                    <wp14:pctWidth>0</wp14:pctWidth>
                  </wp14:sizeRelH>
                  <wp14:sizeRelV relativeFrom="margin">
                    <wp14:pctHeight>0</wp14:pctHeight>
                  </wp14:sizeRelV>
                </wp:anchor>
              </w:drawing>
            </w:r>
            <w:r w:rsidRPr="001A4F87">
              <w:rPr>
                <w:sz w:val="16"/>
                <w:szCs w:val="16"/>
              </w:rPr>
              <w:t>Persuasive advert</w:t>
            </w:r>
          </w:p>
          <w:p w14:paraId="0C4CA3BA" w14:textId="45B88FEB" w:rsidR="701EC7B9" w:rsidRDefault="701EC7B9" w:rsidP="4F08A785">
            <w:pPr>
              <w:rPr>
                <w:sz w:val="16"/>
                <w:szCs w:val="16"/>
              </w:rPr>
            </w:pPr>
            <w:r w:rsidRPr="4F08A785">
              <w:rPr>
                <w:sz w:val="16"/>
                <w:szCs w:val="16"/>
              </w:rPr>
              <w:t>Writing to inform: Informal letter</w:t>
            </w:r>
          </w:p>
          <w:p w14:paraId="129C12A8" w14:textId="77777777" w:rsidR="0072361E" w:rsidRPr="001A4F87" w:rsidRDefault="0072361E" w:rsidP="0072361E">
            <w:pPr>
              <w:rPr>
                <w:sz w:val="16"/>
                <w:szCs w:val="16"/>
              </w:rPr>
            </w:pPr>
          </w:p>
          <w:p w14:paraId="08846843" w14:textId="77777777" w:rsidR="0072361E" w:rsidRPr="001A4F87" w:rsidRDefault="0072361E" w:rsidP="0072361E">
            <w:pPr>
              <w:rPr>
                <w:sz w:val="16"/>
                <w:szCs w:val="16"/>
              </w:rPr>
            </w:pPr>
          </w:p>
          <w:p w14:paraId="5AA092C7" w14:textId="77777777" w:rsidR="0072361E" w:rsidRPr="001A4F87" w:rsidRDefault="0072361E" w:rsidP="0072361E">
            <w:pPr>
              <w:rPr>
                <w:sz w:val="16"/>
                <w:szCs w:val="16"/>
              </w:rPr>
            </w:pPr>
          </w:p>
          <w:p w14:paraId="5D2BBE39" w14:textId="77777777" w:rsidR="0072361E" w:rsidRPr="001A4F87" w:rsidRDefault="0072361E" w:rsidP="0072361E">
            <w:pPr>
              <w:rPr>
                <w:sz w:val="16"/>
                <w:szCs w:val="16"/>
              </w:rPr>
            </w:pPr>
          </w:p>
        </w:tc>
        <w:tc>
          <w:tcPr>
            <w:tcW w:w="1529" w:type="pct"/>
          </w:tcPr>
          <w:p w14:paraId="722D7A0E" w14:textId="77777777" w:rsidR="0072361E" w:rsidRPr="001A4F87" w:rsidRDefault="0072361E" w:rsidP="0072361E">
            <w:pPr>
              <w:pStyle w:val="NoSpacing"/>
              <w:rPr>
                <w:sz w:val="16"/>
                <w:szCs w:val="16"/>
              </w:rPr>
            </w:pPr>
            <w:r w:rsidRPr="001A4F87">
              <w:rPr>
                <w:sz w:val="16"/>
                <w:szCs w:val="16"/>
              </w:rPr>
              <w:t xml:space="preserve">Writing to inform: </w:t>
            </w:r>
            <w:r w:rsidRPr="001A4F87">
              <w:rPr>
                <w:noProof/>
                <w:sz w:val="16"/>
                <w:szCs w:val="16"/>
              </w:rPr>
              <w:drawing>
                <wp:anchor distT="0" distB="0" distL="114300" distR="114300" simplePos="0" relativeHeight="251806720" behindDoc="1" locked="0" layoutInCell="1" allowOverlap="1" wp14:anchorId="5C4CD4D9" wp14:editId="0A8E7110">
                  <wp:simplePos x="0" y="0"/>
                  <wp:positionH relativeFrom="column">
                    <wp:posOffset>3175</wp:posOffset>
                  </wp:positionH>
                  <wp:positionV relativeFrom="paragraph">
                    <wp:posOffset>29453</wp:posOffset>
                  </wp:positionV>
                  <wp:extent cx="548005" cy="661035"/>
                  <wp:effectExtent l="0" t="0" r="0" b="0"/>
                  <wp:wrapTight wrapText="bothSides">
                    <wp:wrapPolygon edited="0">
                      <wp:start x="0" y="0"/>
                      <wp:lineTo x="0" y="21164"/>
                      <wp:lineTo x="21024" y="21164"/>
                      <wp:lineTo x="21024" y="0"/>
                      <wp:lineTo x="0" y="0"/>
                    </wp:wrapPolygon>
                  </wp:wrapTight>
                  <wp:docPr id="1227" name="Picture 1227" descr="A picture containing text, book cover, poster, nov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 name="Picture 1227" descr="A picture containing text, book cover, poster, novel&#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8005" cy="661035"/>
                          </a:xfrm>
                          <a:prstGeom prst="rect">
                            <a:avLst/>
                          </a:prstGeom>
                        </pic:spPr>
                      </pic:pic>
                    </a:graphicData>
                  </a:graphic>
                  <wp14:sizeRelH relativeFrom="margin">
                    <wp14:pctWidth>0</wp14:pctWidth>
                  </wp14:sizeRelH>
                  <wp14:sizeRelV relativeFrom="margin">
                    <wp14:pctHeight>0</wp14:pctHeight>
                  </wp14:sizeRelV>
                </wp:anchor>
              </w:drawing>
            </w:r>
            <w:r w:rsidRPr="001A4F87">
              <w:rPr>
                <w:sz w:val="16"/>
                <w:szCs w:val="16"/>
              </w:rPr>
              <w:t>Diary entry</w:t>
            </w:r>
          </w:p>
          <w:p w14:paraId="55B053C3" w14:textId="77777777" w:rsidR="0072361E" w:rsidRPr="001A4F87" w:rsidRDefault="0072361E" w:rsidP="0072361E">
            <w:pPr>
              <w:pStyle w:val="NoSpacing"/>
              <w:rPr>
                <w:sz w:val="16"/>
                <w:szCs w:val="16"/>
              </w:rPr>
            </w:pPr>
            <w:r w:rsidRPr="001A4F87">
              <w:rPr>
                <w:sz w:val="16"/>
                <w:szCs w:val="16"/>
              </w:rPr>
              <w:t>Writing to entertain: Setting description</w:t>
            </w:r>
          </w:p>
          <w:p w14:paraId="688A303C" w14:textId="77777777" w:rsidR="0072361E" w:rsidRPr="001A4F87" w:rsidRDefault="0072361E" w:rsidP="0072361E">
            <w:pPr>
              <w:pStyle w:val="NoSpacing"/>
              <w:rPr>
                <w:sz w:val="16"/>
                <w:szCs w:val="16"/>
              </w:rPr>
            </w:pPr>
          </w:p>
        </w:tc>
      </w:tr>
      <w:tr w:rsidR="0072361E" w:rsidRPr="00251447" w14:paraId="0B2550F1" w14:textId="77777777" w:rsidTr="4F08A785">
        <w:trPr>
          <w:trHeight w:val="1319"/>
        </w:trPr>
        <w:tc>
          <w:tcPr>
            <w:tcW w:w="413" w:type="pct"/>
            <w:shd w:val="clear" w:color="auto" w:fill="E2EFD9" w:themeFill="accent6" w:themeFillTint="33"/>
          </w:tcPr>
          <w:p w14:paraId="1F1B2E45" w14:textId="77777777" w:rsidR="0072361E" w:rsidRPr="00BE1266" w:rsidRDefault="0072361E" w:rsidP="0072361E">
            <w:pPr>
              <w:rPr>
                <w:b/>
                <w:bCs/>
                <w:color w:val="385623" w:themeColor="accent6" w:themeShade="80"/>
              </w:rPr>
            </w:pPr>
            <w:r w:rsidRPr="00BE1266">
              <w:rPr>
                <w:b/>
                <w:bCs/>
                <w:color w:val="385623" w:themeColor="accent6" w:themeShade="80"/>
              </w:rPr>
              <w:t>Summer 2</w:t>
            </w:r>
          </w:p>
        </w:tc>
        <w:tc>
          <w:tcPr>
            <w:tcW w:w="1529" w:type="pct"/>
            <w:vMerge/>
          </w:tcPr>
          <w:p w14:paraId="70CAD273" w14:textId="77777777" w:rsidR="0072361E" w:rsidRPr="006D1E59" w:rsidRDefault="0072361E" w:rsidP="0072361E">
            <w:pPr>
              <w:rPr>
                <w:sz w:val="18"/>
                <w:szCs w:val="18"/>
              </w:rPr>
            </w:pPr>
          </w:p>
        </w:tc>
        <w:tc>
          <w:tcPr>
            <w:tcW w:w="1529" w:type="pct"/>
          </w:tcPr>
          <w:p w14:paraId="2FF86743" w14:textId="77777777" w:rsidR="0072361E" w:rsidRPr="001A4F87" w:rsidRDefault="0072361E" w:rsidP="0072361E">
            <w:pPr>
              <w:rPr>
                <w:sz w:val="16"/>
                <w:szCs w:val="16"/>
              </w:rPr>
            </w:pPr>
            <w:r w:rsidRPr="001A4F87">
              <w:rPr>
                <w:sz w:val="16"/>
                <w:szCs w:val="16"/>
              </w:rPr>
              <w:t xml:space="preserve">Writing to inform: </w:t>
            </w:r>
            <w:r w:rsidRPr="001A4F87">
              <w:rPr>
                <w:noProof/>
                <w:sz w:val="16"/>
                <w:szCs w:val="16"/>
                <w:lang w:eastAsia="en-GB"/>
              </w:rPr>
              <w:drawing>
                <wp:anchor distT="0" distB="0" distL="114300" distR="114300" simplePos="0" relativeHeight="251799552" behindDoc="0" locked="0" layoutInCell="1" allowOverlap="1" wp14:anchorId="15941954" wp14:editId="6D9C6CED">
                  <wp:simplePos x="0" y="0"/>
                  <wp:positionH relativeFrom="column">
                    <wp:posOffset>-5080</wp:posOffset>
                  </wp:positionH>
                  <wp:positionV relativeFrom="page">
                    <wp:posOffset>55245</wp:posOffset>
                  </wp:positionV>
                  <wp:extent cx="505460" cy="671195"/>
                  <wp:effectExtent l="0" t="0" r="2540" b="1905"/>
                  <wp:wrapSquare wrapText="bothSides"/>
                  <wp:docPr id="201569386" name="Picture 201569386" descr="Usborne - Look Inside A Castle - books4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sborne - Look Inside A Castle - books4childre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5460" cy="671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4F87">
              <w:rPr>
                <w:sz w:val="16"/>
                <w:szCs w:val="16"/>
              </w:rPr>
              <w:t>Instructions</w:t>
            </w:r>
          </w:p>
          <w:p w14:paraId="679E34F4" w14:textId="77777777" w:rsidR="0072361E" w:rsidRPr="001A4F87" w:rsidRDefault="0072361E" w:rsidP="0072361E">
            <w:pPr>
              <w:rPr>
                <w:sz w:val="16"/>
                <w:szCs w:val="16"/>
              </w:rPr>
            </w:pPr>
            <w:r w:rsidRPr="001A4F87">
              <w:rPr>
                <w:sz w:val="16"/>
                <w:szCs w:val="16"/>
              </w:rPr>
              <w:t>Writing to inform: Recount of a trip</w:t>
            </w:r>
          </w:p>
          <w:p w14:paraId="3B6256A6" w14:textId="77777777" w:rsidR="0072361E" w:rsidRPr="001A4F87" w:rsidRDefault="0072361E" w:rsidP="0072361E">
            <w:pPr>
              <w:rPr>
                <w:sz w:val="16"/>
                <w:szCs w:val="16"/>
              </w:rPr>
            </w:pPr>
          </w:p>
          <w:p w14:paraId="46A2E842" w14:textId="77777777" w:rsidR="0072361E" w:rsidRPr="001A4F87" w:rsidRDefault="0072361E" w:rsidP="0072361E">
            <w:pPr>
              <w:rPr>
                <w:b/>
                <w:bCs/>
                <w:color w:val="0070C0"/>
                <w:sz w:val="16"/>
                <w:szCs w:val="16"/>
                <w:u w:val="single"/>
              </w:rPr>
            </w:pPr>
          </w:p>
          <w:p w14:paraId="72B51087" w14:textId="77777777" w:rsidR="0072361E" w:rsidRPr="001A4F87" w:rsidRDefault="0072361E" w:rsidP="0072361E">
            <w:pPr>
              <w:rPr>
                <w:b/>
                <w:bCs/>
                <w:color w:val="0070C0"/>
                <w:sz w:val="16"/>
                <w:szCs w:val="16"/>
                <w:u w:val="single"/>
              </w:rPr>
            </w:pPr>
          </w:p>
          <w:p w14:paraId="2748021B" w14:textId="77777777" w:rsidR="0072361E" w:rsidRPr="001A4F87" w:rsidRDefault="0072361E" w:rsidP="0072361E">
            <w:pPr>
              <w:rPr>
                <w:b/>
                <w:bCs/>
                <w:color w:val="0070C0"/>
                <w:sz w:val="16"/>
                <w:szCs w:val="16"/>
                <w:u w:val="single"/>
              </w:rPr>
            </w:pPr>
          </w:p>
          <w:p w14:paraId="1085916A" w14:textId="77777777" w:rsidR="0072361E" w:rsidRPr="001A4F87" w:rsidRDefault="0072361E" w:rsidP="0072361E">
            <w:pPr>
              <w:rPr>
                <w:b/>
                <w:bCs/>
                <w:color w:val="0070C0"/>
                <w:sz w:val="16"/>
                <w:szCs w:val="16"/>
                <w:u w:val="single"/>
              </w:rPr>
            </w:pPr>
            <w:r w:rsidRPr="001A4F87">
              <w:rPr>
                <w:b/>
                <w:bCs/>
                <w:color w:val="0070C0"/>
                <w:sz w:val="16"/>
                <w:szCs w:val="16"/>
                <w:u w:val="single"/>
              </w:rPr>
              <w:t>Poem focus</w:t>
            </w:r>
          </w:p>
          <w:p w14:paraId="6F284D8C" w14:textId="77777777" w:rsidR="0072361E" w:rsidRPr="001A4F87" w:rsidRDefault="0072361E" w:rsidP="0072361E">
            <w:pPr>
              <w:rPr>
                <w:sz w:val="16"/>
                <w:szCs w:val="16"/>
              </w:rPr>
            </w:pPr>
            <w:r w:rsidRPr="001A4F87">
              <w:rPr>
                <w:color w:val="0070C0"/>
                <w:sz w:val="16"/>
                <w:szCs w:val="16"/>
              </w:rPr>
              <w:t>Riddles: ww.poetry4kids.com</w:t>
            </w:r>
          </w:p>
        </w:tc>
        <w:tc>
          <w:tcPr>
            <w:tcW w:w="1529" w:type="pct"/>
          </w:tcPr>
          <w:p w14:paraId="7833DCFB" w14:textId="77777777" w:rsidR="0072361E" w:rsidRPr="001A4F87" w:rsidRDefault="0072361E" w:rsidP="0072361E">
            <w:pPr>
              <w:pStyle w:val="NoSpacing"/>
              <w:rPr>
                <w:sz w:val="16"/>
                <w:szCs w:val="16"/>
              </w:rPr>
            </w:pPr>
            <w:r w:rsidRPr="001A4F87">
              <w:rPr>
                <w:noProof/>
                <w:sz w:val="16"/>
                <w:szCs w:val="16"/>
              </w:rPr>
              <w:drawing>
                <wp:anchor distT="0" distB="0" distL="114300" distR="114300" simplePos="0" relativeHeight="251807744" behindDoc="1" locked="0" layoutInCell="1" allowOverlap="1" wp14:anchorId="250BAFE5" wp14:editId="4DD676EF">
                  <wp:simplePos x="0" y="0"/>
                  <wp:positionH relativeFrom="column">
                    <wp:posOffset>32385</wp:posOffset>
                  </wp:positionH>
                  <wp:positionV relativeFrom="paragraph">
                    <wp:posOffset>57245</wp:posOffset>
                  </wp:positionV>
                  <wp:extent cx="495300" cy="680085"/>
                  <wp:effectExtent l="0" t="0" r="0" b="5715"/>
                  <wp:wrapTight wrapText="bothSides">
                    <wp:wrapPolygon edited="0">
                      <wp:start x="0" y="0"/>
                      <wp:lineTo x="0" y="21378"/>
                      <wp:lineTo x="21046" y="21378"/>
                      <wp:lineTo x="21046" y="0"/>
                      <wp:lineTo x="0" y="0"/>
                    </wp:wrapPolygon>
                  </wp:wrapTight>
                  <wp:docPr id="328994611" name="Picture 3289946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94611" name="Picture 328994611" descr="A screenshot of a computer&#10;&#10;Description automatically generated"/>
                          <pic:cNvPicPr/>
                        </pic:nvPicPr>
                        <pic:blipFill rotWithShape="1">
                          <a:blip r:embed="rId34" cstate="print">
                            <a:extLst>
                              <a:ext uri="{28A0092B-C50C-407E-A947-70E740481C1C}">
                                <a14:useLocalDpi xmlns:a14="http://schemas.microsoft.com/office/drawing/2010/main" val="0"/>
                              </a:ext>
                            </a:extLst>
                          </a:blip>
                          <a:srcRect l="65219" t="24046" r="16098" b="48016"/>
                          <a:stretch/>
                        </pic:blipFill>
                        <pic:spPr bwMode="auto">
                          <a:xfrm>
                            <a:off x="0" y="0"/>
                            <a:ext cx="495300" cy="680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A4F87">
              <w:rPr>
                <w:sz w:val="16"/>
                <w:szCs w:val="16"/>
              </w:rPr>
              <w:t>Writing to inform: Non-chronological report</w:t>
            </w:r>
          </w:p>
          <w:p w14:paraId="78B18363" w14:textId="77777777" w:rsidR="0072361E" w:rsidRPr="001A4F87" w:rsidRDefault="0072361E" w:rsidP="0072361E">
            <w:pPr>
              <w:pStyle w:val="NoSpacing"/>
              <w:rPr>
                <w:sz w:val="16"/>
                <w:szCs w:val="16"/>
              </w:rPr>
            </w:pPr>
          </w:p>
          <w:p w14:paraId="4D0A770F" w14:textId="77777777" w:rsidR="0072361E" w:rsidRPr="001A4F87" w:rsidRDefault="0072361E" w:rsidP="0072361E">
            <w:pPr>
              <w:pStyle w:val="NoSpacing"/>
              <w:rPr>
                <w:b/>
                <w:bCs/>
                <w:color w:val="0070C0"/>
                <w:sz w:val="16"/>
                <w:szCs w:val="16"/>
                <w:u w:val="single"/>
              </w:rPr>
            </w:pPr>
          </w:p>
          <w:p w14:paraId="25864B4C" w14:textId="77777777" w:rsidR="0072361E" w:rsidRPr="001A4F87" w:rsidRDefault="0072361E" w:rsidP="0072361E">
            <w:pPr>
              <w:pStyle w:val="NoSpacing"/>
              <w:rPr>
                <w:b/>
                <w:bCs/>
                <w:color w:val="0070C0"/>
                <w:sz w:val="16"/>
                <w:szCs w:val="16"/>
                <w:u w:val="single"/>
              </w:rPr>
            </w:pPr>
          </w:p>
          <w:p w14:paraId="2C037C13" w14:textId="77777777" w:rsidR="0072361E" w:rsidRPr="001A4F87" w:rsidRDefault="0072361E" w:rsidP="0072361E">
            <w:pPr>
              <w:pStyle w:val="NoSpacing"/>
              <w:rPr>
                <w:b/>
                <w:bCs/>
                <w:color w:val="0070C0"/>
                <w:sz w:val="16"/>
                <w:szCs w:val="16"/>
                <w:u w:val="single"/>
              </w:rPr>
            </w:pPr>
          </w:p>
          <w:p w14:paraId="1CBBBA19" w14:textId="77777777" w:rsidR="0072361E" w:rsidRPr="001A4F87" w:rsidRDefault="0072361E" w:rsidP="0072361E">
            <w:pPr>
              <w:pStyle w:val="NoSpacing"/>
              <w:rPr>
                <w:b/>
                <w:bCs/>
                <w:color w:val="0070C0"/>
                <w:sz w:val="16"/>
                <w:szCs w:val="16"/>
                <w:u w:val="single"/>
              </w:rPr>
            </w:pPr>
          </w:p>
          <w:p w14:paraId="68DF18B6" w14:textId="77777777" w:rsidR="0072361E" w:rsidRPr="001A4F87" w:rsidRDefault="0072361E" w:rsidP="0072361E">
            <w:pPr>
              <w:pStyle w:val="NoSpacing"/>
              <w:rPr>
                <w:b/>
                <w:bCs/>
                <w:color w:val="0070C0"/>
                <w:sz w:val="16"/>
                <w:szCs w:val="16"/>
                <w:u w:val="single"/>
              </w:rPr>
            </w:pPr>
            <w:r w:rsidRPr="001A4F87">
              <w:rPr>
                <w:b/>
                <w:bCs/>
                <w:color w:val="0070C0"/>
                <w:sz w:val="16"/>
                <w:szCs w:val="16"/>
                <w:u w:val="single"/>
              </w:rPr>
              <w:t>Poem focus</w:t>
            </w:r>
          </w:p>
          <w:p w14:paraId="51C3F0D5" w14:textId="77777777" w:rsidR="0072361E" w:rsidRPr="001A4F87" w:rsidRDefault="0072361E" w:rsidP="0072361E">
            <w:pPr>
              <w:pStyle w:val="NoSpacing"/>
              <w:rPr>
                <w:color w:val="0070C0"/>
                <w:sz w:val="16"/>
                <w:szCs w:val="16"/>
              </w:rPr>
            </w:pPr>
            <w:r w:rsidRPr="001A4F87">
              <w:rPr>
                <w:color w:val="0070C0"/>
                <w:sz w:val="16"/>
                <w:szCs w:val="16"/>
              </w:rPr>
              <w:t>Onomatopoeia and alliteration: The Sound Collector – Roger</w:t>
            </w:r>
          </w:p>
          <w:p w14:paraId="64FAF8BD" w14:textId="77777777" w:rsidR="0072361E" w:rsidRPr="001A4F87" w:rsidRDefault="0072361E" w:rsidP="0072361E">
            <w:pPr>
              <w:pStyle w:val="NoSpacing"/>
              <w:rPr>
                <w:color w:val="0070C0"/>
                <w:sz w:val="16"/>
                <w:szCs w:val="16"/>
              </w:rPr>
            </w:pPr>
            <w:r w:rsidRPr="001A4F87">
              <w:rPr>
                <w:color w:val="0070C0"/>
                <w:sz w:val="16"/>
                <w:szCs w:val="16"/>
              </w:rPr>
              <w:t>McGough</w:t>
            </w:r>
          </w:p>
        </w:tc>
      </w:tr>
    </w:tbl>
    <w:p w14:paraId="778C87B6" w14:textId="7185CB3D" w:rsidR="0072361E" w:rsidRDefault="0072361E" w:rsidP="001A193A">
      <w:pPr>
        <w:tabs>
          <w:tab w:val="left" w:pos="5693"/>
        </w:tabs>
        <w:rPr>
          <w:rFonts w:ascii="Times New Roman" w:hAnsi="Times New Roman" w:cs="Times New Roman"/>
          <w:sz w:val="24"/>
          <w:szCs w:val="24"/>
        </w:rPr>
      </w:pPr>
      <w:r w:rsidRPr="00BA6624">
        <w:rPr>
          <w:noProof/>
          <w:lang w:eastAsia="en-GB"/>
        </w:rPr>
        <mc:AlternateContent>
          <mc:Choice Requires="wps">
            <w:drawing>
              <wp:anchor distT="45720" distB="45720" distL="114300" distR="114300" simplePos="0" relativeHeight="251735551" behindDoc="0" locked="0" layoutInCell="1" allowOverlap="1" wp14:anchorId="70937A9B" wp14:editId="23EBD828">
                <wp:simplePos x="0" y="0"/>
                <wp:positionH relativeFrom="margin">
                  <wp:posOffset>1944857</wp:posOffset>
                </wp:positionH>
                <wp:positionV relativeFrom="page">
                  <wp:posOffset>361079</wp:posOffset>
                </wp:positionV>
                <wp:extent cx="6055183" cy="552450"/>
                <wp:effectExtent l="0" t="0" r="15875" b="19050"/>
                <wp:wrapNone/>
                <wp:docPr id="1096523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183" cy="552450"/>
                        </a:xfrm>
                        <a:prstGeom prst="rect">
                          <a:avLst/>
                        </a:prstGeom>
                        <a:noFill/>
                        <a:ln w="9525">
                          <a:solidFill>
                            <a:srgbClr val="002060"/>
                          </a:solidFill>
                          <a:miter lim="800000"/>
                          <a:headEnd/>
                          <a:tailEnd/>
                        </a:ln>
                      </wps:spPr>
                      <wps:txbx>
                        <w:txbxContent>
                          <w:p w14:paraId="571C8033" w14:textId="77777777" w:rsidR="001A193A" w:rsidRPr="001A193A" w:rsidRDefault="001A193A" w:rsidP="001A193A">
                            <w:pPr>
                              <w:jc w:val="center"/>
                              <w:rPr>
                                <w:rFonts w:ascii="Arial" w:hAnsi="Arial" w:cs="Arial"/>
                                <w:color w:val="FFFFFF" w:themeColor="background1"/>
                                <w:sz w:val="44"/>
                                <w:szCs w:val="44"/>
                              </w:rPr>
                            </w:pPr>
                            <w:r w:rsidRPr="001A193A">
                              <w:rPr>
                                <w:rFonts w:ascii="Arial" w:hAnsi="Arial" w:cs="Arial"/>
                                <w:color w:val="FFFFFF" w:themeColor="background1"/>
                                <w:sz w:val="44"/>
                                <w:szCs w:val="44"/>
                              </w:rPr>
                              <w:t>Whole School Yearly Overview</w:t>
                            </w:r>
                          </w:p>
                          <w:p w14:paraId="5A7D356A" w14:textId="77777777" w:rsidR="00544C68" w:rsidRDefault="00544C68"/>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937A9B" id="_x0000_s1033" type="#_x0000_t202" style="position:absolute;margin-left:153.15pt;margin-top:28.45pt;width:476.8pt;height:43.5pt;z-index:2517355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" filled="f" strokecolor="#002060">
                <v:textbox>
                  <w:txbxContent>
                    <w:p w14:paraId="571C8033" w14:textId="77777777" w:rsidR="001A193A" w:rsidRPr="001A193A" w:rsidRDefault="001A193A" w:rsidP="001A193A">
                      <w:pPr>
                        <w:jc w:val="center"/>
                        <w:rPr>
                          <w:rFonts w:ascii="Arial" w:hAnsi="Arial" w:cs="Arial"/>
                          <w:color w:val="FFFFFF" w:themeColor="background1"/>
                          <w:sz w:val="44"/>
                          <w:szCs w:val="44"/>
                        </w:rPr>
                      </w:pPr>
                      <w:r w:rsidRPr="001A193A">
                        <w:rPr>
                          <w:rFonts w:ascii="Arial" w:hAnsi="Arial" w:cs="Arial"/>
                          <w:color w:val="FFFFFF" w:themeColor="background1"/>
                          <w:sz w:val="44"/>
                          <w:szCs w:val="44"/>
                        </w:rPr>
                        <w:t>Whole School Yearly Overview</w:t>
                      </w:r>
                    </w:p>
                    <w:p w14:paraId="5A7D356A" w14:textId="77777777" w:rsidR="00544C68" w:rsidRDefault="00544C68"/>
                  </w:txbxContent>
                </v:textbox>
                <w10:wrap anchorx="margin" anchory="page"/>
              </v:shape>
            </w:pict>
          </mc:Fallback>
        </mc:AlternateContent>
      </w:r>
      <w:r w:rsidRPr="00BA6624">
        <w:rPr>
          <w:noProof/>
          <w:lang w:eastAsia="en-GB"/>
        </w:rPr>
        <mc:AlternateContent>
          <mc:Choice Requires="wps">
            <w:drawing>
              <wp:anchor distT="0" distB="0" distL="114300" distR="114300" simplePos="0" relativeHeight="251733503" behindDoc="0" locked="0" layoutInCell="1" allowOverlap="1" wp14:anchorId="4F9709E2" wp14:editId="36B9F9A2">
                <wp:simplePos x="0" y="0"/>
                <wp:positionH relativeFrom="margin">
                  <wp:posOffset>1876396</wp:posOffset>
                </wp:positionH>
                <wp:positionV relativeFrom="page">
                  <wp:posOffset>361374</wp:posOffset>
                </wp:positionV>
                <wp:extent cx="6128385" cy="562610"/>
                <wp:effectExtent l="0" t="0" r="18415" b="8890"/>
                <wp:wrapNone/>
                <wp:docPr id="1813905595" name="Rounded Rectangle 1813905595"/>
                <wp:cNvGraphicFramePr/>
                <a:graphic xmlns:a="http://schemas.openxmlformats.org/drawingml/2006/main">
                  <a:graphicData uri="http://schemas.microsoft.com/office/word/2010/wordprocessingShape">
                    <wps:wsp>
                      <wps:cNvSpPr/>
                      <wps:spPr>
                        <a:xfrm>
                          <a:off x="0" y="0"/>
                          <a:ext cx="6128385" cy="562610"/>
                        </a:xfrm>
                        <a:prstGeom prst="roundRect">
                          <a:avLst/>
                        </a:prstGeom>
                        <a:solidFill>
                          <a:srgbClr val="000066"/>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CB137AD">
              <v:roundrect id="Rounded Rectangle 1813905595" style="position:absolute;margin-left:147.75pt;margin-top:28.45pt;width:482.55pt;height:44.3pt;z-index:251733503;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middle" o:spid="_x0000_s1026" fillcolor="#006" strokecolor="#44546a [3215]" strokeweight="1pt" arcsize="10923f" w14:anchorId="2B75B1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">
                <v:stroke joinstyle="miter"/>
                <w10:wrap anchorx="margin" anchory="page"/>
              </v:roundrect>
            </w:pict>
          </mc:Fallback>
        </mc:AlternateContent>
      </w:r>
    </w:p>
    <w:p w14:paraId="465F5F39" w14:textId="77777777" w:rsidR="0072361E" w:rsidRDefault="0072361E" w:rsidP="001A193A">
      <w:pPr>
        <w:tabs>
          <w:tab w:val="left" w:pos="5693"/>
        </w:tabs>
        <w:rPr>
          <w:rFonts w:ascii="Times New Roman" w:hAnsi="Times New Roman" w:cs="Times New Roman"/>
          <w:sz w:val="24"/>
          <w:szCs w:val="24"/>
        </w:rPr>
      </w:pPr>
    </w:p>
    <w:p w14:paraId="4748DDAD" w14:textId="4A7B0F36" w:rsidR="001A193A" w:rsidRDefault="001A193A" w:rsidP="001A193A">
      <w:pPr>
        <w:tabs>
          <w:tab w:val="left" w:pos="5693"/>
        </w:tabs>
        <w:rPr>
          <w:rFonts w:ascii="Times New Roman" w:hAnsi="Times New Roman" w:cs="Times New Roman"/>
          <w:sz w:val="24"/>
          <w:szCs w:val="24"/>
        </w:rPr>
      </w:pPr>
    </w:p>
    <w:p w14:paraId="19DC335D" w14:textId="77777777" w:rsidR="0072361E" w:rsidRDefault="0072361E" w:rsidP="001A193A">
      <w:pPr>
        <w:tabs>
          <w:tab w:val="left" w:pos="5693"/>
        </w:tabs>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1272"/>
        <w:gridCol w:w="3235"/>
        <w:gridCol w:w="3628"/>
        <w:gridCol w:w="3628"/>
        <w:gridCol w:w="3625"/>
      </w:tblGrid>
      <w:tr w:rsidR="001F137A" w:rsidRPr="00197C9E" w14:paraId="1A32B082" w14:textId="77777777" w:rsidTr="00D4469D">
        <w:tc>
          <w:tcPr>
            <w:tcW w:w="413" w:type="pct"/>
            <w:shd w:val="clear" w:color="auto" w:fill="E2EFD9" w:themeFill="accent6" w:themeFillTint="33"/>
          </w:tcPr>
          <w:p w14:paraId="4753A6BF" w14:textId="77777777" w:rsidR="001F137A" w:rsidRPr="00197C9E" w:rsidRDefault="001F137A" w:rsidP="00D4469D">
            <w:pPr>
              <w:jc w:val="center"/>
              <w:rPr>
                <w:b/>
                <w:bCs/>
                <w:color w:val="385623" w:themeColor="accent6" w:themeShade="80"/>
              </w:rPr>
            </w:pPr>
          </w:p>
        </w:tc>
        <w:tc>
          <w:tcPr>
            <w:tcW w:w="1051" w:type="pct"/>
            <w:shd w:val="clear" w:color="auto" w:fill="E2EFD9" w:themeFill="accent6" w:themeFillTint="33"/>
          </w:tcPr>
          <w:p w14:paraId="6F30C4AD" w14:textId="77777777" w:rsidR="001F137A" w:rsidRPr="00197C9E" w:rsidRDefault="001F137A" w:rsidP="00D4469D">
            <w:pPr>
              <w:jc w:val="center"/>
              <w:rPr>
                <w:b/>
                <w:bCs/>
                <w:color w:val="385623" w:themeColor="accent6" w:themeShade="80"/>
              </w:rPr>
            </w:pPr>
            <w:r w:rsidRPr="00197C9E">
              <w:rPr>
                <w:b/>
                <w:bCs/>
                <w:color w:val="385623" w:themeColor="accent6" w:themeShade="80"/>
              </w:rPr>
              <w:t>Year 3</w:t>
            </w:r>
          </w:p>
        </w:tc>
        <w:tc>
          <w:tcPr>
            <w:tcW w:w="1179" w:type="pct"/>
            <w:shd w:val="clear" w:color="auto" w:fill="E2EFD9" w:themeFill="accent6" w:themeFillTint="33"/>
          </w:tcPr>
          <w:p w14:paraId="3CF61224" w14:textId="77777777" w:rsidR="001F137A" w:rsidRPr="00197C9E" w:rsidRDefault="001F137A" w:rsidP="00D4469D">
            <w:pPr>
              <w:jc w:val="center"/>
              <w:rPr>
                <w:b/>
                <w:bCs/>
                <w:color w:val="385623" w:themeColor="accent6" w:themeShade="80"/>
              </w:rPr>
            </w:pPr>
            <w:r w:rsidRPr="00197C9E">
              <w:rPr>
                <w:b/>
                <w:bCs/>
                <w:color w:val="385623" w:themeColor="accent6" w:themeShade="80"/>
              </w:rPr>
              <w:t>Year 4</w:t>
            </w:r>
          </w:p>
        </w:tc>
        <w:tc>
          <w:tcPr>
            <w:tcW w:w="1179" w:type="pct"/>
            <w:shd w:val="clear" w:color="auto" w:fill="E2EFD9" w:themeFill="accent6" w:themeFillTint="33"/>
          </w:tcPr>
          <w:p w14:paraId="4722BB21" w14:textId="77777777" w:rsidR="001F137A" w:rsidRPr="00197C9E" w:rsidRDefault="001F137A" w:rsidP="00D4469D">
            <w:pPr>
              <w:jc w:val="center"/>
              <w:rPr>
                <w:b/>
                <w:bCs/>
                <w:color w:val="385623" w:themeColor="accent6" w:themeShade="80"/>
              </w:rPr>
            </w:pPr>
            <w:r w:rsidRPr="00197C9E">
              <w:rPr>
                <w:b/>
                <w:bCs/>
                <w:color w:val="385623" w:themeColor="accent6" w:themeShade="80"/>
              </w:rPr>
              <w:t>Year 5</w:t>
            </w:r>
          </w:p>
        </w:tc>
        <w:tc>
          <w:tcPr>
            <w:tcW w:w="1178" w:type="pct"/>
            <w:shd w:val="clear" w:color="auto" w:fill="E2EFD9" w:themeFill="accent6" w:themeFillTint="33"/>
          </w:tcPr>
          <w:p w14:paraId="1A71C8D7" w14:textId="77777777" w:rsidR="001F137A" w:rsidRPr="00197C9E" w:rsidRDefault="001F137A" w:rsidP="00D4469D">
            <w:pPr>
              <w:jc w:val="center"/>
              <w:rPr>
                <w:b/>
                <w:bCs/>
                <w:color w:val="385623" w:themeColor="accent6" w:themeShade="80"/>
              </w:rPr>
            </w:pPr>
            <w:r w:rsidRPr="00197C9E">
              <w:rPr>
                <w:b/>
                <w:bCs/>
                <w:color w:val="385623" w:themeColor="accent6" w:themeShade="80"/>
              </w:rPr>
              <w:t>Year 6</w:t>
            </w:r>
          </w:p>
        </w:tc>
      </w:tr>
      <w:tr w:rsidR="001F137A" w:rsidRPr="00251447" w14:paraId="089CDCB4" w14:textId="77777777" w:rsidTr="00D4469D">
        <w:trPr>
          <w:trHeight w:val="928"/>
        </w:trPr>
        <w:tc>
          <w:tcPr>
            <w:tcW w:w="413" w:type="pct"/>
            <w:shd w:val="clear" w:color="auto" w:fill="E2EFD9" w:themeFill="accent6" w:themeFillTint="33"/>
          </w:tcPr>
          <w:p w14:paraId="25AA1AE2" w14:textId="77777777" w:rsidR="001F137A" w:rsidRPr="00197C9E" w:rsidRDefault="001F137A" w:rsidP="00D4469D">
            <w:pPr>
              <w:rPr>
                <w:b/>
                <w:bCs/>
                <w:color w:val="385623" w:themeColor="accent6" w:themeShade="80"/>
              </w:rPr>
            </w:pPr>
            <w:r w:rsidRPr="00197C9E">
              <w:rPr>
                <w:b/>
                <w:bCs/>
                <w:color w:val="385623" w:themeColor="accent6" w:themeShade="80"/>
              </w:rPr>
              <w:t>Autumn 1</w:t>
            </w:r>
          </w:p>
        </w:tc>
        <w:tc>
          <w:tcPr>
            <w:tcW w:w="1051" w:type="pct"/>
            <w:vMerge w:val="restart"/>
          </w:tcPr>
          <w:p w14:paraId="09D617A9" w14:textId="77777777" w:rsidR="001F137A" w:rsidRPr="005C153F" w:rsidRDefault="001F137A" w:rsidP="00D4469D">
            <w:pPr>
              <w:rPr>
                <w:rFonts w:cstheme="minorHAnsi"/>
                <w:sz w:val="16"/>
                <w:szCs w:val="16"/>
              </w:rPr>
            </w:pPr>
            <w:r w:rsidRPr="005C153F">
              <w:rPr>
                <w:noProof/>
                <w:sz w:val="16"/>
                <w:szCs w:val="16"/>
                <w:lang w:eastAsia="en-GB"/>
              </w:rPr>
              <w:drawing>
                <wp:anchor distT="0" distB="0" distL="114300" distR="114300" simplePos="0" relativeHeight="251852800" behindDoc="1" locked="0" layoutInCell="1" allowOverlap="1" wp14:anchorId="52161C4F" wp14:editId="3548E2D6">
                  <wp:simplePos x="0" y="0"/>
                  <wp:positionH relativeFrom="column">
                    <wp:posOffset>5283</wp:posOffset>
                  </wp:positionH>
                  <wp:positionV relativeFrom="page">
                    <wp:posOffset>112963</wp:posOffset>
                  </wp:positionV>
                  <wp:extent cx="466725" cy="689610"/>
                  <wp:effectExtent l="0" t="0" r="3175" b="0"/>
                  <wp:wrapSquare wrapText="bothSides"/>
                  <wp:docPr id="551" name="Picture 551" descr="A cover of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Picture 551" descr="A cover of a book&#10;&#10;Description automatically generated with low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6725" cy="689610"/>
                          </a:xfrm>
                          <a:prstGeom prst="rect">
                            <a:avLst/>
                          </a:prstGeom>
                        </pic:spPr>
                      </pic:pic>
                    </a:graphicData>
                  </a:graphic>
                  <wp14:sizeRelH relativeFrom="page">
                    <wp14:pctWidth>0</wp14:pctWidth>
                  </wp14:sizeRelH>
                  <wp14:sizeRelV relativeFrom="page">
                    <wp14:pctHeight>0</wp14:pctHeight>
                  </wp14:sizeRelV>
                </wp:anchor>
              </w:drawing>
            </w:r>
            <w:r w:rsidRPr="005C153F">
              <w:rPr>
                <w:sz w:val="16"/>
                <w:szCs w:val="16"/>
              </w:rPr>
              <w:t>Writing to entertain: Setting description</w:t>
            </w:r>
          </w:p>
          <w:p w14:paraId="755673C6" w14:textId="77777777" w:rsidR="001F137A" w:rsidRPr="005C153F" w:rsidRDefault="001F137A" w:rsidP="00D4469D">
            <w:pPr>
              <w:rPr>
                <w:rFonts w:cstheme="minorHAnsi"/>
                <w:sz w:val="16"/>
                <w:szCs w:val="16"/>
              </w:rPr>
            </w:pPr>
            <w:r w:rsidRPr="005C153F">
              <w:rPr>
                <w:sz w:val="16"/>
                <w:szCs w:val="16"/>
              </w:rPr>
              <w:t>Writing to entertain: P</w:t>
            </w:r>
            <w:r w:rsidRPr="005C153F">
              <w:rPr>
                <w:rFonts w:cstheme="minorHAnsi"/>
                <w:sz w:val="16"/>
                <w:szCs w:val="16"/>
              </w:rPr>
              <w:t>layscript</w:t>
            </w:r>
          </w:p>
          <w:p w14:paraId="10A47AC7" w14:textId="77777777" w:rsidR="001F137A" w:rsidRPr="005C153F" w:rsidRDefault="001F137A" w:rsidP="00D4469D">
            <w:pPr>
              <w:rPr>
                <w:rFonts w:cstheme="minorHAnsi"/>
                <w:sz w:val="16"/>
                <w:szCs w:val="16"/>
              </w:rPr>
            </w:pPr>
            <w:r w:rsidRPr="005C153F">
              <w:rPr>
                <w:sz w:val="16"/>
                <w:szCs w:val="16"/>
              </w:rPr>
              <w:t xml:space="preserve">Writing to </w:t>
            </w:r>
            <w:r>
              <w:rPr>
                <w:sz w:val="16"/>
                <w:szCs w:val="16"/>
              </w:rPr>
              <w:t>entertain: Retell</w:t>
            </w:r>
          </w:p>
          <w:p w14:paraId="1106E3E9" w14:textId="77777777" w:rsidR="001F137A" w:rsidRDefault="001F137A" w:rsidP="00D4469D">
            <w:pPr>
              <w:rPr>
                <w:sz w:val="16"/>
                <w:szCs w:val="16"/>
              </w:rPr>
            </w:pPr>
            <w:r w:rsidRPr="005C153F">
              <w:rPr>
                <w:sz w:val="16"/>
                <w:szCs w:val="16"/>
              </w:rPr>
              <w:t xml:space="preserve">Writing to inform: </w:t>
            </w:r>
            <w:r>
              <w:rPr>
                <w:sz w:val="16"/>
                <w:szCs w:val="16"/>
              </w:rPr>
              <w:t>Non-Chronological report</w:t>
            </w:r>
          </w:p>
          <w:p w14:paraId="50621D49" w14:textId="77777777" w:rsidR="001F137A" w:rsidRDefault="001F137A" w:rsidP="00D4469D">
            <w:pPr>
              <w:rPr>
                <w:rFonts w:cstheme="minorHAnsi"/>
                <w:b/>
                <w:bCs/>
                <w:color w:val="0070C0"/>
                <w:sz w:val="16"/>
                <w:szCs w:val="16"/>
                <w:u w:val="single"/>
              </w:rPr>
            </w:pPr>
          </w:p>
          <w:p w14:paraId="5F0A69D6" w14:textId="77777777" w:rsidR="001F137A" w:rsidRPr="00651E06" w:rsidRDefault="001F137A" w:rsidP="00D4469D">
            <w:pPr>
              <w:rPr>
                <w:rFonts w:cstheme="minorHAnsi"/>
                <w:sz w:val="16"/>
                <w:szCs w:val="16"/>
              </w:rPr>
            </w:pPr>
            <w:r w:rsidRPr="005C153F">
              <w:rPr>
                <w:rFonts w:cstheme="minorHAnsi"/>
                <w:b/>
                <w:bCs/>
                <w:color w:val="0070C0"/>
                <w:sz w:val="16"/>
                <w:szCs w:val="16"/>
                <w:u w:val="single"/>
              </w:rPr>
              <w:t>Poem focus</w:t>
            </w:r>
          </w:p>
          <w:p w14:paraId="2D8B1B4C" w14:textId="77777777" w:rsidR="001F137A" w:rsidRPr="005C153F" w:rsidRDefault="001F137A" w:rsidP="00D4469D">
            <w:pPr>
              <w:rPr>
                <w:rFonts w:cstheme="minorHAnsi"/>
                <w:sz w:val="16"/>
                <w:szCs w:val="16"/>
              </w:rPr>
            </w:pPr>
            <w:r w:rsidRPr="005C153F">
              <w:rPr>
                <w:rFonts w:cstheme="minorHAnsi"/>
                <w:color w:val="0070C0"/>
                <w:sz w:val="16"/>
                <w:szCs w:val="16"/>
              </w:rPr>
              <w:t>Kennings: Bird Dresser – Tony Mitton</w:t>
            </w:r>
          </w:p>
        </w:tc>
        <w:tc>
          <w:tcPr>
            <w:tcW w:w="1179" w:type="pct"/>
            <w:vMerge w:val="restart"/>
          </w:tcPr>
          <w:p w14:paraId="4CA3034F" w14:textId="77777777" w:rsidR="001F137A" w:rsidRPr="005C153F" w:rsidRDefault="001F137A" w:rsidP="00D4469D">
            <w:pPr>
              <w:rPr>
                <w:sz w:val="16"/>
                <w:szCs w:val="16"/>
              </w:rPr>
            </w:pPr>
            <w:r w:rsidRPr="005C153F">
              <w:rPr>
                <w:noProof/>
                <w:sz w:val="16"/>
                <w:szCs w:val="16"/>
              </w:rPr>
              <w:drawing>
                <wp:anchor distT="0" distB="0" distL="114300" distR="114300" simplePos="0" relativeHeight="251854848" behindDoc="1" locked="0" layoutInCell="1" allowOverlap="1" wp14:anchorId="4832EF54" wp14:editId="6DF43D09">
                  <wp:simplePos x="0" y="0"/>
                  <wp:positionH relativeFrom="column">
                    <wp:posOffset>3810</wp:posOffset>
                  </wp:positionH>
                  <wp:positionV relativeFrom="paragraph">
                    <wp:posOffset>73025</wp:posOffset>
                  </wp:positionV>
                  <wp:extent cx="495300" cy="660400"/>
                  <wp:effectExtent l="0" t="0" r="0" b="0"/>
                  <wp:wrapTight wrapText="bothSides">
                    <wp:wrapPolygon edited="0">
                      <wp:start x="0" y="0"/>
                      <wp:lineTo x="0" y="21185"/>
                      <wp:lineTo x="21046" y="21185"/>
                      <wp:lineTo x="21046" y="0"/>
                      <wp:lineTo x="0" y="0"/>
                    </wp:wrapPolygon>
                  </wp:wrapTight>
                  <wp:docPr id="214" name="Picture 214" descr="The Beast of Buckingham Palace: The epic new children's book from  multi-million bestselling author David Walliams : Walliams, David,  Walliams, David, Lumley, Joanna, Shaw, Fiona, Serkis, Andy, Waterworth,  Lizzie, Goode, James, Gana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Beast of Buckingham Palace: The epic new children's book from  multi-million bestselling author David Walliams : Walliams, David,  Walliams, David, Lumley, Joanna, Shaw, Fiona, Serkis, Andy, Waterworth,  Lizzie, Goode, James, Ganatr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5300" cy="66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153F">
              <w:rPr>
                <w:sz w:val="16"/>
                <w:szCs w:val="16"/>
              </w:rPr>
              <w:t>Writing to entertain: Setting description</w:t>
            </w:r>
            <w:r w:rsidRPr="005C153F">
              <w:rPr>
                <w:rFonts w:cstheme="minorHAnsi"/>
                <w:sz w:val="16"/>
                <w:szCs w:val="16"/>
              </w:rPr>
              <w:t xml:space="preserve"> </w:t>
            </w:r>
          </w:p>
          <w:p w14:paraId="24C2B93B" w14:textId="77777777" w:rsidR="001F137A" w:rsidRPr="005C153F" w:rsidRDefault="001F137A" w:rsidP="00D4469D">
            <w:pPr>
              <w:rPr>
                <w:rFonts w:cstheme="minorHAnsi"/>
                <w:sz w:val="16"/>
                <w:szCs w:val="16"/>
              </w:rPr>
            </w:pPr>
            <w:r w:rsidRPr="005C153F">
              <w:rPr>
                <w:sz w:val="16"/>
                <w:szCs w:val="16"/>
              </w:rPr>
              <w:t xml:space="preserve">Writing to inform: </w:t>
            </w:r>
            <w:r w:rsidRPr="005C153F">
              <w:rPr>
                <w:rFonts w:cstheme="minorHAnsi"/>
                <w:sz w:val="16"/>
                <w:szCs w:val="16"/>
              </w:rPr>
              <w:t>Biography</w:t>
            </w:r>
          </w:p>
          <w:p w14:paraId="5D48C381" w14:textId="77777777" w:rsidR="001F137A" w:rsidRPr="005C153F" w:rsidRDefault="001F137A" w:rsidP="00D4469D">
            <w:pPr>
              <w:rPr>
                <w:rFonts w:cstheme="minorHAnsi"/>
                <w:sz w:val="16"/>
                <w:szCs w:val="16"/>
              </w:rPr>
            </w:pPr>
            <w:r w:rsidRPr="005C153F">
              <w:rPr>
                <w:sz w:val="16"/>
                <w:szCs w:val="16"/>
              </w:rPr>
              <w:t xml:space="preserve">Writing to entertain: </w:t>
            </w:r>
            <w:r w:rsidRPr="005C153F">
              <w:rPr>
                <w:rFonts w:cstheme="minorHAnsi"/>
                <w:sz w:val="16"/>
                <w:szCs w:val="16"/>
              </w:rPr>
              <w:t>Character description.</w:t>
            </w:r>
          </w:p>
          <w:p w14:paraId="4B81191C" w14:textId="77777777" w:rsidR="001F137A" w:rsidRPr="005C153F" w:rsidRDefault="001F137A" w:rsidP="00D4469D">
            <w:pPr>
              <w:rPr>
                <w:rFonts w:cstheme="minorHAnsi"/>
                <w:sz w:val="16"/>
                <w:szCs w:val="16"/>
              </w:rPr>
            </w:pPr>
            <w:r w:rsidRPr="005C153F">
              <w:rPr>
                <w:sz w:val="16"/>
                <w:szCs w:val="16"/>
              </w:rPr>
              <w:t xml:space="preserve">Writing to entertain: </w:t>
            </w:r>
            <w:r w:rsidRPr="005C153F">
              <w:rPr>
                <w:rFonts w:cstheme="minorHAnsi"/>
                <w:sz w:val="16"/>
                <w:szCs w:val="16"/>
              </w:rPr>
              <w:t xml:space="preserve">Narrative </w:t>
            </w:r>
            <w:r>
              <w:rPr>
                <w:rFonts w:cstheme="minorHAnsi"/>
                <w:sz w:val="16"/>
                <w:szCs w:val="16"/>
              </w:rPr>
              <w:t>-hidden scene or new character</w:t>
            </w:r>
          </w:p>
          <w:p w14:paraId="32AD1A91" w14:textId="77777777" w:rsidR="001F137A" w:rsidRPr="005C153F" w:rsidRDefault="001F137A" w:rsidP="00D4469D">
            <w:pPr>
              <w:rPr>
                <w:rFonts w:cstheme="minorHAnsi"/>
                <w:b/>
                <w:bCs/>
                <w:color w:val="0070C0"/>
                <w:sz w:val="16"/>
                <w:szCs w:val="16"/>
              </w:rPr>
            </w:pPr>
            <w:r w:rsidRPr="005C153F">
              <w:rPr>
                <w:rFonts w:cstheme="minorHAnsi"/>
                <w:b/>
                <w:bCs/>
                <w:color w:val="0070C0"/>
                <w:sz w:val="16"/>
                <w:szCs w:val="16"/>
                <w:u w:val="single"/>
              </w:rPr>
              <w:t>Poem focus</w:t>
            </w:r>
          </w:p>
          <w:p w14:paraId="35E10CE2" w14:textId="77777777" w:rsidR="001F137A" w:rsidRPr="005C153F" w:rsidRDefault="001F137A" w:rsidP="00D4469D">
            <w:pPr>
              <w:rPr>
                <w:rFonts w:cstheme="minorHAnsi"/>
                <w:sz w:val="16"/>
                <w:szCs w:val="16"/>
              </w:rPr>
            </w:pPr>
            <w:r w:rsidRPr="005C153F">
              <w:rPr>
                <w:rFonts w:cstheme="minorHAnsi"/>
                <w:color w:val="0070C0"/>
                <w:sz w:val="16"/>
                <w:szCs w:val="16"/>
              </w:rPr>
              <w:t xml:space="preserve">Personification: Snow and Snow – Ted Hughes          </w:t>
            </w:r>
          </w:p>
        </w:tc>
        <w:tc>
          <w:tcPr>
            <w:tcW w:w="1179" w:type="pct"/>
          </w:tcPr>
          <w:p w14:paraId="15B81CA3" w14:textId="77777777" w:rsidR="001F137A" w:rsidRPr="005C153F" w:rsidRDefault="001F137A" w:rsidP="00D4469D">
            <w:pPr>
              <w:rPr>
                <w:rFonts w:cstheme="minorHAnsi"/>
                <w:sz w:val="16"/>
                <w:szCs w:val="16"/>
              </w:rPr>
            </w:pPr>
            <w:r w:rsidRPr="005C153F">
              <w:rPr>
                <w:sz w:val="16"/>
                <w:szCs w:val="16"/>
              </w:rPr>
              <w:t xml:space="preserve">Writing to inform: </w:t>
            </w:r>
            <w:r w:rsidRPr="005C153F">
              <w:rPr>
                <w:noProof/>
                <w:sz w:val="16"/>
                <w:szCs w:val="16"/>
                <w:lang w:eastAsia="en-GB"/>
              </w:rPr>
              <w:drawing>
                <wp:anchor distT="0" distB="0" distL="114300" distR="114300" simplePos="0" relativeHeight="251856896" behindDoc="1" locked="0" layoutInCell="1" allowOverlap="1" wp14:anchorId="547D1656" wp14:editId="5DCEB34A">
                  <wp:simplePos x="0" y="0"/>
                  <wp:positionH relativeFrom="page">
                    <wp:posOffset>60960</wp:posOffset>
                  </wp:positionH>
                  <wp:positionV relativeFrom="paragraph">
                    <wp:posOffset>43815</wp:posOffset>
                  </wp:positionV>
                  <wp:extent cx="485775" cy="650875"/>
                  <wp:effectExtent l="0" t="0" r="0" b="0"/>
                  <wp:wrapSquare wrapText="bothSides"/>
                  <wp:docPr id="307" name="Picture 3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5775" cy="650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16"/>
                <w:szCs w:val="16"/>
              </w:rPr>
              <w:t>Report to emperor</w:t>
            </w:r>
          </w:p>
          <w:p w14:paraId="532F4738" w14:textId="77777777" w:rsidR="001F137A" w:rsidRPr="005C153F" w:rsidRDefault="001F137A" w:rsidP="00D4469D">
            <w:pPr>
              <w:rPr>
                <w:rFonts w:cstheme="minorHAnsi"/>
                <w:sz w:val="16"/>
                <w:szCs w:val="16"/>
              </w:rPr>
            </w:pPr>
            <w:r w:rsidRPr="005C153F">
              <w:rPr>
                <w:sz w:val="16"/>
                <w:szCs w:val="16"/>
              </w:rPr>
              <w:t xml:space="preserve">Writing to entertain: </w:t>
            </w:r>
            <w:r>
              <w:rPr>
                <w:sz w:val="16"/>
                <w:szCs w:val="16"/>
              </w:rPr>
              <w:t>Narrative - next chapter or what happens between</w:t>
            </w:r>
          </w:p>
          <w:p w14:paraId="57CC1D6A" w14:textId="77777777" w:rsidR="001F137A" w:rsidRPr="005C153F" w:rsidRDefault="001F137A" w:rsidP="00D4469D">
            <w:pPr>
              <w:rPr>
                <w:rFonts w:cstheme="minorHAnsi"/>
                <w:sz w:val="16"/>
                <w:szCs w:val="16"/>
              </w:rPr>
            </w:pPr>
          </w:p>
          <w:p w14:paraId="4C913ED4" w14:textId="77777777" w:rsidR="001F137A" w:rsidRPr="005C153F" w:rsidRDefault="001F137A" w:rsidP="00D4469D">
            <w:pPr>
              <w:rPr>
                <w:rFonts w:cstheme="minorHAnsi"/>
                <w:sz w:val="16"/>
                <w:szCs w:val="16"/>
              </w:rPr>
            </w:pPr>
          </w:p>
        </w:tc>
        <w:tc>
          <w:tcPr>
            <w:tcW w:w="1178" w:type="pct"/>
          </w:tcPr>
          <w:p w14:paraId="7B242440" w14:textId="77777777" w:rsidR="001F137A" w:rsidRPr="005C153F" w:rsidRDefault="001F137A" w:rsidP="00D4469D">
            <w:pPr>
              <w:pStyle w:val="ListParagraph"/>
              <w:rPr>
                <w:rFonts w:cstheme="minorHAnsi"/>
                <w:sz w:val="16"/>
                <w:szCs w:val="16"/>
              </w:rPr>
            </w:pPr>
            <w:r w:rsidRPr="005C153F">
              <w:rPr>
                <w:noProof/>
                <w:sz w:val="16"/>
                <w:szCs w:val="16"/>
              </w:rPr>
              <w:drawing>
                <wp:anchor distT="0" distB="0" distL="114300" distR="114300" simplePos="0" relativeHeight="251858944" behindDoc="1" locked="0" layoutInCell="1" allowOverlap="1" wp14:anchorId="5DC0F3C0" wp14:editId="4E53ECBC">
                  <wp:simplePos x="0" y="0"/>
                  <wp:positionH relativeFrom="column">
                    <wp:posOffset>-2324</wp:posOffset>
                  </wp:positionH>
                  <wp:positionV relativeFrom="paragraph">
                    <wp:posOffset>44436</wp:posOffset>
                  </wp:positionV>
                  <wp:extent cx="444091" cy="689758"/>
                  <wp:effectExtent l="0" t="0" r="635" b="0"/>
                  <wp:wrapTight wrapText="bothSides">
                    <wp:wrapPolygon edited="0">
                      <wp:start x="0" y="0"/>
                      <wp:lineTo x="0" y="21083"/>
                      <wp:lineTo x="21013" y="21083"/>
                      <wp:lineTo x="21013" y="0"/>
                      <wp:lineTo x="0" y="0"/>
                    </wp:wrapPolygon>
                  </wp:wrapTight>
                  <wp:docPr id="221" name="Picture 221" descr="A book cover with a silhouette of a person walking in front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A book cover with a silhouette of a person walking in front of a building&#10;&#10;Description automatically generated with low confidence"/>
                          <pic:cNvPicPr/>
                        </pic:nvPicPr>
                        <pic:blipFill rotWithShape="1">
                          <a:blip r:embed="rId38" cstate="print">
                            <a:extLst>
                              <a:ext uri="{28A0092B-C50C-407E-A947-70E740481C1C}">
                                <a14:useLocalDpi xmlns:a14="http://schemas.microsoft.com/office/drawing/2010/main" val="0"/>
                              </a:ext>
                            </a:extLst>
                          </a:blip>
                          <a:srcRect l="9259" t="4528" r="3703" b="5350"/>
                          <a:stretch/>
                        </pic:blipFill>
                        <pic:spPr bwMode="auto">
                          <a:xfrm>
                            <a:off x="0" y="0"/>
                            <a:ext cx="444091" cy="689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153F">
              <w:rPr>
                <w:sz w:val="16"/>
                <w:szCs w:val="16"/>
              </w:rPr>
              <w:t xml:space="preserve">Writing to inform: </w:t>
            </w:r>
            <w:r w:rsidRPr="005C153F">
              <w:rPr>
                <w:rFonts w:cstheme="minorHAnsi"/>
                <w:sz w:val="16"/>
                <w:szCs w:val="16"/>
              </w:rPr>
              <w:t>Biography</w:t>
            </w:r>
          </w:p>
          <w:p w14:paraId="348FB844" w14:textId="77777777" w:rsidR="001F137A" w:rsidRPr="005C153F" w:rsidRDefault="001F137A" w:rsidP="00D4469D">
            <w:pPr>
              <w:pStyle w:val="ListParagraph"/>
              <w:rPr>
                <w:rFonts w:cstheme="minorHAnsi"/>
                <w:sz w:val="16"/>
                <w:szCs w:val="16"/>
              </w:rPr>
            </w:pPr>
            <w:r w:rsidRPr="005C153F">
              <w:rPr>
                <w:sz w:val="16"/>
                <w:szCs w:val="16"/>
              </w:rPr>
              <w:t>Writing to entertain:</w:t>
            </w:r>
            <w:r>
              <w:rPr>
                <w:sz w:val="16"/>
                <w:szCs w:val="16"/>
              </w:rPr>
              <w:t xml:space="preserve"> Retell</w:t>
            </w:r>
          </w:p>
        </w:tc>
      </w:tr>
      <w:tr w:rsidR="001F137A" w:rsidRPr="00251447" w14:paraId="5A207ECE" w14:textId="77777777" w:rsidTr="00D4469D">
        <w:trPr>
          <w:trHeight w:val="195"/>
        </w:trPr>
        <w:tc>
          <w:tcPr>
            <w:tcW w:w="413" w:type="pct"/>
            <w:shd w:val="clear" w:color="auto" w:fill="E2EFD9" w:themeFill="accent6" w:themeFillTint="33"/>
          </w:tcPr>
          <w:p w14:paraId="04CB8A42" w14:textId="77777777" w:rsidR="001F137A" w:rsidRPr="00197C9E" w:rsidRDefault="001F137A" w:rsidP="00D4469D">
            <w:pPr>
              <w:rPr>
                <w:b/>
                <w:bCs/>
                <w:color w:val="385623" w:themeColor="accent6" w:themeShade="80"/>
              </w:rPr>
            </w:pPr>
            <w:r w:rsidRPr="00197C9E">
              <w:rPr>
                <w:b/>
                <w:bCs/>
                <w:color w:val="385623" w:themeColor="accent6" w:themeShade="80"/>
              </w:rPr>
              <w:t>Autumn 2</w:t>
            </w:r>
          </w:p>
        </w:tc>
        <w:tc>
          <w:tcPr>
            <w:tcW w:w="1051" w:type="pct"/>
            <w:vMerge/>
          </w:tcPr>
          <w:p w14:paraId="0F83C78B" w14:textId="77777777" w:rsidR="001F137A" w:rsidRPr="00197C9E" w:rsidRDefault="001F137A" w:rsidP="00D4469D">
            <w:pPr>
              <w:rPr>
                <w:rFonts w:cstheme="minorHAnsi"/>
                <w:sz w:val="18"/>
                <w:szCs w:val="18"/>
              </w:rPr>
            </w:pPr>
          </w:p>
        </w:tc>
        <w:tc>
          <w:tcPr>
            <w:tcW w:w="1179" w:type="pct"/>
            <w:vMerge/>
          </w:tcPr>
          <w:p w14:paraId="4D8AD080" w14:textId="77777777" w:rsidR="001F137A" w:rsidRPr="00197C9E" w:rsidRDefault="001F137A" w:rsidP="00D4469D">
            <w:pPr>
              <w:rPr>
                <w:rFonts w:cstheme="minorHAnsi"/>
                <w:sz w:val="18"/>
                <w:szCs w:val="18"/>
              </w:rPr>
            </w:pPr>
          </w:p>
        </w:tc>
        <w:tc>
          <w:tcPr>
            <w:tcW w:w="1179" w:type="pct"/>
          </w:tcPr>
          <w:p w14:paraId="616D9065" w14:textId="77777777" w:rsidR="001F137A" w:rsidRPr="005C153F" w:rsidRDefault="001F137A" w:rsidP="00D4469D">
            <w:pPr>
              <w:pStyle w:val="NoSpacing"/>
              <w:rPr>
                <w:sz w:val="16"/>
                <w:szCs w:val="16"/>
              </w:rPr>
            </w:pPr>
            <w:r w:rsidRPr="005C153F">
              <w:rPr>
                <w:noProof/>
                <w:sz w:val="16"/>
                <w:szCs w:val="16"/>
              </w:rPr>
              <w:drawing>
                <wp:anchor distT="0" distB="0" distL="114300" distR="114300" simplePos="0" relativeHeight="251857920" behindDoc="0" locked="0" layoutInCell="1" allowOverlap="1" wp14:anchorId="04ADB5ED" wp14:editId="1728FF78">
                  <wp:simplePos x="0" y="0"/>
                  <wp:positionH relativeFrom="margin">
                    <wp:posOffset>0</wp:posOffset>
                  </wp:positionH>
                  <wp:positionV relativeFrom="paragraph">
                    <wp:posOffset>56799</wp:posOffset>
                  </wp:positionV>
                  <wp:extent cx="486000" cy="633600"/>
                  <wp:effectExtent l="0" t="0" r="0" b="1905"/>
                  <wp:wrapSquare wrapText="right"/>
                  <wp:docPr id="312" name="Picture 312" descr="A book cover with a cartoon charac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descr="A book cover with a cartoon character&#10;&#10;Description automatically generated with low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6000" cy="633600"/>
                          </a:xfrm>
                          <a:prstGeom prst="rect">
                            <a:avLst/>
                          </a:prstGeom>
                        </pic:spPr>
                      </pic:pic>
                    </a:graphicData>
                  </a:graphic>
                  <wp14:sizeRelH relativeFrom="page">
                    <wp14:pctWidth>0</wp14:pctWidth>
                  </wp14:sizeRelH>
                  <wp14:sizeRelV relativeFrom="page">
                    <wp14:pctHeight>0</wp14:pctHeight>
                  </wp14:sizeRelV>
                </wp:anchor>
              </w:drawing>
            </w:r>
            <w:r w:rsidRPr="005C153F">
              <w:rPr>
                <w:sz w:val="16"/>
                <w:szCs w:val="16"/>
              </w:rPr>
              <w:t>Writing to inform: Non-chronological report</w:t>
            </w:r>
            <w:r>
              <w:rPr>
                <w:sz w:val="16"/>
                <w:szCs w:val="16"/>
              </w:rPr>
              <w:t xml:space="preserve"> using humour</w:t>
            </w:r>
          </w:p>
          <w:p w14:paraId="434960FC" w14:textId="77777777" w:rsidR="001F137A" w:rsidRPr="005C153F" w:rsidRDefault="001F137A" w:rsidP="00D4469D">
            <w:pPr>
              <w:rPr>
                <w:sz w:val="16"/>
                <w:szCs w:val="16"/>
              </w:rPr>
            </w:pPr>
            <w:r w:rsidRPr="005C153F">
              <w:rPr>
                <w:sz w:val="16"/>
                <w:szCs w:val="16"/>
              </w:rPr>
              <w:t>Writing to inform: Diary entry</w:t>
            </w:r>
          </w:p>
          <w:p w14:paraId="711A8BC5" w14:textId="77777777" w:rsidR="001F137A" w:rsidRPr="005C153F" w:rsidRDefault="001F137A" w:rsidP="00D4469D">
            <w:pPr>
              <w:rPr>
                <w:rFonts w:cstheme="minorHAnsi"/>
                <w:sz w:val="16"/>
                <w:szCs w:val="16"/>
              </w:rPr>
            </w:pPr>
            <w:r w:rsidRPr="005C153F">
              <w:rPr>
                <w:rFonts w:cstheme="minorHAnsi"/>
                <w:sz w:val="16"/>
                <w:szCs w:val="16"/>
              </w:rPr>
              <w:t xml:space="preserve"> </w:t>
            </w:r>
          </w:p>
          <w:p w14:paraId="2270F7CF" w14:textId="77777777" w:rsidR="001F137A" w:rsidRDefault="001F137A" w:rsidP="00D4469D">
            <w:pPr>
              <w:rPr>
                <w:rFonts w:cstheme="minorHAnsi"/>
                <w:b/>
                <w:bCs/>
                <w:color w:val="0070C0"/>
                <w:sz w:val="16"/>
                <w:szCs w:val="16"/>
                <w:u w:val="single"/>
              </w:rPr>
            </w:pPr>
          </w:p>
          <w:p w14:paraId="62DF819C" w14:textId="77777777" w:rsidR="001F137A" w:rsidRDefault="001F137A" w:rsidP="00D4469D">
            <w:pPr>
              <w:rPr>
                <w:rFonts w:cstheme="minorHAnsi"/>
                <w:b/>
                <w:bCs/>
                <w:color w:val="0070C0"/>
                <w:sz w:val="16"/>
                <w:szCs w:val="16"/>
                <w:u w:val="single"/>
              </w:rPr>
            </w:pPr>
          </w:p>
          <w:p w14:paraId="337C2D77" w14:textId="77777777" w:rsidR="001F137A" w:rsidRDefault="001F137A" w:rsidP="00D4469D">
            <w:pPr>
              <w:rPr>
                <w:rFonts w:cstheme="minorHAnsi"/>
                <w:b/>
                <w:bCs/>
                <w:color w:val="0070C0"/>
                <w:sz w:val="16"/>
                <w:szCs w:val="16"/>
                <w:u w:val="single"/>
              </w:rPr>
            </w:pPr>
            <w:r w:rsidRPr="005C153F">
              <w:rPr>
                <w:rFonts w:cstheme="minorHAnsi"/>
                <w:b/>
                <w:bCs/>
                <w:color w:val="0070C0"/>
                <w:sz w:val="16"/>
                <w:szCs w:val="16"/>
                <w:u w:val="single"/>
              </w:rPr>
              <w:t>Poem focus</w:t>
            </w:r>
          </w:p>
          <w:p w14:paraId="3DE9085F" w14:textId="77777777" w:rsidR="001F137A" w:rsidRPr="005C153F" w:rsidRDefault="001F137A" w:rsidP="00D4469D">
            <w:pPr>
              <w:rPr>
                <w:rFonts w:cstheme="minorHAnsi"/>
                <w:b/>
                <w:bCs/>
                <w:color w:val="0070C0"/>
                <w:sz w:val="16"/>
                <w:szCs w:val="16"/>
                <w:u w:val="single"/>
              </w:rPr>
            </w:pPr>
            <w:r w:rsidRPr="005C153F">
              <w:rPr>
                <w:rFonts w:cstheme="minorHAnsi"/>
                <w:color w:val="0070C0"/>
                <w:sz w:val="16"/>
                <w:szCs w:val="16"/>
              </w:rPr>
              <w:t xml:space="preserve">Metaphors: Winter Morning </w:t>
            </w:r>
            <w:proofErr w:type="gramStart"/>
            <w:r>
              <w:rPr>
                <w:rFonts w:cstheme="minorHAnsi"/>
                <w:color w:val="0070C0"/>
                <w:sz w:val="16"/>
                <w:szCs w:val="16"/>
              </w:rPr>
              <w:t xml:space="preserve">-  </w:t>
            </w:r>
            <w:r w:rsidRPr="005C153F">
              <w:rPr>
                <w:rFonts w:cstheme="minorHAnsi"/>
                <w:color w:val="0070C0"/>
                <w:sz w:val="16"/>
                <w:szCs w:val="16"/>
              </w:rPr>
              <w:t>Ogden</w:t>
            </w:r>
            <w:proofErr w:type="gramEnd"/>
            <w:r w:rsidRPr="005C153F">
              <w:rPr>
                <w:rFonts w:cstheme="minorHAnsi"/>
                <w:color w:val="0070C0"/>
                <w:sz w:val="16"/>
                <w:szCs w:val="16"/>
              </w:rPr>
              <w:t xml:space="preserve"> Nash</w:t>
            </w:r>
          </w:p>
        </w:tc>
        <w:tc>
          <w:tcPr>
            <w:tcW w:w="1178" w:type="pct"/>
          </w:tcPr>
          <w:p w14:paraId="2FF2EBB2" w14:textId="77777777" w:rsidR="001F137A" w:rsidRPr="005C153F" w:rsidRDefault="001F137A" w:rsidP="00D4469D">
            <w:pPr>
              <w:rPr>
                <w:sz w:val="16"/>
                <w:szCs w:val="16"/>
              </w:rPr>
            </w:pPr>
            <w:r w:rsidRPr="005C153F">
              <w:rPr>
                <w:rFonts w:cstheme="minorHAnsi"/>
                <w:noProof/>
                <w:sz w:val="16"/>
                <w:szCs w:val="16"/>
              </w:rPr>
              <w:drawing>
                <wp:anchor distT="0" distB="0" distL="114300" distR="114300" simplePos="0" relativeHeight="251859968" behindDoc="1" locked="0" layoutInCell="1" allowOverlap="1" wp14:anchorId="1ADD652E" wp14:editId="3A7F4D3C">
                  <wp:simplePos x="0" y="0"/>
                  <wp:positionH relativeFrom="column">
                    <wp:posOffset>-2540</wp:posOffset>
                  </wp:positionH>
                  <wp:positionV relativeFrom="paragraph">
                    <wp:posOffset>58366</wp:posOffset>
                  </wp:positionV>
                  <wp:extent cx="1108710" cy="689610"/>
                  <wp:effectExtent l="0" t="0" r="0" b="0"/>
                  <wp:wrapTight wrapText="bothSides">
                    <wp:wrapPolygon edited="0">
                      <wp:start x="0" y="0"/>
                      <wp:lineTo x="0" y="21083"/>
                      <wp:lineTo x="21278" y="21083"/>
                      <wp:lineTo x="21278" y="0"/>
                      <wp:lineTo x="0" y="0"/>
                    </wp:wrapPolygon>
                  </wp:wrapTight>
                  <wp:docPr id="182574690" name="Picture 3" descr="A picture containing text, cartoon, fiction,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4690" name="Picture 3" descr="A picture containing text, cartoon, fiction, poster&#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08710" cy="689610"/>
                          </a:xfrm>
                          <a:prstGeom prst="rect">
                            <a:avLst/>
                          </a:prstGeom>
                        </pic:spPr>
                      </pic:pic>
                    </a:graphicData>
                  </a:graphic>
                  <wp14:sizeRelH relativeFrom="page">
                    <wp14:pctWidth>0</wp14:pctWidth>
                  </wp14:sizeRelH>
                  <wp14:sizeRelV relativeFrom="page">
                    <wp14:pctHeight>0</wp14:pctHeight>
                  </wp14:sizeRelV>
                </wp:anchor>
              </w:drawing>
            </w:r>
            <w:r w:rsidRPr="005C153F">
              <w:rPr>
                <w:sz w:val="16"/>
                <w:szCs w:val="16"/>
              </w:rPr>
              <w:t>Writing to inform: Diary entry x 2</w:t>
            </w:r>
          </w:p>
          <w:p w14:paraId="1548D492" w14:textId="77777777" w:rsidR="001F137A" w:rsidRPr="005C153F" w:rsidRDefault="001F137A" w:rsidP="00D4469D">
            <w:pPr>
              <w:rPr>
                <w:rFonts w:cstheme="minorHAnsi"/>
                <w:sz w:val="16"/>
                <w:szCs w:val="16"/>
              </w:rPr>
            </w:pPr>
            <w:r w:rsidRPr="005C153F">
              <w:rPr>
                <w:sz w:val="16"/>
                <w:szCs w:val="16"/>
              </w:rPr>
              <w:t>Writing to entertain: Setting description</w:t>
            </w:r>
          </w:p>
          <w:p w14:paraId="260FB4C4" w14:textId="77777777" w:rsidR="001F137A" w:rsidRPr="005C153F" w:rsidRDefault="001F137A" w:rsidP="00D4469D">
            <w:pPr>
              <w:rPr>
                <w:rFonts w:cstheme="minorHAnsi"/>
                <w:color w:val="0070C0"/>
                <w:sz w:val="16"/>
                <w:szCs w:val="16"/>
              </w:rPr>
            </w:pPr>
          </w:p>
          <w:p w14:paraId="439680DF" w14:textId="77777777" w:rsidR="001F137A" w:rsidRDefault="001F137A" w:rsidP="00D4469D">
            <w:pPr>
              <w:rPr>
                <w:rFonts w:cstheme="minorHAnsi"/>
                <w:b/>
                <w:bCs/>
                <w:color w:val="0070C0"/>
                <w:sz w:val="16"/>
                <w:szCs w:val="16"/>
                <w:u w:val="single"/>
              </w:rPr>
            </w:pPr>
          </w:p>
          <w:p w14:paraId="7FDAB14A" w14:textId="77777777" w:rsidR="001F137A" w:rsidRDefault="001F137A" w:rsidP="00D4469D">
            <w:pPr>
              <w:rPr>
                <w:rFonts w:cstheme="minorHAnsi"/>
                <w:b/>
                <w:bCs/>
                <w:color w:val="0070C0"/>
                <w:sz w:val="16"/>
                <w:szCs w:val="16"/>
                <w:u w:val="single"/>
              </w:rPr>
            </w:pPr>
          </w:p>
          <w:p w14:paraId="03D072A0" w14:textId="77777777" w:rsidR="001F137A" w:rsidRPr="005C153F" w:rsidRDefault="001F137A" w:rsidP="00D4469D">
            <w:pPr>
              <w:rPr>
                <w:rFonts w:cstheme="minorHAnsi"/>
                <w:b/>
                <w:bCs/>
                <w:color w:val="0070C0"/>
                <w:sz w:val="16"/>
                <w:szCs w:val="16"/>
                <w:u w:val="single"/>
              </w:rPr>
            </w:pPr>
            <w:r w:rsidRPr="005C153F">
              <w:rPr>
                <w:rFonts w:cstheme="minorHAnsi"/>
                <w:b/>
                <w:bCs/>
                <w:color w:val="0070C0"/>
                <w:sz w:val="16"/>
                <w:szCs w:val="16"/>
                <w:u w:val="single"/>
              </w:rPr>
              <w:t>Poem focus</w:t>
            </w:r>
          </w:p>
          <w:p w14:paraId="6ECA18A6" w14:textId="77777777" w:rsidR="001F137A" w:rsidRPr="00651E06" w:rsidRDefault="001F137A" w:rsidP="00D4469D">
            <w:pPr>
              <w:rPr>
                <w:rFonts w:cstheme="minorHAnsi"/>
                <w:color w:val="0070C0"/>
                <w:sz w:val="16"/>
                <w:szCs w:val="16"/>
              </w:rPr>
            </w:pPr>
            <w:proofErr w:type="gramStart"/>
            <w:r>
              <w:rPr>
                <w:rFonts w:cstheme="minorHAnsi"/>
                <w:color w:val="0070C0"/>
                <w:sz w:val="16"/>
                <w:szCs w:val="16"/>
              </w:rPr>
              <w:t>Sonnet:</w:t>
            </w:r>
            <w:r w:rsidRPr="005C153F">
              <w:rPr>
                <w:rFonts w:cstheme="minorHAnsi"/>
                <w:color w:val="0070C0"/>
                <w:sz w:val="16"/>
                <w:szCs w:val="16"/>
              </w:rPr>
              <w:t>:</w:t>
            </w:r>
            <w:proofErr w:type="gramEnd"/>
            <w:r w:rsidRPr="005C153F">
              <w:rPr>
                <w:rFonts w:cstheme="minorHAnsi"/>
                <w:color w:val="0070C0"/>
                <w:sz w:val="16"/>
                <w:szCs w:val="16"/>
              </w:rPr>
              <w:t xml:space="preserve"> Any</w:t>
            </w:r>
            <w:r>
              <w:rPr>
                <w:rFonts w:cstheme="minorHAnsi"/>
                <w:color w:val="0070C0"/>
                <w:sz w:val="16"/>
                <w:szCs w:val="16"/>
              </w:rPr>
              <w:t xml:space="preserve"> </w:t>
            </w:r>
            <w:r w:rsidRPr="005C153F">
              <w:rPr>
                <w:rFonts w:cstheme="minorHAnsi"/>
                <w:color w:val="0070C0"/>
                <w:sz w:val="16"/>
                <w:szCs w:val="16"/>
              </w:rPr>
              <w:t xml:space="preserve">Shakespeare with </w:t>
            </w:r>
            <w:r>
              <w:rPr>
                <w:rFonts w:cstheme="minorHAnsi"/>
                <w:color w:val="0070C0"/>
                <w:sz w:val="16"/>
                <w:szCs w:val="16"/>
              </w:rPr>
              <w:t>ia</w:t>
            </w:r>
            <w:r w:rsidRPr="005C153F">
              <w:rPr>
                <w:rFonts w:cstheme="minorHAnsi"/>
                <w:color w:val="0070C0"/>
                <w:sz w:val="16"/>
                <w:szCs w:val="16"/>
              </w:rPr>
              <w:t>mbic pentameter</w:t>
            </w:r>
          </w:p>
        </w:tc>
      </w:tr>
      <w:tr w:rsidR="001F137A" w:rsidRPr="00251447" w14:paraId="29F6D8E0" w14:textId="77777777" w:rsidTr="00D4469D">
        <w:tc>
          <w:tcPr>
            <w:tcW w:w="413" w:type="pct"/>
            <w:shd w:val="clear" w:color="auto" w:fill="E2EFD9" w:themeFill="accent6" w:themeFillTint="33"/>
          </w:tcPr>
          <w:p w14:paraId="2BAD9142" w14:textId="77777777" w:rsidR="001F137A" w:rsidRPr="00197C9E" w:rsidRDefault="001F137A" w:rsidP="00D4469D">
            <w:pPr>
              <w:rPr>
                <w:b/>
                <w:bCs/>
                <w:color w:val="385623" w:themeColor="accent6" w:themeShade="80"/>
              </w:rPr>
            </w:pPr>
            <w:r w:rsidRPr="00197C9E">
              <w:rPr>
                <w:b/>
                <w:bCs/>
                <w:color w:val="385623" w:themeColor="accent6" w:themeShade="80"/>
              </w:rPr>
              <w:t>Spring 1</w:t>
            </w:r>
          </w:p>
        </w:tc>
        <w:tc>
          <w:tcPr>
            <w:tcW w:w="1051" w:type="pct"/>
          </w:tcPr>
          <w:p w14:paraId="3CAA6472" w14:textId="77777777" w:rsidR="001F137A" w:rsidRPr="00651E06" w:rsidRDefault="001F137A" w:rsidP="00D4469D">
            <w:pPr>
              <w:rPr>
                <w:rFonts w:cstheme="minorHAnsi"/>
                <w:sz w:val="16"/>
                <w:szCs w:val="16"/>
              </w:rPr>
            </w:pPr>
            <w:r w:rsidRPr="00651E06">
              <w:rPr>
                <w:noProof/>
                <w:sz w:val="16"/>
                <w:szCs w:val="16"/>
                <w:lang w:eastAsia="en-GB"/>
              </w:rPr>
              <w:drawing>
                <wp:anchor distT="0" distB="0" distL="114300" distR="114300" simplePos="0" relativeHeight="251862016" behindDoc="1" locked="0" layoutInCell="1" allowOverlap="1" wp14:anchorId="40C2C120" wp14:editId="0A77C9A9">
                  <wp:simplePos x="0" y="0"/>
                  <wp:positionH relativeFrom="column">
                    <wp:posOffset>-1270</wp:posOffset>
                  </wp:positionH>
                  <wp:positionV relativeFrom="paragraph">
                    <wp:posOffset>137160</wp:posOffset>
                  </wp:positionV>
                  <wp:extent cx="495867" cy="583660"/>
                  <wp:effectExtent l="0" t="0" r="0" b="635"/>
                  <wp:wrapTight wrapText="bothSides">
                    <wp:wrapPolygon edited="0">
                      <wp:start x="0" y="0"/>
                      <wp:lineTo x="0" y="21153"/>
                      <wp:lineTo x="21046" y="21153"/>
                      <wp:lineTo x="21046" y="0"/>
                      <wp:lineTo x="0" y="0"/>
                    </wp:wrapPolygon>
                  </wp:wrapTight>
                  <wp:docPr id="218" name="Picture 2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5867" cy="583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DC5096" w14:textId="77777777" w:rsidR="001F137A" w:rsidRDefault="001F137A" w:rsidP="00D4469D">
            <w:pPr>
              <w:rPr>
                <w:rFonts w:cstheme="minorHAnsi"/>
                <w:sz w:val="16"/>
                <w:szCs w:val="16"/>
              </w:rPr>
            </w:pPr>
            <w:r w:rsidRPr="00651E06">
              <w:rPr>
                <w:sz w:val="16"/>
                <w:szCs w:val="16"/>
              </w:rPr>
              <w:t xml:space="preserve">Writing to </w:t>
            </w:r>
            <w:proofErr w:type="gramStart"/>
            <w:r>
              <w:rPr>
                <w:sz w:val="16"/>
                <w:szCs w:val="16"/>
              </w:rPr>
              <w:t>entertain:</w:t>
            </w:r>
            <w:proofErr w:type="gramEnd"/>
            <w:r w:rsidRPr="00651E06">
              <w:rPr>
                <w:sz w:val="16"/>
                <w:szCs w:val="16"/>
              </w:rPr>
              <w:t xml:space="preserve"> </w:t>
            </w:r>
            <w:r>
              <w:rPr>
                <w:rFonts w:cstheme="minorHAnsi"/>
                <w:sz w:val="16"/>
                <w:szCs w:val="16"/>
              </w:rPr>
              <w:t>1</w:t>
            </w:r>
            <w:r w:rsidRPr="00FA6334">
              <w:rPr>
                <w:rFonts w:cstheme="minorHAnsi"/>
                <w:sz w:val="16"/>
                <w:szCs w:val="16"/>
                <w:vertAlign w:val="superscript"/>
              </w:rPr>
              <w:t>st</w:t>
            </w:r>
            <w:r>
              <w:rPr>
                <w:rFonts w:cstheme="minorHAnsi"/>
                <w:sz w:val="16"/>
                <w:szCs w:val="16"/>
              </w:rPr>
              <w:t xml:space="preserve"> person narrative</w:t>
            </w:r>
          </w:p>
          <w:p w14:paraId="720C8F43" w14:textId="77777777" w:rsidR="001F137A" w:rsidRPr="00651E06" w:rsidRDefault="001F137A" w:rsidP="00D4469D">
            <w:pPr>
              <w:rPr>
                <w:rFonts w:cstheme="minorHAnsi"/>
                <w:sz w:val="16"/>
                <w:szCs w:val="16"/>
              </w:rPr>
            </w:pPr>
            <w:r w:rsidRPr="00651E06">
              <w:rPr>
                <w:sz w:val="16"/>
                <w:szCs w:val="16"/>
              </w:rPr>
              <w:t xml:space="preserve">Writing to inform: </w:t>
            </w:r>
            <w:r>
              <w:rPr>
                <w:rFonts w:cstheme="minorHAnsi"/>
                <w:sz w:val="16"/>
                <w:szCs w:val="16"/>
              </w:rPr>
              <w:t>Fact file</w:t>
            </w:r>
          </w:p>
          <w:p w14:paraId="66E0F872" w14:textId="77777777" w:rsidR="001F137A" w:rsidRPr="00651E06" w:rsidRDefault="001F137A" w:rsidP="00D4469D">
            <w:pPr>
              <w:rPr>
                <w:rFonts w:cstheme="minorHAnsi"/>
                <w:sz w:val="16"/>
                <w:szCs w:val="16"/>
              </w:rPr>
            </w:pPr>
          </w:p>
        </w:tc>
        <w:tc>
          <w:tcPr>
            <w:tcW w:w="1179" w:type="pct"/>
          </w:tcPr>
          <w:p w14:paraId="5FA81809" w14:textId="77777777" w:rsidR="001F137A" w:rsidRDefault="001F137A" w:rsidP="00D4469D">
            <w:pPr>
              <w:rPr>
                <w:rFonts w:cstheme="minorHAnsi"/>
                <w:sz w:val="16"/>
                <w:szCs w:val="16"/>
              </w:rPr>
            </w:pPr>
            <w:r w:rsidRPr="00651E06">
              <w:rPr>
                <w:noProof/>
                <w:sz w:val="16"/>
                <w:szCs w:val="16"/>
              </w:rPr>
              <w:drawing>
                <wp:anchor distT="0" distB="0" distL="114300" distR="114300" simplePos="0" relativeHeight="251860992" behindDoc="1" locked="0" layoutInCell="1" allowOverlap="1" wp14:anchorId="3080147D" wp14:editId="3C9ECCD0">
                  <wp:simplePos x="0" y="0"/>
                  <wp:positionH relativeFrom="column">
                    <wp:posOffset>43180</wp:posOffset>
                  </wp:positionH>
                  <wp:positionV relativeFrom="paragraph">
                    <wp:posOffset>64770</wp:posOffset>
                  </wp:positionV>
                  <wp:extent cx="471805" cy="609600"/>
                  <wp:effectExtent l="0" t="0" r="0" b="0"/>
                  <wp:wrapTight wrapText="bothSides">
                    <wp:wrapPolygon edited="0">
                      <wp:start x="0" y="0"/>
                      <wp:lineTo x="0" y="21150"/>
                      <wp:lineTo x="20931" y="21150"/>
                      <wp:lineTo x="20931" y="0"/>
                      <wp:lineTo x="0" y="0"/>
                    </wp:wrapPolygon>
                  </wp:wrapTight>
                  <wp:docPr id="213" name="Picture 213" descr="The Vanishing Rainforest : Platt, Richard, van Wyk, Rupert: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Vanishing Rainforest : Platt, Richard, van Wyk, Rupert: Amazon.co.uk:  Book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180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1E06">
              <w:rPr>
                <w:sz w:val="16"/>
                <w:szCs w:val="16"/>
              </w:rPr>
              <w:t>Writing to entertain: O</w:t>
            </w:r>
            <w:r w:rsidRPr="00651E06">
              <w:rPr>
                <w:rFonts w:cstheme="minorHAnsi"/>
                <w:sz w:val="16"/>
                <w:szCs w:val="16"/>
              </w:rPr>
              <w:t>pening narrative</w:t>
            </w:r>
          </w:p>
          <w:p w14:paraId="4EAEFD51" w14:textId="77777777" w:rsidR="001F137A" w:rsidRPr="00651E06" w:rsidRDefault="001F137A" w:rsidP="00D4469D">
            <w:pPr>
              <w:rPr>
                <w:rFonts w:cstheme="minorHAnsi"/>
                <w:sz w:val="16"/>
                <w:szCs w:val="16"/>
              </w:rPr>
            </w:pPr>
            <w:r w:rsidRPr="00651E06">
              <w:rPr>
                <w:rFonts w:cstheme="minorHAnsi"/>
                <w:sz w:val="16"/>
                <w:szCs w:val="16"/>
              </w:rPr>
              <w:t>Writing to persuade: Leafle</w:t>
            </w:r>
            <w:r>
              <w:rPr>
                <w:rFonts w:cstheme="minorHAnsi"/>
                <w:sz w:val="16"/>
                <w:szCs w:val="16"/>
              </w:rPr>
              <w:t>t</w:t>
            </w:r>
          </w:p>
          <w:p w14:paraId="2A38E36B" w14:textId="77777777" w:rsidR="001F137A" w:rsidRPr="00651E06" w:rsidRDefault="001F137A" w:rsidP="00D4469D">
            <w:pPr>
              <w:rPr>
                <w:rFonts w:cstheme="minorHAnsi"/>
                <w:sz w:val="16"/>
                <w:szCs w:val="16"/>
              </w:rPr>
            </w:pPr>
          </w:p>
          <w:p w14:paraId="6379554A" w14:textId="77777777" w:rsidR="001F137A" w:rsidRPr="00651E06" w:rsidRDefault="001F137A" w:rsidP="00D4469D">
            <w:pPr>
              <w:rPr>
                <w:sz w:val="16"/>
                <w:szCs w:val="16"/>
              </w:rPr>
            </w:pPr>
          </w:p>
        </w:tc>
        <w:tc>
          <w:tcPr>
            <w:tcW w:w="1179" w:type="pct"/>
          </w:tcPr>
          <w:p w14:paraId="40C9D46B" w14:textId="77777777" w:rsidR="001F137A" w:rsidRDefault="001F137A" w:rsidP="00D4469D">
            <w:pPr>
              <w:rPr>
                <w:rFonts w:cstheme="minorHAnsi"/>
                <w:sz w:val="16"/>
                <w:szCs w:val="16"/>
              </w:rPr>
            </w:pPr>
            <w:r>
              <w:rPr>
                <w:rFonts w:cstheme="minorHAnsi"/>
                <w:noProof/>
                <w:sz w:val="16"/>
                <w:szCs w:val="16"/>
                <w14:ligatures w14:val="standardContextual"/>
              </w:rPr>
              <w:drawing>
                <wp:anchor distT="0" distB="0" distL="114300" distR="114300" simplePos="0" relativeHeight="251864064" behindDoc="1" locked="0" layoutInCell="1" allowOverlap="1" wp14:anchorId="33241364" wp14:editId="0ACDE743">
                  <wp:simplePos x="0" y="0"/>
                  <wp:positionH relativeFrom="column">
                    <wp:posOffset>0</wp:posOffset>
                  </wp:positionH>
                  <wp:positionV relativeFrom="paragraph">
                    <wp:posOffset>45085</wp:posOffset>
                  </wp:positionV>
                  <wp:extent cx="485775" cy="726621"/>
                  <wp:effectExtent l="0" t="0" r="0" b="0"/>
                  <wp:wrapTight wrapText="bothSides">
                    <wp:wrapPolygon edited="0">
                      <wp:start x="0" y="0"/>
                      <wp:lineTo x="0" y="21147"/>
                      <wp:lineTo x="20894" y="21147"/>
                      <wp:lineTo x="20894" y="0"/>
                      <wp:lineTo x="0" y="0"/>
                    </wp:wrapPolygon>
                  </wp:wrapTight>
                  <wp:docPr id="1481547480" name="Picture 1" descr="A book cover with butterflies and bi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547480" name="Picture 1" descr="A book cover with butterflies and birds&#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85775" cy="726621"/>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16"/>
                <w:szCs w:val="16"/>
              </w:rPr>
              <w:t xml:space="preserve">Writing to </w:t>
            </w:r>
            <w:proofErr w:type="gramStart"/>
            <w:r>
              <w:rPr>
                <w:rFonts w:cstheme="minorHAnsi"/>
                <w:sz w:val="16"/>
                <w:szCs w:val="16"/>
              </w:rPr>
              <w:t>inform:</w:t>
            </w:r>
            <w:proofErr w:type="gramEnd"/>
            <w:r>
              <w:rPr>
                <w:rFonts w:cstheme="minorHAnsi"/>
                <w:sz w:val="16"/>
                <w:szCs w:val="16"/>
              </w:rPr>
              <w:t xml:space="preserve"> formal letter</w:t>
            </w:r>
          </w:p>
          <w:p w14:paraId="19E6F33A" w14:textId="77777777" w:rsidR="001F137A" w:rsidRDefault="001F137A" w:rsidP="00D4469D">
            <w:pPr>
              <w:rPr>
                <w:rFonts w:cstheme="minorHAnsi"/>
                <w:sz w:val="16"/>
                <w:szCs w:val="16"/>
              </w:rPr>
            </w:pPr>
            <w:r>
              <w:rPr>
                <w:rFonts w:cstheme="minorHAnsi"/>
                <w:sz w:val="16"/>
                <w:szCs w:val="16"/>
              </w:rPr>
              <w:t xml:space="preserve">Writing to </w:t>
            </w:r>
            <w:proofErr w:type="gramStart"/>
            <w:r>
              <w:rPr>
                <w:rFonts w:cstheme="minorHAnsi"/>
                <w:sz w:val="16"/>
                <w:szCs w:val="16"/>
              </w:rPr>
              <w:t>entertain:</w:t>
            </w:r>
            <w:proofErr w:type="gramEnd"/>
            <w:r>
              <w:rPr>
                <w:rFonts w:cstheme="minorHAnsi"/>
                <w:sz w:val="16"/>
                <w:szCs w:val="16"/>
              </w:rPr>
              <w:t xml:space="preserve"> narrative – retell (dialogue switch between informal and formal)</w:t>
            </w:r>
          </w:p>
          <w:p w14:paraId="4C0DB031" w14:textId="77777777" w:rsidR="001F137A" w:rsidRPr="00651E06" w:rsidRDefault="001F137A" w:rsidP="00D4469D">
            <w:pPr>
              <w:rPr>
                <w:rFonts w:cstheme="minorHAnsi"/>
                <w:sz w:val="16"/>
                <w:szCs w:val="16"/>
              </w:rPr>
            </w:pPr>
          </w:p>
        </w:tc>
        <w:tc>
          <w:tcPr>
            <w:tcW w:w="1178" w:type="pct"/>
          </w:tcPr>
          <w:p w14:paraId="442D2383" w14:textId="77777777" w:rsidR="001F137A" w:rsidRDefault="001F137A" w:rsidP="00D4469D">
            <w:pPr>
              <w:rPr>
                <w:rFonts w:cstheme="minorHAnsi"/>
                <w:sz w:val="16"/>
                <w:szCs w:val="16"/>
              </w:rPr>
            </w:pPr>
            <w:r>
              <w:rPr>
                <w:rFonts w:cstheme="minorHAnsi"/>
                <w:noProof/>
                <w:sz w:val="16"/>
                <w:szCs w:val="16"/>
                <w14:ligatures w14:val="standardContextual"/>
              </w:rPr>
              <w:drawing>
                <wp:anchor distT="0" distB="0" distL="114300" distR="114300" simplePos="0" relativeHeight="251866112" behindDoc="1" locked="0" layoutInCell="1" allowOverlap="1" wp14:anchorId="0B457832" wp14:editId="182D9F01">
                  <wp:simplePos x="0" y="0"/>
                  <wp:positionH relativeFrom="column">
                    <wp:posOffset>2540</wp:posOffset>
                  </wp:positionH>
                  <wp:positionV relativeFrom="paragraph">
                    <wp:posOffset>63500</wp:posOffset>
                  </wp:positionV>
                  <wp:extent cx="431165" cy="693420"/>
                  <wp:effectExtent l="0" t="0" r="635" b="5080"/>
                  <wp:wrapTight wrapText="bothSides">
                    <wp:wrapPolygon edited="0">
                      <wp:start x="0" y="0"/>
                      <wp:lineTo x="0" y="21363"/>
                      <wp:lineTo x="20996" y="21363"/>
                      <wp:lineTo x="20996" y="0"/>
                      <wp:lineTo x="0" y="0"/>
                    </wp:wrapPolygon>
                  </wp:wrapTight>
                  <wp:docPr id="1918251308" name="Picture 2" descr="A book cover with a boat on the w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51308" name="Picture 2" descr="A book cover with a boat on the waves&#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31165" cy="693420"/>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16"/>
                <w:szCs w:val="16"/>
              </w:rPr>
              <w:t>Writing to inform: Non-chronological report (Guide to survival on an island)</w:t>
            </w:r>
          </w:p>
          <w:p w14:paraId="12B83F05" w14:textId="77777777" w:rsidR="001F137A" w:rsidRDefault="001F137A" w:rsidP="00D4469D">
            <w:pPr>
              <w:rPr>
                <w:rFonts w:cstheme="minorHAnsi"/>
                <w:sz w:val="16"/>
                <w:szCs w:val="16"/>
              </w:rPr>
            </w:pPr>
            <w:r>
              <w:rPr>
                <w:rFonts w:cstheme="minorHAnsi"/>
                <w:sz w:val="16"/>
                <w:szCs w:val="16"/>
              </w:rPr>
              <w:t xml:space="preserve">Writing to entertain: Narrative (Scene between Michael and Kensuke – from </w:t>
            </w:r>
            <w:proofErr w:type="gramStart"/>
            <w:r>
              <w:rPr>
                <w:rFonts w:cstheme="minorHAnsi"/>
                <w:sz w:val="16"/>
                <w:szCs w:val="16"/>
              </w:rPr>
              <w:t>Stella’s  perspective</w:t>
            </w:r>
            <w:proofErr w:type="gramEnd"/>
            <w:r>
              <w:rPr>
                <w:rFonts w:cstheme="minorHAnsi"/>
                <w:sz w:val="16"/>
                <w:szCs w:val="16"/>
              </w:rPr>
              <w:t>)</w:t>
            </w:r>
          </w:p>
          <w:p w14:paraId="415661E8" w14:textId="77777777" w:rsidR="001F137A" w:rsidRPr="00651E06" w:rsidRDefault="001F137A" w:rsidP="00D4469D">
            <w:pPr>
              <w:rPr>
                <w:rFonts w:cstheme="minorHAnsi"/>
                <w:sz w:val="16"/>
                <w:szCs w:val="16"/>
              </w:rPr>
            </w:pPr>
          </w:p>
        </w:tc>
      </w:tr>
      <w:tr w:rsidR="001F137A" w:rsidRPr="00251447" w14:paraId="27F8D734" w14:textId="77777777" w:rsidTr="00D4469D">
        <w:tc>
          <w:tcPr>
            <w:tcW w:w="413" w:type="pct"/>
            <w:shd w:val="clear" w:color="auto" w:fill="E2EFD9" w:themeFill="accent6" w:themeFillTint="33"/>
          </w:tcPr>
          <w:p w14:paraId="7DEAC9CF" w14:textId="77777777" w:rsidR="001F137A" w:rsidRPr="00197C9E" w:rsidRDefault="001F137A" w:rsidP="00D4469D">
            <w:pPr>
              <w:rPr>
                <w:b/>
                <w:bCs/>
                <w:color w:val="385623" w:themeColor="accent6" w:themeShade="80"/>
              </w:rPr>
            </w:pPr>
            <w:r w:rsidRPr="00197C9E">
              <w:rPr>
                <w:b/>
                <w:bCs/>
                <w:color w:val="385623" w:themeColor="accent6" w:themeShade="80"/>
              </w:rPr>
              <w:t>Spring 2</w:t>
            </w:r>
          </w:p>
        </w:tc>
        <w:tc>
          <w:tcPr>
            <w:tcW w:w="1051" w:type="pct"/>
          </w:tcPr>
          <w:p w14:paraId="334D127F" w14:textId="77777777" w:rsidR="001F137A" w:rsidRPr="00651E06" w:rsidRDefault="001F137A" w:rsidP="00D4469D">
            <w:pPr>
              <w:rPr>
                <w:rFonts w:cstheme="minorHAnsi"/>
                <w:sz w:val="16"/>
                <w:szCs w:val="16"/>
              </w:rPr>
            </w:pPr>
            <w:r w:rsidRPr="00651E06">
              <w:rPr>
                <w:noProof/>
                <w:sz w:val="16"/>
                <w:szCs w:val="16"/>
                <w:lang w:eastAsia="en-GB"/>
              </w:rPr>
              <w:drawing>
                <wp:anchor distT="0" distB="0" distL="114300" distR="114300" simplePos="0" relativeHeight="251853824" behindDoc="0" locked="0" layoutInCell="1" allowOverlap="1" wp14:anchorId="1B26B2CA" wp14:editId="22889CCE">
                  <wp:simplePos x="0" y="0"/>
                  <wp:positionH relativeFrom="margin">
                    <wp:posOffset>5715</wp:posOffset>
                  </wp:positionH>
                  <wp:positionV relativeFrom="paragraph">
                    <wp:posOffset>81280</wp:posOffset>
                  </wp:positionV>
                  <wp:extent cx="466725" cy="650240"/>
                  <wp:effectExtent l="0" t="0" r="3175" b="0"/>
                  <wp:wrapSquare wrapText="bothSides"/>
                  <wp:docPr id="2017336856" name="Picture 1" descr="Around The World In 80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ound The World In 80 Day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6725" cy="650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1E06">
              <w:rPr>
                <w:sz w:val="16"/>
                <w:szCs w:val="16"/>
              </w:rPr>
              <w:t xml:space="preserve">Writing to inform: </w:t>
            </w:r>
            <w:r>
              <w:rPr>
                <w:sz w:val="16"/>
                <w:szCs w:val="16"/>
              </w:rPr>
              <w:t>Interview with PF</w:t>
            </w:r>
          </w:p>
          <w:p w14:paraId="2ECB5533" w14:textId="77777777" w:rsidR="001F137A" w:rsidRPr="00651E06" w:rsidRDefault="001F137A" w:rsidP="00D4469D">
            <w:pPr>
              <w:rPr>
                <w:rFonts w:cstheme="minorHAnsi"/>
                <w:sz w:val="16"/>
                <w:szCs w:val="16"/>
              </w:rPr>
            </w:pPr>
            <w:r w:rsidRPr="00651E06">
              <w:rPr>
                <w:sz w:val="16"/>
                <w:szCs w:val="16"/>
              </w:rPr>
              <w:t xml:space="preserve">Writing to </w:t>
            </w:r>
            <w:r>
              <w:rPr>
                <w:sz w:val="16"/>
                <w:szCs w:val="16"/>
              </w:rPr>
              <w:t>entertain: Setting description of a fictional country</w:t>
            </w:r>
          </w:p>
          <w:p w14:paraId="49904ECF" w14:textId="77777777" w:rsidR="001F137A" w:rsidRPr="00651E06" w:rsidRDefault="001F137A" w:rsidP="00D4469D">
            <w:pPr>
              <w:rPr>
                <w:rFonts w:cstheme="minorHAnsi"/>
                <w:sz w:val="16"/>
                <w:szCs w:val="16"/>
              </w:rPr>
            </w:pPr>
          </w:p>
          <w:p w14:paraId="402C2767" w14:textId="77777777" w:rsidR="001F137A" w:rsidRDefault="001F137A" w:rsidP="00D4469D">
            <w:pPr>
              <w:rPr>
                <w:rFonts w:cstheme="minorHAnsi"/>
                <w:color w:val="0070C0"/>
                <w:sz w:val="16"/>
                <w:szCs w:val="16"/>
                <w:u w:val="single"/>
              </w:rPr>
            </w:pPr>
          </w:p>
          <w:p w14:paraId="78F069D7" w14:textId="77777777" w:rsidR="001F137A" w:rsidRPr="00651E06" w:rsidRDefault="001F137A" w:rsidP="00D4469D">
            <w:pPr>
              <w:rPr>
                <w:rFonts w:cstheme="minorHAnsi"/>
                <w:b/>
                <w:bCs/>
                <w:color w:val="0070C0"/>
                <w:sz w:val="16"/>
                <w:szCs w:val="16"/>
                <w:u w:val="single"/>
              </w:rPr>
            </w:pPr>
            <w:r w:rsidRPr="00651E06">
              <w:rPr>
                <w:rFonts w:cstheme="minorHAnsi"/>
                <w:b/>
                <w:bCs/>
                <w:color w:val="0070C0"/>
                <w:sz w:val="16"/>
                <w:szCs w:val="16"/>
                <w:u w:val="single"/>
              </w:rPr>
              <w:t>Poem focus</w:t>
            </w:r>
          </w:p>
          <w:p w14:paraId="3A194BA0" w14:textId="77777777" w:rsidR="001F137A" w:rsidRPr="00651E06" w:rsidRDefault="001F137A" w:rsidP="00D4469D">
            <w:pPr>
              <w:rPr>
                <w:rFonts w:cstheme="minorHAnsi"/>
                <w:sz w:val="16"/>
                <w:szCs w:val="16"/>
              </w:rPr>
            </w:pPr>
            <w:r w:rsidRPr="00651E06">
              <w:rPr>
                <w:rFonts w:cstheme="minorHAnsi"/>
                <w:color w:val="0070C0"/>
                <w:sz w:val="16"/>
                <w:szCs w:val="16"/>
              </w:rPr>
              <w:t>Similes: Blue Bottle – Judith Nichols</w:t>
            </w:r>
          </w:p>
        </w:tc>
        <w:tc>
          <w:tcPr>
            <w:tcW w:w="1179" w:type="pct"/>
          </w:tcPr>
          <w:p w14:paraId="77770FF7" w14:textId="77777777" w:rsidR="001F137A" w:rsidRPr="00651E06" w:rsidRDefault="001F137A" w:rsidP="00D4469D">
            <w:pPr>
              <w:rPr>
                <w:rFonts w:cstheme="minorHAnsi"/>
                <w:sz w:val="16"/>
                <w:szCs w:val="16"/>
              </w:rPr>
            </w:pPr>
            <w:r w:rsidRPr="00651E06">
              <w:rPr>
                <w:rFonts w:ascii="Comic Sans MS" w:hAnsi="Comic Sans MS"/>
                <w:noProof/>
                <w:sz w:val="16"/>
                <w:szCs w:val="16"/>
                <w:lang w:eastAsia="en-GB"/>
              </w:rPr>
              <w:drawing>
                <wp:anchor distT="0" distB="0" distL="114300" distR="114300" simplePos="0" relativeHeight="251855872" behindDoc="1" locked="0" layoutInCell="1" allowOverlap="1" wp14:anchorId="0BD8B56D" wp14:editId="13B4DB89">
                  <wp:simplePos x="0" y="0"/>
                  <wp:positionH relativeFrom="column">
                    <wp:posOffset>-65405</wp:posOffset>
                  </wp:positionH>
                  <wp:positionV relativeFrom="paragraph">
                    <wp:posOffset>24994</wp:posOffset>
                  </wp:positionV>
                  <wp:extent cx="583565" cy="728980"/>
                  <wp:effectExtent l="0" t="0" r="635" b="0"/>
                  <wp:wrapTight wrapText="bothSides">
                    <wp:wrapPolygon edited="0">
                      <wp:start x="0" y="0"/>
                      <wp:lineTo x="0" y="21073"/>
                      <wp:lineTo x="21153" y="21073"/>
                      <wp:lineTo x="21153" y="0"/>
                      <wp:lineTo x="0" y="0"/>
                    </wp:wrapPolygon>
                  </wp:wrapTight>
                  <wp:docPr id="1255" name="Picture 1255" descr="A picture containing text, book cover, novel,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 name="Picture 1255" descr="A picture containing text, book cover, novel, book&#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83565" cy="728980"/>
                          </a:xfrm>
                          <a:prstGeom prst="rect">
                            <a:avLst/>
                          </a:prstGeom>
                        </pic:spPr>
                      </pic:pic>
                    </a:graphicData>
                  </a:graphic>
                  <wp14:sizeRelH relativeFrom="margin">
                    <wp14:pctWidth>0</wp14:pctWidth>
                  </wp14:sizeRelH>
                  <wp14:sizeRelV relativeFrom="margin">
                    <wp14:pctHeight>0</wp14:pctHeight>
                  </wp14:sizeRelV>
                </wp:anchor>
              </w:drawing>
            </w:r>
            <w:r w:rsidRPr="00651E06">
              <w:rPr>
                <w:sz w:val="16"/>
                <w:szCs w:val="16"/>
              </w:rPr>
              <w:t>Writing to entertain: Setting description</w:t>
            </w:r>
            <w:r w:rsidRPr="00651E06">
              <w:rPr>
                <w:rFonts w:cstheme="minorHAnsi"/>
                <w:sz w:val="16"/>
                <w:szCs w:val="16"/>
              </w:rPr>
              <w:t xml:space="preserve"> </w:t>
            </w:r>
            <w:r>
              <w:rPr>
                <w:rFonts w:cstheme="minorHAnsi"/>
                <w:sz w:val="16"/>
                <w:szCs w:val="16"/>
              </w:rPr>
              <w:t>before</w:t>
            </w:r>
          </w:p>
          <w:p w14:paraId="2DAC6494" w14:textId="77777777" w:rsidR="001F137A" w:rsidRPr="00651E06" w:rsidRDefault="001F137A" w:rsidP="00D4469D">
            <w:pPr>
              <w:rPr>
                <w:rFonts w:cstheme="minorHAnsi"/>
                <w:sz w:val="16"/>
                <w:szCs w:val="16"/>
              </w:rPr>
            </w:pPr>
            <w:r w:rsidRPr="00651E06">
              <w:rPr>
                <w:sz w:val="16"/>
                <w:szCs w:val="16"/>
              </w:rPr>
              <w:t xml:space="preserve">Writing to </w:t>
            </w:r>
            <w:r>
              <w:rPr>
                <w:sz w:val="16"/>
                <w:szCs w:val="16"/>
              </w:rPr>
              <w:t>entertain: Setting description after</w:t>
            </w:r>
          </w:p>
          <w:p w14:paraId="499B402E" w14:textId="77777777" w:rsidR="001F137A" w:rsidRPr="00651E06" w:rsidRDefault="001F137A" w:rsidP="00D4469D">
            <w:pPr>
              <w:rPr>
                <w:rFonts w:cstheme="minorHAnsi"/>
                <w:sz w:val="16"/>
                <w:szCs w:val="16"/>
              </w:rPr>
            </w:pPr>
          </w:p>
          <w:p w14:paraId="63FA0A50" w14:textId="77777777" w:rsidR="001F137A" w:rsidRDefault="001F137A" w:rsidP="00D4469D">
            <w:pPr>
              <w:rPr>
                <w:rFonts w:cstheme="minorHAnsi"/>
                <w:b/>
                <w:bCs/>
                <w:color w:val="0070C0"/>
                <w:sz w:val="16"/>
                <w:szCs w:val="16"/>
                <w:u w:val="single"/>
              </w:rPr>
            </w:pPr>
          </w:p>
          <w:p w14:paraId="0A6A8498" w14:textId="77777777" w:rsidR="001F137A" w:rsidRDefault="001F137A" w:rsidP="00D4469D">
            <w:pPr>
              <w:rPr>
                <w:rFonts w:cstheme="minorHAnsi"/>
                <w:b/>
                <w:bCs/>
                <w:color w:val="0070C0"/>
                <w:sz w:val="16"/>
                <w:szCs w:val="16"/>
                <w:u w:val="single"/>
              </w:rPr>
            </w:pPr>
          </w:p>
          <w:p w14:paraId="336D736B" w14:textId="77777777" w:rsidR="001F137A" w:rsidRPr="00651E06" w:rsidRDefault="001F137A" w:rsidP="00D4469D">
            <w:pPr>
              <w:rPr>
                <w:rFonts w:cstheme="minorHAnsi"/>
                <w:b/>
                <w:bCs/>
                <w:color w:val="0070C0"/>
                <w:sz w:val="16"/>
                <w:szCs w:val="16"/>
                <w:u w:val="single"/>
              </w:rPr>
            </w:pPr>
            <w:r w:rsidRPr="00651E06">
              <w:rPr>
                <w:rFonts w:cstheme="minorHAnsi"/>
                <w:b/>
                <w:bCs/>
                <w:color w:val="0070C0"/>
                <w:sz w:val="16"/>
                <w:szCs w:val="16"/>
                <w:u w:val="single"/>
              </w:rPr>
              <w:t>Poem focus</w:t>
            </w:r>
          </w:p>
          <w:p w14:paraId="08F18C31" w14:textId="77777777" w:rsidR="001F137A" w:rsidRPr="00651E06" w:rsidRDefault="001F137A" w:rsidP="00D4469D">
            <w:pPr>
              <w:rPr>
                <w:rFonts w:cstheme="minorHAnsi"/>
                <w:sz w:val="16"/>
                <w:szCs w:val="16"/>
              </w:rPr>
            </w:pPr>
            <w:r w:rsidRPr="00651E06">
              <w:rPr>
                <w:rFonts w:cstheme="minorHAnsi"/>
                <w:color w:val="0070C0"/>
                <w:sz w:val="16"/>
                <w:szCs w:val="16"/>
              </w:rPr>
              <w:t>Limericks: Loopy Limericks - John Foster</w:t>
            </w:r>
          </w:p>
        </w:tc>
        <w:tc>
          <w:tcPr>
            <w:tcW w:w="1179" w:type="pct"/>
          </w:tcPr>
          <w:p w14:paraId="359BEFBF" w14:textId="77777777" w:rsidR="001F137A" w:rsidRPr="00651E06" w:rsidRDefault="001F137A" w:rsidP="00D4469D">
            <w:pPr>
              <w:rPr>
                <w:rFonts w:cstheme="minorHAnsi"/>
                <w:sz w:val="16"/>
                <w:szCs w:val="16"/>
              </w:rPr>
            </w:pPr>
            <w:r w:rsidRPr="00651E06">
              <w:rPr>
                <w:noProof/>
                <w:sz w:val="16"/>
                <w:szCs w:val="16"/>
                <w:lang w:eastAsia="en-GB"/>
              </w:rPr>
              <w:drawing>
                <wp:anchor distT="0" distB="0" distL="114300" distR="114300" simplePos="0" relativeHeight="251863040" behindDoc="1" locked="0" layoutInCell="1" allowOverlap="1" wp14:anchorId="1C56CE72" wp14:editId="493A9D51">
                  <wp:simplePos x="0" y="0"/>
                  <wp:positionH relativeFrom="column">
                    <wp:posOffset>-3175</wp:posOffset>
                  </wp:positionH>
                  <wp:positionV relativeFrom="paragraph">
                    <wp:posOffset>85090</wp:posOffset>
                  </wp:positionV>
                  <wp:extent cx="428625" cy="573838"/>
                  <wp:effectExtent l="0" t="0" r="3175" b="0"/>
                  <wp:wrapTight wrapText="bothSides">
                    <wp:wrapPolygon edited="0">
                      <wp:start x="0" y="0"/>
                      <wp:lineTo x="0" y="21050"/>
                      <wp:lineTo x="21120" y="21050"/>
                      <wp:lineTo x="21120" y="0"/>
                      <wp:lineTo x="0" y="0"/>
                    </wp:wrapPolygon>
                  </wp:wrapTight>
                  <wp:docPr id="994541771" name="Picture 99454177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94597" name="Picture 328994597" descr="A picture containing text&#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28625" cy="573838"/>
                          </a:xfrm>
                          <a:prstGeom prst="rect">
                            <a:avLst/>
                          </a:prstGeom>
                        </pic:spPr>
                      </pic:pic>
                    </a:graphicData>
                  </a:graphic>
                  <wp14:sizeRelH relativeFrom="page">
                    <wp14:pctWidth>0</wp14:pctWidth>
                  </wp14:sizeRelH>
                  <wp14:sizeRelV relativeFrom="page">
                    <wp14:pctHeight>0</wp14:pctHeight>
                  </wp14:sizeRelV>
                </wp:anchor>
              </w:drawing>
            </w:r>
            <w:r w:rsidRPr="00651E06">
              <w:rPr>
                <w:sz w:val="16"/>
                <w:szCs w:val="16"/>
              </w:rPr>
              <w:t xml:space="preserve">Writing to inform: </w:t>
            </w:r>
            <w:r>
              <w:rPr>
                <w:sz w:val="16"/>
                <w:szCs w:val="16"/>
              </w:rPr>
              <w:t>Inf</w:t>
            </w:r>
            <w:r w:rsidRPr="00651E06">
              <w:rPr>
                <w:rFonts w:cstheme="minorHAnsi"/>
                <w:sz w:val="16"/>
                <w:szCs w:val="16"/>
              </w:rPr>
              <w:t xml:space="preserve">ormal </w:t>
            </w:r>
            <w:r>
              <w:rPr>
                <w:rFonts w:cstheme="minorHAnsi"/>
                <w:sz w:val="16"/>
                <w:szCs w:val="16"/>
              </w:rPr>
              <w:t>– email or blog</w:t>
            </w:r>
          </w:p>
          <w:p w14:paraId="3A4931DA" w14:textId="77777777" w:rsidR="001F137A" w:rsidRPr="00651E06" w:rsidRDefault="001F137A" w:rsidP="00D4469D">
            <w:pPr>
              <w:rPr>
                <w:rFonts w:cstheme="minorHAnsi"/>
                <w:sz w:val="16"/>
                <w:szCs w:val="16"/>
              </w:rPr>
            </w:pPr>
            <w:r w:rsidRPr="00651E06">
              <w:rPr>
                <w:sz w:val="16"/>
                <w:szCs w:val="16"/>
              </w:rPr>
              <w:t xml:space="preserve">Writing to </w:t>
            </w:r>
            <w:proofErr w:type="gramStart"/>
            <w:r>
              <w:rPr>
                <w:sz w:val="16"/>
                <w:szCs w:val="16"/>
              </w:rPr>
              <w:t>entertain:</w:t>
            </w:r>
            <w:proofErr w:type="gramEnd"/>
            <w:r>
              <w:rPr>
                <w:sz w:val="16"/>
                <w:szCs w:val="16"/>
              </w:rPr>
              <w:t xml:space="preserve"> tension narrative</w:t>
            </w:r>
          </w:p>
          <w:p w14:paraId="250A4C44" w14:textId="77777777" w:rsidR="001F137A" w:rsidRPr="00651E06" w:rsidRDefault="001F137A" w:rsidP="00D4469D">
            <w:pPr>
              <w:rPr>
                <w:rFonts w:cstheme="minorHAnsi"/>
                <w:sz w:val="16"/>
                <w:szCs w:val="16"/>
              </w:rPr>
            </w:pPr>
          </w:p>
          <w:p w14:paraId="171C9EE7" w14:textId="77777777" w:rsidR="001F137A" w:rsidRDefault="001F137A" w:rsidP="00D4469D">
            <w:pPr>
              <w:rPr>
                <w:rFonts w:cstheme="minorHAnsi"/>
                <w:b/>
                <w:bCs/>
                <w:color w:val="0070C0"/>
                <w:sz w:val="16"/>
                <w:szCs w:val="16"/>
                <w:u w:val="single"/>
              </w:rPr>
            </w:pPr>
          </w:p>
          <w:p w14:paraId="4008C15C" w14:textId="77777777" w:rsidR="001F137A" w:rsidRDefault="001F137A" w:rsidP="00D4469D">
            <w:pPr>
              <w:rPr>
                <w:rFonts w:cstheme="minorHAnsi"/>
                <w:b/>
                <w:bCs/>
                <w:color w:val="0070C0"/>
                <w:sz w:val="16"/>
                <w:szCs w:val="16"/>
                <w:u w:val="single"/>
              </w:rPr>
            </w:pPr>
          </w:p>
          <w:p w14:paraId="2AEEBE2A" w14:textId="77777777" w:rsidR="001F137A" w:rsidRDefault="001F137A" w:rsidP="00D4469D">
            <w:pPr>
              <w:rPr>
                <w:rFonts w:cstheme="minorHAnsi"/>
                <w:b/>
                <w:bCs/>
                <w:color w:val="0070C0"/>
                <w:sz w:val="16"/>
                <w:szCs w:val="16"/>
                <w:u w:val="single"/>
              </w:rPr>
            </w:pPr>
          </w:p>
          <w:p w14:paraId="24021FA3" w14:textId="77777777" w:rsidR="001F137A" w:rsidRPr="00651E06" w:rsidRDefault="001F137A" w:rsidP="00D4469D">
            <w:pPr>
              <w:rPr>
                <w:rFonts w:cstheme="minorHAnsi"/>
                <w:b/>
                <w:bCs/>
                <w:color w:val="0070C0"/>
                <w:sz w:val="16"/>
                <w:szCs w:val="16"/>
                <w:u w:val="single"/>
              </w:rPr>
            </w:pPr>
            <w:r w:rsidRPr="00651E06">
              <w:rPr>
                <w:rFonts w:cstheme="minorHAnsi"/>
                <w:b/>
                <w:bCs/>
                <w:color w:val="0070C0"/>
                <w:sz w:val="16"/>
                <w:szCs w:val="16"/>
                <w:u w:val="single"/>
              </w:rPr>
              <w:t>Poem focus</w:t>
            </w:r>
          </w:p>
          <w:p w14:paraId="0084638C" w14:textId="77777777" w:rsidR="001F137A" w:rsidRPr="00651E06" w:rsidRDefault="001F137A" w:rsidP="00D4469D">
            <w:pPr>
              <w:rPr>
                <w:rFonts w:cstheme="minorHAnsi"/>
                <w:sz w:val="16"/>
                <w:szCs w:val="16"/>
              </w:rPr>
            </w:pPr>
            <w:r w:rsidRPr="00651E06">
              <w:rPr>
                <w:rFonts w:cstheme="minorHAnsi"/>
                <w:color w:val="0070C0"/>
                <w:sz w:val="16"/>
                <w:szCs w:val="16"/>
              </w:rPr>
              <w:t>Tankas: Various – John Foster</w:t>
            </w:r>
          </w:p>
        </w:tc>
        <w:tc>
          <w:tcPr>
            <w:tcW w:w="1178" w:type="pct"/>
          </w:tcPr>
          <w:p w14:paraId="71EB8F3B" w14:textId="77777777" w:rsidR="001F137A" w:rsidRPr="003D4C1B" w:rsidRDefault="001F137A" w:rsidP="00D4469D">
            <w:pPr>
              <w:rPr>
                <w:sz w:val="16"/>
                <w:szCs w:val="16"/>
              </w:rPr>
            </w:pPr>
            <w:r w:rsidRPr="00651E06">
              <w:rPr>
                <w:noProof/>
                <w:sz w:val="16"/>
                <w:szCs w:val="16"/>
                <w:lang w:eastAsia="en-GB"/>
              </w:rPr>
              <w:drawing>
                <wp:anchor distT="0" distB="0" distL="114300" distR="114300" simplePos="0" relativeHeight="251865088" behindDoc="1" locked="0" layoutInCell="1" allowOverlap="1" wp14:anchorId="68B20537" wp14:editId="107EF230">
                  <wp:simplePos x="0" y="0"/>
                  <wp:positionH relativeFrom="column">
                    <wp:posOffset>2687</wp:posOffset>
                  </wp:positionH>
                  <wp:positionV relativeFrom="paragraph">
                    <wp:posOffset>28575</wp:posOffset>
                  </wp:positionV>
                  <wp:extent cx="443865" cy="612343"/>
                  <wp:effectExtent l="0" t="0" r="635" b="0"/>
                  <wp:wrapTight wrapText="bothSides">
                    <wp:wrapPolygon edited="0">
                      <wp:start x="0" y="0"/>
                      <wp:lineTo x="0" y="21062"/>
                      <wp:lineTo x="21013" y="21062"/>
                      <wp:lineTo x="21013" y="0"/>
                      <wp:lineTo x="0" y="0"/>
                    </wp:wrapPolygon>
                  </wp:wrapTight>
                  <wp:docPr id="210" name="Picture 2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94596" name="Picture 328994596" descr="Diagram&#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3865" cy="612343"/>
                          </a:xfrm>
                          <a:prstGeom prst="rect">
                            <a:avLst/>
                          </a:prstGeom>
                        </pic:spPr>
                      </pic:pic>
                    </a:graphicData>
                  </a:graphic>
                  <wp14:sizeRelH relativeFrom="page">
                    <wp14:pctWidth>0</wp14:pctWidth>
                  </wp14:sizeRelH>
                  <wp14:sizeRelV relativeFrom="page">
                    <wp14:pctHeight>0</wp14:pctHeight>
                  </wp14:sizeRelV>
                </wp:anchor>
              </w:drawing>
            </w:r>
            <w:r>
              <w:rPr>
                <w:sz w:val="16"/>
                <w:szCs w:val="16"/>
              </w:rPr>
              <w:t>W</w:t>
            </w:r>
            <w:r w:rsidRPr="00651E06">
              <w:rPr>
                <w:sz w:val="16"/>
                <w:szCs w:val="16"/>
              </w:rPr>
              <w:t xml:space="preserve">riting to inform: </w:t>
            </w:r>
            <w:r>
              <w:rPr>
                <w:sz w:val="16"/>
                <w:szCs w:val="16"/>
              </w:rPr>
              <w:t>Inf</w:t>
            </w:r>
            <w:r w:rsidRPr="00651E06">
              <w:rPr>
                <w:rFonts w:cstheme="minorHAnsi"/>
                <w:sz w:val="16"/>
                <w:szCs w:val="16"/>
              </w:rPr>
              <w:t xml:space="preserve">ormal </w:t>
            </w:r>
            <w:r>
              <w:rPr>
                <w:rFonts w:cstheme="minorHAnsi"/>
                <w:sz w:val="16"/>
                <w:szCs w:val="16"/>
              </w:rPr>
              <w:t>– email or blog</w:t>
            </w:r>
          </w:p>
          <w:p w14:paraId="74E2AC10" w14:textId="77777777" w:rsidR="001F137A" w:rsidRPr="003D4C1B" w:rsidRDefault="001F137A" w:rsidP="00D4469D">
            <w:pPr>
              <w:rPr>
                <w:rFonts w:cstheme="minorHAnsi"/>
                <w:sz w:val="16"/>
                <w:szCs w:val="16"/>
              </w:rPr>
            </w:pPr>
            <w:r w:rsidRPr="00651E06">
              <w:rPr>
                <w:sz w:val="16"/>
                <w:szCs w:val="16"/>
              </w:rPr>
              <w:t xml:space="preserve">Writing to </w:t>
            </w:r>
            <w:proofErr w:type="gramStart"/>
            <w:r>
              <w:rPr>
                <w:sz w:val="16"/>
                <w:szCs w:val="16"/>
              </w:rPr>
              <w:t>entertain:</w:t>
            </w:r>
            <w:proofErr w:type="gramEnd"/>
            <w:r>
              <w:rPr>
                <w:sz w:val="16"/>
                <w:szCs w:val="16"/>
              </w:rPr>
              <w:t xml:space="preserve"> tension narrative</w:t>
            </w:r>
          </w:p>
          <w:p w14:paraId="36EFE11E" w14:textId="77777777" w:rsidR="001F137A" w:rsidRPr="00651E06" w:rsidRDefault="001F137A" w:rsidP="00D4469D">
            <w:pPr>
              <w:rPr>
                <w:rFonts w:cstheme="minorHAnsi"/>
                <w:b/>
                <w:bCs/>
                <w:sz w:val="16"/>
                <w:szCs w:val="16"/>
                <w:u w:val="single"/>
              </w:rPr>
            </w:pPr>
          </w:p>
          <w:p w14:paraId="2B9C06C1" w14:textId="77777777" w:rsidR="001F137A" w:rsidRDefault="001F137A" w:rsidP="00D4469D">
            <w:pPr>
              <w:rPr>
                <w:rFonts w:cstheme="minorHAnsi"/>
                <w:b/>
                <w:bCs/>
                <w:color w:val="0070C0"/>
                <w:sz w:val="16"/>
                <w:szCs w:val="16"/>
                <w:u w:val="single"/>
              </w:rPr>
            </w:pPr>
          </w:p>
          <w:p w14:paraId="1BBBDF33" w14:textId="77777777" w:rsidR="001F137A" w:rsidRDefault="001F137A" w:rsidP="00D4469D">
            <w:pPr>
              <w:rPr>
                <w:rFonts w:cstheme="minorHAnsi"/>
                <w:b/>
                <w:bCs/>
                <w:color w:val="0070C0"/>
                <w:sz w:val="16"/>
                <w:szCs w:val="16"/>
                <w:u w:val="single"/>
              </w:rPr>
            </w:pPr>
          </w:p>
          <w:p w14:paraId="116E6D24" w14:textId="77777777" w:rsidR="001F137A" w:rsidRPr="00651E06" w:rsidRDefault="001F137A" w:rsidP="00D4469D">
            <w:pPr>
              <w:rPr>
                <w:rFonts w:cstheme="minorHAnsi"/>
                <w:b/>
                <w:bCs/>
                <w:color w:val="0070C0"/>
                <w:sz w:val="16"/>
                <w:szCs w:val="16"/>
                <w:u w:val="single"/>
              </w:rPr>
            </w:pPr>
            <w:r w:rsidRPr="00651E06">
              <w:rPr>
                <w:rFonts w:cstheme="minorHAnsi"/>
                <w:b/>
                <w:bCs/>
                <w:color w:val="0070C0"/>
                <w:sz w:val="16"/>
                <w:szCs w:val="16"/>
                <w:u w:val="single"/>
              </w:rPr>
              <w:t>Poem focus</w:t>
            </w:r>
          </w:p>
          <w:p w14:paraId="545DA7BD" w14:textId="77777777" w:rsidR="001F137A" w:rsidRPr="00651E06" w:rsidRDefault="001F137A" w:rsidP="00D4469D">
            <w:pPr>
              <w:rPr>
                <w:rFonts w:cstheme="minorHAnsi"/>
                <w:color w:val="0070C0"/>
                <w:sz w:val="16"/>
                <w:szCs w:val="16"/>
              </w:rPr>
            </w:pPr>
            <w:r w:rsidRPr="00651E06">
              <w:rPr>
                <w:rFonts w:cstheme="minorHAnsi"/>
                <w:color w:val="0070C0"/>
                <w:sz w:val="16"/>
                <w:szCs w:val="16"/>
              </w:rPr>
              <w:t>Narrative: The Highwayman – Alfred Noyes</w:t>
            </w:r>
          </w:p>
        </w:tc>
      </w:tr>
      <w:tr w:rsidR="001F137A" w:rsidRPr="00251447" w14:paraId="77BF9390" w14:textId="77777777" w:rsidTr="00D4469D">
        <w:tc>
          <w:tcPr>
            <w:tcW w:w="413" w:type="pct"/>
            <w:shd w:val="clear" w:color="auto" w:fill="E2EFD9" w:themeFill="accent6" w:themeFillTint="33"/>
          </w:tcPr>
          <w:p w14:paraId="10649BB1" w14:textId="77777777" w:rsidR="001F137A" w:rsidRPr="00197C9E" w:rsidRDefault="001F137A" w:rsidP="00D4469D">
            <w:pPr>
              <w:rPr>
                <w:b/>
                <w:bCs/>
                <w:color w:val="385623" w:themeColor="accent6" w:themeShade="80"/>
              </w:rPr>
            </w:pPr>
            <w:r w:rsidRPr="00197C9E">
              <w:rPr>
                <w:b/>
                <w:bCs/>
                <w:color w:val="385623" w:themeColor="accent6" w:themeShade="80"/>
              </w:rPr>
              <w:t>Summer 1</w:t>
            </w:r>
          </w:p>
        </w:tc>
        <w:tc>
          <w:tcPr>
            <w:tcW w:w="1051" w:type="pct"/>
          </w:tcPr>
          <w:p w14:paraId="7EB598CF" w14:textId="77777777" w:rsidR="001F137A" w:rsidRPr="00651E06" w:rsidRDefault="001F137A" w:rsidP="00D4469D">
            <w:pPr>
              <w:rPr>
                <w:rFonts w:cstheme="minorHAnsi"/>
                <w:sz w:val="16"/>
                <w:szCs w:val="16"/>
              </w:rPr>
            </w:pPr>
            <w:r w:rsidRPr="00651E06">
              <w:rPr>
                <w:rFonts w:cstheme="minorHAnsi"/>
                <w:noProof/>
                <w:sz w:val="16"/>
                <w:szCs w:val="16"/>
              </w:rPr>
              <w:drawing>
                <wp:anchor distT="0" distB="0" distL="114300" distR="114300" simplePos="0" relativeHeight="251867136" behindDoc="1" locked="0" layoutInCell="1" allowOverlap="1" wp14:anchorId="711DE1CB" wp14:editId="226C1817">
                  <wp:simplePos x="0" y="0"/>
                  <wp:positionH relativeFrom="column">
                    <wp:posOffset>-7620</wp:posOffset>
                  </wp:positionH>
                  <wp:positionV relativeFrom="paragraph">
                    <wp:posOffset>61595</wp:posOffset>
                  </wp:positionV>
                  <wp:extent cx="466725" cy="671195"/>
                  <wp:effectExtent l="0" t="0" r="3175" b="1905"/>
                  <wp:wrapTight wrapText="bothSides">
                    <wp:wrapPolygon edited="0">
                      <wp:start x="0" y="0"/>
                      <wp:lineTo x="0" y="21253"/>
                      <wp:lineTo x="21159" y="21253"/>
                      <wp:lineTo x="21159" y="0"/>
                      <wp:lineTo x="0" y="0"/>
                    </wp:wrapPolygon>
                  </wp:wrapTight>
                  <wp:docPr id="1995955385" name="Picture 1" descr="A book cover of a person wearing a blue headdre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55385" name="Picture 1" descr="A book cover of a person wearing a blue headdress&#10;&#10;Description automatically generated with low confidenc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66725" cy="671195"/>
                          </a:xfrm>
                          <a:prstGeom prst="rect">
                            <a:avLst/>
                          </a:prstGeom>
                        </pic:spPr>
                      </pic:pic>
                    </a:graphicData>
                  </a:graphic>
                  <wp14:sizeRelH relativeFrom="page">
                    <wp14:pctWidth>0</wp14:pctWidth>
                  </wp14:sizeRelH>
                  <wp14:sizeRelV relativeFrom="page">
                    <wp14:pctHeight>0</wp14:pctHeight>
                  </wp14:sizeRelV>
                </wp:anchor>
              </w:drawing>
            </w:r>
            <w:r w:rsidRPr="00651E06">
              <w:rPr>
                <w:sz w:val="16"/>
                <w:szCs w:val="16"/>
              </w:rPr>
              <w:t xml:space="preserve">Writing to entertain: </w:t>
            </w:r>
            <w:r w:rsidRPr="00651E06">
              <w:rPr>
                <w:rFonts w:cstheme="minorHAnsi"/>
                <w:sz w:val="16"/>
                <w:szCs w:val="16"/>
              </w:rPr>
              <w:t>Character description</w:t>
            </w:r>
          </w:p>
          <w:p w14:paraId="17B4304B" w14:textId="77777777" w:rsidR="001F137A" w:rsidRPr="00651E06" w:rsidRDefault="001F137A" w:rsidP="00D4469D">
            <w:pPr>
              <w:rPr>
                <w:sz w:val="16"/>
                <w:szCs w:val="16"/>
              </w:rPr>
            </w:pPr>
            <w:r w:rsidRPr="00651E06">
              <w:rPr>
                <w:sz w:val="16"/>
                <w:szCs w:val="16"/>
              </w:rPr>
              <w:t>Writing to inform: Diary entry</w:t>
            </w:r>
          </w:p>
          <w:p w14:paraId="76AD60B8" w14:textId="77777777" w:rsidR="001F137A" w:rsidRDefault="001F137A" w:rsidP="00D4469D">
            <w:pPr>
              <w:rPr>
                <w:rFonts w:cstheme="minorHAnsi"/>
                <w:sz w:val="16"/>
                <w:szCs w:val="16"/>
              </w:rPr>
            </w:pPr>
          </w:p>
          <w:p w14:paraId="74646AE0" w14:textId="77777777" w:rsidR="001F137A" w:rsidRDefault="001F137A" w:rsidP="00D4469D">
            <w:pPr>
              <w:rPr>
                <w:rFonts w:cstheme="minorHAnsi"/>
                <w:sz w:val="16"/>
                <w:szCs w:val="16"/>
              </w:rPr>
            </w:pPr>
          </w:p>
          <w:p w14:paraId="4B651321" w14:textId="77777777" w:rsidR="001F137A" w:rsidRPr="00651E06" w:rsidRDefault="001F137A" w:rsidP="00D4469D">
            <w:pPr>
              <w:rPr>
                <w:rFonts w:cstheme="minorHAnsi"/>
                <w:sz w:val="16"/>
                <w:szCs w:val="16"/>
              </w:rPr>
            </w:pPr>
          </w:p>
        </w:tc>
        <w:tc>
          <w:tcPr>
            <w:tcW w:w="1179" w:type="pct"/>
          </w:tcPr>
          <w:p w14:paraId="7F9BA749" w14:textId="77777777" w:rsidR="001F137A" w:rsidRPr="00651E06" w:rsidRDefault="001F137A" w:rsidP="00D4469D">
            <w:pPr>
              <w:rPr>
                <w:rFonts w:cstheme="minorHAnsi"/>
                <w:sz w:val="16"/>
                <w:szCs w:val="16"/>
              </w:rPr>
            </w:pPr>
            <w:r w:rsidRPr="00651E06">
              <w:rPr>
                <w:rFonts w:ascii="Comic Sans MS" w:hAnsi="Comic Sans MS"/>
                <w:noProof/>
                <w:sz w:val="16"/>
                <w:szCs w:val="16"/>
              </w:rPr>
              <w:drawing>
                <wp:anchor distT="0" distB="0" distL="114300" distR="114300" simplePos="0" relativeHeight="251869184" behindDoc="1" locked="0" layoutInCell="1" allowOverlap="1" wp14:anchorId="27E5010D" wp14:editId="17660945">
                  <wp:simplePos x="0" y="0"/>
                  <wp:positionH relativeFrom="column">
                    <wp:posOffset>3810</wp:posOffset>
                  </wp:positionH>
                  <wp:positionV relativeFrom="paragraph">
                    <wp:posOffset>63500</wp:posOffset>
                  </wp:positionV>
                  <wp:extent cx="494665" cy="612775"/>
                  <wp:effectExtent l="0" t="0" r="635" b="0"/>
                  <wp:wrapTight wrapText="bothSides">
                    <wp:wrapPolygon edited="0">
                      <wp:start x="0" y="0"/>
                      <wp:lineTo x="0" y="21040"/>
                      <wp:lineTo x="21073" y="21040"/>
                      <wp:lineTo x="21073" y="0"/>
                      <wp:lineTo x="0" y="0"/>
                    </wp:wrapPolygon>
                  </wp:wrapTight>
                  <wp:docPr id="219" name="Picture 219" descr="A picture containing text, cartoon,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A picture containing text, cartoon, poster&#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94665" cy="612775"/>
                          </a:xfrm>
                          <a:prstGeom prst="rect">
                            <a:avLst/>
                          </a:prstGeom>
                        </pic:spPr>
                      </pic:pic>
                    </a:graphicData>
                  </a:graphic>
                  <wp14:sizeRelH relativeFrom="page">
                    <wp14:pctWidth>0</wp14:pctWidth>
                  </wp14:sizeRelH>
                  <wp14:sizeRelV relativeFrom="page">
                    <wp14:pctHeight>0</wp14:pctHeight>
                  </wp14:sizeRelV>
                </wp:anchor>
              </w:drawing>
            </w:r>
            <w:r w:rsidRPr="00651E06">
              <w:rPr>
                <w:sz w:val="16"/>
                <w:szCs w:val="16"/>
              </w:rPr>
              <w:t xml:space="preserve">Writing to entertain: </w:t>
            </w:r>
            <w:r w:rsidRPr="00651E06">
              <w:rPr>
                <w:rFonts w:cstheme="minorHAnsi"/>
                <w:sz w:val="16"/>
                <w:szCs w:val="16"/>
              </w:rPr>
              <w:t>Myth</w:t>
            </w:r>
            <w:r>
              <w:rPr>
                <w:rFonts w:cstheme="minorHAnsi"/>
                <w:sz w:val="16"/>
                <w:szCs w:val="16"/>
              </w:rPr>
              <w:t xml:space="preserve"> </w:t>
            </w:r>
          </w:p>
          <w:p w14:paraId="116D949B" w14:textId="77777777" w:rsidR="001F137A" w:rsidRPr="00651E06" w:rsidRDefault="001F137A" w:rsidP="00D4469D">
            <w:pPr>
              <w:rPr>
                <w:sz w:val="16"/>
                <w:szCs w:val="16"/>
              </w:rPr>
            </w:pPr>
            <w:r w:rsidRPr="00651E06">
              <w:rPr>
                <w:sz w:val="16"/>
                <w:szCs w:val="16"/>
              </w:rPr>
              <w:t>Writing to inform: Diary entry</w:t>
            </w:r>
          </w:p>
          <w:p w14:paraId="33EAC62A" w14:textId="77777777" w:rsidR="001F137A" w:rsidRPr="00651E06" w:rsidRDefault="001F137A" w:rsidP="00D4469D">
            <w:pPr>
              <w:rPr>
                <w:rFonts w:cstheme="minorHAnsi"/>
                <w:sz w:val="16"/>
                <w:szCs w:val="16"/>
              </w:rPr>
            </w:pPr>
          </w:p>
        </w:tc>
        <w:tc>
          <w:tcPr>
            <w:tcW w:w="1179" w:type="pct"/>
            <w:vMerge w:val="restart"/>
          </w:tcPr>
          <w:p w14:paraId="50C11A84" w14:textId="77777777" w:rsidR="001F137A" w:rsidRPr="00651E06" w:rsidRDefault="001F137A" w:rsidP="00D4469D">
            <w:pPr>
              <w:rPr>
                <w:rFonts w:cstheme="minorHAnsi"/>
                <w:sz w:val="16"/>
                <w:szCs w:val="16"/>
              </w:rPr>
            </w:pPr>
            <w:r w:rsidRPr="00651E06">
              <w:rPr>
                <w:noProof/>
                <w:sz w:val="16"/>
                <w:szCs w:val="16"/>
                <w:lang w:eastAsia="en-GB"/>
              </w:rPr>
              <w:drawing>
                <wp:anchor distT="0" distB="0" distL="114300" distR="114300" simplePos="0" relativeHeight="251871232" behindDoc="0" locked="0" layoutInCell="1" allowOverlap="1" wp14:anchorId="407E62B9" wp14:editId="4B9E380F">
                  <wp:simplePos x="0" y="0"/>
                  <wp:positionH relativeFrom="column">
                    <wp:posOffset>-4445</wp:posOffset>
                  </wp:positionH>
                  <wp:positionV relativeFrom="paragraph">
                    <wp:posOffset>63500</wp:posOffset>
                  </wp:positionV>
                  <wp:extent cx="485775" cy="612775"/>
                  <wp:effectExtent l="0" t="0" r="0" b="0"/>
                  <wp:wrapSquare wrapText="bothSides"/>
                  <wp:docPr id="211" name="Picture 211" descr="https://images-na.ssl-images-amazon.com/images/I/51DB2QtnDCL._SX32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DB2QtnDCL._SX325_BO1,204,203,200_.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5775" cy="61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1E06">
              <w:rPr>
                <w:sz w:val="16"/>
                <w:szCs w:val="16"/>
              </w:rPr>
              <w:t xml:space="preserve">Writing to </w:t>
            </w:r>
            <w:proofErr w:type="gramStart"/>
            <w:r w:rsidRPr="00651E06">
              <w:rPr>
                <w:sz w:val="16"/>
                <w:szCs w:val="16"/>
              </w:rPr>
              <w:t>entertain:</w:t>
            </w:r>
            <w:proofErr w:type="gramEnd"/>
            <w:r w:rsidRPr="00651E06">
              <w:rPr>
                <w:sz w:val="16"/>
                <w:szCs w:val="16"/>
              </w:rPr>
              <w:t xml:space="preserve"> </w:t>
            </w:r>
            <w:r>
              <w:rPr>
                <w:rFonts w:cstheme="minorHAnsi"/>
                <w:sz w:val="16"/>
                <w:szCs w:val="16"/>
              </w:rPr>
              <w:t xml:space="preserve">setting </w:t>
            </w:r>
            <w:r w:rsidRPr="00651E06">
              <w:rPr>
                <w:rFonts w:cstheme="minorHAnsi"/>
                <w:sz w:val="16"/>
                <w:szCs w:val="16"/>
              </w:rPr>
              <w:t>description</w:t>
            </w:r>
          </w:p>
          <w:p w14:paraId="1B230AF4" w14:textId="77777777" w:rsidR="001F137A" w:rsidRPr="00651E06" w:rsidRDefault="001F137A" w:rsidP="00D4469D">
            <w:pPr>
              <w:rPr>
                <w:rFonts w:cstheme="minorHAnsi"/>
                <w:sz w:val="16"/>
                <w:szCs w:val="16"/>
              </w:rPr>
            </w:pPr>
            <w:r w:rsidRPr="00651E06">
              <w:rPr>
                <w:sz w:val="16"/>
                <w:szCs w:val="16"/>
              </w:rPr>
              <w:t xml:space="preserve">Writing to </w:t>
            </w:r>
            <w:r>
              <w:rPr>
                <w:sz w:val="16"/>
                <w:szCs w:val="16"/>
              </w:rPr>
              <w:t>inform: Non chronological report – fictional creature</w:t>
            </w:r>
          </w:p>
          <w:p w14:paraId="2A67F3AE" w14:textId="77777777" w:rsidR="001F137A" w:rsidRDefault="001F137A" w:rsidP="00D4469D">
            <w:pPr>
              <w:rPr>
                <w:sz w:val="16"/>
                <w:szCs w:val="16"/>
              </w:rPr>
            </w:pPr>
          </w:p>
          <w:p w14:paraId="70FC2729" w14:textId="77777777" w:rsidR="001F137A" w:rsidRPr="003D4C1B" w:rsidRDefault="001F137A" w:rsidP="00D4469D">
            <w:pPr>
              <w:rPr>
                <w:rFonts w:cstheme="minorHAnsi"/>
                <w:sz w:val="16"/>
                <w:szCs w:val="16"/>
              </w:rPr>
            </w:pPr>
            <w:r w:rsidRPr="00651E06">
              <w:rPr>
                <w:sz w:val="16"/>
                <w:szCs w:val="16"/>
              </w:rPr>
              <w:t xml:space="preserve">Writing to entertain: </w:t>
            </w:r>
            <w:r w:rsidRPr="00651E06">
              <w:rPr>
                <w:rFonts w:cstheme="minorHAnsi"/>
                <w:sz w:val="16"/>
                <w:szCs w:val="16"/>
              </w:rPr>
              <w:t>Suspense narrative of choic</w:t>
            </w:r>
            <w:r>
              <w:rPr>
                <w:rFonts w:cstheme="minorHAnsi"/>
                <w:sz w:val="16"/>
                <w:szCs w:val="16"/>
              </w:rPr>
              <w:t>e</w:t>
            </w:r>
          </w:p>
          <w:p w14:paraId="14773EA4" w14:textId="77777777" w:rsidR="001F137A" w:rsidRPr="00651E06" w:rsidRDefault="001F137A" w:rsidP="00D4469D">
            <w:pPr>
              <w:rPr>
                <w:rFonts w:cstheme="minorHAnsi"/>
                <w:sz w:val="16"/>
                <w:szCs w:val="16"/>
              </w:rPr>
            </w:pPr>
            <w:r w:rsidRPr="00651E06">
              <w:rPr>
                <w:sz w:val="16"/>
                <w:szCs w:val="16"/>
              </w:rPr>
              <w:t>Writing to entertain: Narr</w:t>
            </w:r>
            <w:r w:rsidRPr="00651E06">
              <w:rPr>
                <w:rFonts w:cstheme="minorHAnsi"/>
                <w:sz w:val="16"/>
                <w:szCs w:val="16"/>
              </w:rPr>
              <w:t xml:space="preserve">ative based on </w:t>
            </w:r>
          </w:p>
          <w:p w14:paraId="3DAADEE3" w14:textId="77777777" w:rsidR="001F137A" w:rsidRPr="00651E06" w:rsidRDefault="001F137A" w:rsidP="00D4469D">
            <w:pPr>
              <w:rPr>
                <w:rFonts w:cstheme="minorHAnsi"/>
                <w:sz w:val="16"/>
                <w:szCs w:val="16"/>
              </w:rPr>
            </w:pPr>
            <w:r>
              <w:rPr>
                <w:rFonts w:cstheme="minorHAnsi"/>
                <w:sz w:val="16"/>
                <w:szCs w:val="16"/>
              </w:rPr>
              <w:t>Alma</w:t>
            </w:r>
          </w:p>
          <w:p w14:paraId="5F3584FA" w14:textId="77777777" w:rsidR="001F137A" w:rsidRDefault="001F137A" w:rsidP="00D4469D">
            <w:pPr>
              <w:rPr>
                <w:rFonts w:cstheme="minorHAnsi"/>
                <w:sz w:val="16"/>
                <w:szCs w:val="16"/>
              </w:rPr>
            </w:pPr>
          </w:p>
          <w:p w14:paraId="233B54D9" w14:textId="77777777" w:rsidR="001F137A" w:rsidRDefault="001F137A" w:rsidP="00D4469D">
            <w:pPr>
              <w:rPr>
                <w:rFonts w:cstheme="minorHAnsi"/>
                <w:sz w:val="16"/>
                <w:szCs w:val="16"/>
              </w:rPr>
            </w:pPr>
          </w:p>
          <w:p w14:paraId="3632BD22" w14:textId="77777777" w:rsidR="001F137A" w:rsidRPr="00651E06" w:rsidRDefault="001F137A" w:rsidP="00D4469D">
            <w:pPr>
              <w:rPr>
                <w:rFonts w:cstheme="minorHAnsi"/>
                <w:sz w:val="16"/>
                <w:szCs w:val="16"/>
              </w:rPr>
            </w:pPr>
          </w:p>
          <w:p w14:paraId="538E92F3" w14:textId="77777777" w:rsidR="001F137A" w:rsidRPr="00651E06" w:rsidRDefault="001F137A" w:rsidP="00D4469D">
            <w:pPr>
              <w:rPr>
                <w:rFonts w:cstheme="minorHAnsi"/>
                <w:b/>
                <w:bCs/>
                <w:color w:val="0070C0"/>
                <w:sz w:val="16"/>
                <w:szCs w:val="16"/>
                <w:u w:val="single"/>
              </w:rPr>
            </w:pPr>
            <w:r w:rsidRPr="00651E06">
              <w:rPr>
                <w:rFonts w:cstheme="minorHAnsi"/>
                <w:b/>
                <w:bCs/>
                <w:color w:val="0070C0"/>
                <w:sz w:val="16"/>
                <w:szCs w:val="16"/>
                <w:u w:val="single"/>
              </w:rPr>
              <w:t>Poem focus</w:t>
            </w:r>
          </w:p>
          <w:p w14:paraId="1FA846B3" w14:textId="77777777" w:rsidR="001F137A" w:rsidRPr="00651E06" w:rsidRDefault="001F137A" w:rsidP="00D4469D">
            <w:pPr>
              <w:rPr>
                <w:rFonts w:cstheme="minorHAnsi"/>
                <w:sz w:val="16"/>
                <w:szCs w:val="16"/>
              </w:rPr>
            </w:pPr>
            <w:r w:rsidRPr="00651E06">
              <w:rPr>
                <w:rFonts w:cstheme="minorHAnsi"/>
                <w:color w:val="0070C0"/>
                <w:sz w:val="16"/>
                <w:szCs w:val="16"/>
              </w:rPr>
              <w:t>Cinquains: Various – John Foster</w:t>
            </w:r>
          </w:p>
        </w:tc>
        <w:tc>
          <w:tcPr>
            <w:tcW w:w="1178" w:type="pct"/>
            <w:vMerge w:val="restart"/>
          </w:tcPr>
          <w:p w14:paraId="15AD1360" w14:textId="77777777" w:rsidR="001F137A" w:rsidRDefault="001F137A" w:rsidP="00D4469D">
            <w:pPr>
              <w:pStyle w:val="NoSpacing"/>
              <w:rPr>
                <w:rFonts w:cstheme="minorHAnsi"/>
                <w:sz w:val="16"/>
                <w:szCs w:val="16"/>
              </w:rPr>
            </w:pPr>
            <w:r w:rsidRPr="00651E06">
              <w:rPr>
                <w:noProof/>
                <w:sz w:val="16"/>
                <w:szCs w:val="16"/>
              </w:rPr>
              <w:drawing>
                <wp:anchor distT="0" distB="0" distL="114300" distR="114300" simplePos="0" relativeHeight="251872256" behindDoc="1" locked="0" layoutInCell="1" allowOverlap="1" wp14:anchorId="0FD98406" wp14:editId="26AA953A">
                  <wp:simplePos x="0" y="0"/>
                  <wp:positionH relativeFrom="column">
                    <wp:posOffset>-2540</wp:posOffset>
                  </wp:positionH>
                  <wp:positionV relativeFrom="paragraph">
                    <wp:posOffset>63500</wp:posOffset>
                  </wp:positionV>
                  <wp:extent cx="505460" cy="612775"/>
                  <wp:effectExtent l="0" t="0" r="2540" b="0"/>
                  <wp:wrapTight wrapText="bothSides">
                    <wp:wrapPolygon edited="0">
                      <wp:start x="0" y="0"/>
                      <wp:lineTo x="0" y="21040"/>
                      <wp:lineTo x="21166" y="21040"/>
                      <wp:lineTo x="21166" y="0"/>
                      <wp:lineTo x="0" y="0"/>
                    </wp:wrapPolygon>
                  </wp:wrapTight>
                  <wp:docPr id="529" name="Picture 529" descr="The Invention of Hugo Cabret by [Brian Selzn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Invention of Hugo Cabret by [Brian Selznick]"/>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5460" cy="612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1E06">
              <w:rPr>
                <w:sz w:val="16"/>
                <w:szCs w:val="16"/>
              </w:rPr>
              <w:t xml:space="preserve"> Writing to entertain: </w:t>
            </w:r>
            <w:r w:rsidRPr="00651E06">
              <w:rPr>
                <w:rFonts w:cstheme="minorHAnsi"/>
                <w:sz w:val="16"/>
                <w:szCs w:val="16"/>
              </w:rPr>
              <w:t>Setting description</w:t>
            </w:r>
          </w:p>
          <w:p w14:paraId="2BCD1541" w14:textId="77777777" w:rsidR="001F137A" w:rsidRPr="003D4C1B" w:rsidRDefault="001F137A" w:rsidP="00D4469D">
            <w:pPr>
              <w:pStyle w:val="NoSpacing"/>
              <w:rPr>
                <w:sz w:val="16"/>
                <w:szCs w:val="16"/>
              </w:rPr>
            </w:pPr>
            <w:r w:rsidRPr="00651E06">
              <w:rPr>
                <w:sz w:val="16"/>
                <w:szCs w:val="16"/>
              </w:rPr>
              <w:t>Writing to inform: Non-chronological report</w:t>
            </w:r>
            <w:r>
              <w:rPr>
                <w:sz w:val="16"/>
                <w:szCs w:val="16"/>
              </w:rPr>
              <w:t xml:space="preserve"> – Paris </w:t>
            </w:r>
          </w:p>
          <w:p w14:paraId="75B52E1C" w14:textId="77777777" w:rsidR="001F137A" w:rsidRPr="00651E06" w:rsidRDefault="001F137A" w:rsidP="00D4469D">
            <w:pPr>
              <w:rPr>
                <w:rFonts w:cstheme="minorHAnsi"/>
                <w:sz w:val="16"/>
                <w:szCs w:val="16"/>
              </w:rPr>
            </w:pPr>
          </w:p>
          <w:p w14:paraId="42B6DDA9" w14:textId="77777777" w:rsidR="001F137A" w:rsidRDefault="001F137A" w:rsidP="00D4469D">
            <w:pPr>
              <w:rPr>
                <w:rFonts w:cstheme="minorHAnsi"/>
                <w:sz w:val="16"/>
                <w:szCs w:val="16"/>
              </w:rPr>
            </w:pPr>
          </w:p>
          <w:p w14:paraId="7C626F09" w14:textId="77777777" w:rsidR="001F137A" w:rsidRPr="00651E06" w:rsidRDefault="001F137A" w:rsidP="00D4469D">
            <w:pPr>
              <w:rPr>
                <w:sz w:val="16"/>
                <w:szCs w:val="16"/>
              </w:rPr>
            </w:pPr>
            <w:r w:rsidRPr="00651E06">
              <w:rPr>
                <w:sz w:val="16"/>
                <w:szCs w:val="16"/>
              </w:rPr>
              <w:t xml:space="preserve">Writing to entertain: </w:t>
            </w:r>
            <w:r w:rsidRPr="00651E06">
              <w:rPr>
                <w:rFonts w:cstheme="minorHAnsi"/>
                <w:sz w:val="16"/>
                <w:szCs w:val="16"/>
              </w:rPr>
              <w:t>Suspense narrative of choice</w:t>
            </w:r>
          </w:p>
          <w:p w14:paraId="674AB9E2" w14:textId="77777777" w:rsidR="001F137A" w:rsidRPr="00651E06" w:rsidRDefault="001F137A" w:rsidP="00D4469D">
            <w:pPr>
              <w:rPr>
                <w:rFonts w:cstheme="minorHAnsi"/>
                <w:sz w:val="16"/>
                <w:szCs w:val="16"/>
              </w:rPr>
            </w:pPr>
            <w:r w:rsidRPr="00651E06">
              <w:rPr>
                <w:sz w:val="16"/>
                <w:szCs w:val="16"/>
              </w:rPr>
              <w:t>Writing to entertain: Narr</w:t>
            </w:r>
            <w:r w:rsidRPr="00651E06">
              <w:rPr>
                <w:rFonts w:cstheme="minorHAnsi"/>
                <w:sz w:val="16"/>
                <w:szCs w:val="16"/>
              </w:rPr>
              <w:t xml:space="preserve">ative based on </w:t>
            </w:r>
          </w:p>
          <w:p w14:paraId="38C9F87B" w14:textId="77777777" w:rsidR="001F137A" w:rsidRPr="00651E06" w:rsidRDefault="001F137A" w:rsidP="00D4469D">
            <w:pPr>
              <w:rPr>
                <w:rFonts w:cstheme="minorHAnsi"/>
                <w:sz w:val="16"/>
                <w:szCs w:val="16"/>
              </w:rPr>
            </w:pPr>
            <w:r w:rsidRPr="00651E06">
              <w:rPr>
                <w:rFonts w:cstheme="minorHAnsi"/>
                <w:sz w:val="16"/>
                <w:szCs w:val="16"/>
              </w:rPr>
              <w:t>Rock, Paper, Scissors short film.</w:t>
            </w:r>
          </w:p>
          <w:p w14:paraId="374E574F" w14:textId="77777777" w:rsidR="001F137A" w:rsidRPr="00651E06" w:rsidRDefault="001F137A" w:rsidP="00D4469D">
            <w:pPr>
              <w:rPr>
                <w:rFonts w:cstheme="minorHAnsi"/>
                <w:color w:val="0070C0"/>
                <w:sz w:val="16"/>
                <w:szCs w:val="16"/>
              </w:rPr>
            </w:pPr>
          </w:p>
          <w:p w14:paraId="53783642" w14:textId="77777777" w:rsidR="001F137A" w:rsidRDefault="001F137A" w:rsidP="00D4469D">
            <w:pPr>
              <w:rPr>
                <w:rFonts w:cstheme="minorHAnsi"/>
                <w:b/>
                <w:bCs/>
                <w:color w:val="0070C0"/>
                <w:sz w:val="16"/>
                <w:szCs w:val="16"/>
                <w:u w:val="single"/>
              </w:rPr>
            </w:pPr>
          </w:p>
          <w:p w14:paraId="45C66388" w14:textId="77777777" w:rsidR="001F137A" w:rsidRDefault="001F137A" w:rsidP="00D4469D">
            <w:pPr>
              <w:rPr>
                <w:rFonts w:cstheme="minorHAnsi"/>
                <w:b/>
                <w:bCs/>
                <w:color w:val="0070C0"/>
                <w:sz w:val="16"/>
                <w:szCs w:val="16"/>
                <w:u w:val="single"/>
              </w:rPr>
            </w:pPr>
          </w:p>
          <w:p w14:paraId="66E54546" w14:textId="77777777" w:rsidR="001F137A" w:rsidRPr="00651E06" w:rsidRDefault="001F137A" w:rsidP="00D4469D">
            <w:pPr>
              <w:rPr>
                <w:rFonts w:cstheme="minorHAnsi"/>
                <w:b/>
                <w:bCs/>
                <w:color w:val="0070C0"/>
                <w:sz w:val="16"/>
                <w:szCs w:val="16"/>
                <w:u w:val="single"/>
              </w:rPr>
            </w:pPr>
            <w:r w:rsidRPr="00651E06">
              <w:rPr>
                <w:rFonts w:cstheme="minorHAnsi"/>
                <w:b/>
                <w:bCs/>
                <w:color w:val="0070C0"/>
                <w:sz w:val="16"/>
                <w:szCs w:val="16"/>
                <w:u w:val="single"/>
              </w:rPr>
              <w:t>Poem focus</w:t>
            </w:r>
          </w:p>
          <w:p w14:paraId="049F8BB7" w14:textId="77777777" w:rsidR="001F137A" w:rsidRPr="00651E06" w:rsidRDefault="001F137A" w:rsidP="00D4469D">
            <w:pPr>
              <w:rPr>
                <w:rFonts w:cstheme="minorHAnsi"/>
                <w:color w:val="0070C0"/>
                <w:sz w:val="16"/>
                <w:szCs w:val="16"/>
              </w:rPr>
            </w:pPr>
            <w:r w:rsidRPr="00651E06">
              <w:rPr>
                <w:rFonts w:cstheme="minorHAnsi"/>
                <w:color w:val="0070C0"/>
                <w:sz w:val="16"/>
                <w:szCs w:val="16"/>
              </w:rPr>
              <w:t>Rhyming couplets/nonsense:</w:t>
            </w:r>
            <w:r>
              <w:rPr>
                <w:rFonts w:cstheme="minorHAnsi"/>
                <w:color w:val="0070C0"/>
                <w:sz w:val="16"/>
                <w:szCs w:val="16"/>
              </w:rPr>
              <w:t xml:space="preserve"> A</w:t>
            </w:r>
            <w:r w:rsidRPr="00651E06">
              <w:rPr>
                <w:rFonts w:cstheme="minorHAnsi"/>
                <w:color w:val="0070C0"/>
                <w:sz w:val="16"/>
                <w:szCs w:val="16"/>
              </w:rPr>
              <w:t>ny nonsense poem – Edward Lear</w:t>
            </w:r>
            <w:r>
              <w:rPr>
                <w:rFonts w:cstheme="minorHAnsi"/>
                <w:color w:val="0070C0"/>
                <w:sz w:val="16"/>
                <w:szCs w:val="16"/>
              </w:rPr>
              <w:t xml:space="preserve"> and a</w:t>
            </w:r>
            <w:r w:rsidRPr="00651E06">
              <w:rPr>
                <w:rFonts w:cstheme="minorHAnsi"/>
                <w:color w:val="0070C0"/>
                <w:sz w:val="16"/>
                <w:szCs w:val="16"/>
              </w:rPr>
              <w:t xml:space="preserve">ny from Please Mrs Butler - Allan </w:t>
            </w:r>
            <w:proofErr w:type="spellStart"/>
            <w:r w:rsidRPr="00651E06">
              <w:rPr>
                <w:rFonts w:cstheme="minorHAnsi"/>
                <w:color w:val="0070C0"/>
                <w:sz w:val="16"/>
                <w:szCs w:val="16"/>
              </w:rPr>
              <w:t>Ahlberg</w:t>
            </w:r>
            <w:proofErr w:type="spellEnd"/>
          </w:p>
        </w:tc>
      </w:tr>
      <w:tr w:rsidR="001F137A" w:rsidRPr="00251447" w14:paraId="0054D904" w14:textId="77777777" w:rsidTr="00D4469D">
        <w:tc>
          <w:tcPr>
            <w:tcW w:w="413" w:type="pct"/>
            <w:shd w:val="clear" w:color="auto" w:fill="E2EFD9" w:themeFill="accent6" w:themeFillTint="33"/>
          </w:tcPr>
          <w:p w14:paraId="0B8D0256" w14:textId="77777777" w:rsidR="001F137A" w:rsidRPr="00197C9E" w:rsidRDefault="001F137A" w:rsidP="00D4469D">
            <w:pPr>
              <w:rPr>
                <w:b/>
                <w:bCs/>
                <w:color w:val="385623" w:themeColor="accent6" w:themeShade="80"/>
              </w:rPr>
            </w:pPr>
            <w:r w:rsidRPr="00197C9E">
              <w:rPr>
                <w:b/>
                <w:bCs/>
                <w:color w:val="385623" w:themeColor="accent6" w:themeShade="80"/>
              </w:rPr>
              <w:t>Summer 2</w:t>
            </w:r>
          </w:p>
        </w:tc>
        <w:tc>
          <w:tcPr>
            <w:tcW w:w="1051" w:type="pct"/>
          </w:tcPr>
          <w:p w14:paraId="3B9F5CDB" w14:textId="77777777" w:rsidR="001F137A" w:rsidRPr="00651E06" w:rsidRDefault="001F137A" w:rsidP="00D4469D">
            <w:pPr>
              <w:pStyle w:val="NoSpacing"/>
              <w:rPr>
                <w:sz w:val="16"/>
                <w:szCs w:val="16"/>
              </w:rPr>
            </w:pPr>
            <w:r w:rsidRPr="00651E06">
              <w:rPr>
                <w:rFonts w:cstheme="minorHAnsi"/>
                <w:noProof/>
                <w:sz w:val="16"/>
                <w:szCs w:val="16"/>
              </w:rPr>
              <w:drawing>
                <wp:anchor distT="0" distB="0" distL="114300" distR="114300" simplePos="0" relativeHeight="251868160" behindDoc="1" locked="0" layoutInCell="1" allowOverlap="1" wp14:anchorId="792B8AA3" wp14:editId="167294BD">
                  <wp:simplePos x="0" y="0"/>
                  <wp:positionH relativeFrom="column">
                    <wp:posOffset>5715</wp:posOffset>
                  </wp:positionH>
                  <wp:positionV relativeFrom="paragraph">
                    <wp:posOffset>74930</wp:posOffset>
                  </wp:positionV>
                  <wp:extent cx="456565" cy="690245"/>
                  <wp:effectExtent l="0" t="0" r="635" b="0"/>
                  <wp:wrapTight wrapText="bothSides">
                    <wp:wrapPolygon edited="0">
                      <wp:start x="0" y="0"/>
                      <wp:lineTo x="0" y="21063"/>
                      <wp:lineTo x="21029" y="21063"/>
                      <wp:lineTo x="21029" y="0"/>
                      <wp:lineTo x="0" y="0"/>
                    </wp:wrapPolygon>
                  </wp:wrapTight>
                  <wp:docPr id="716136449" name="Picture 2" descr="A picture containing text, cartoon, book, human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136449" name="Picture 2" descr="A picture containing text, cartoon, book, human face&#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56565" cy="690245"/>
                          </a:xfrm>
                          <a:prstGeom prst="rect">
                            <a:avLst/>
                          </a:prstGeom>
                        </pic:spPr>
                      </pic:pic>
                    </a:graphicData>
                  </a:graphic>
                  <wp14:sizeRelH relativeFrom="page">
                    <wp14:pctWidth>0</wp14:pctWidth>
                  </wp14:sizeRelH>
                  <wp14:sizeRelV relativeFrom="page">
                    <wp14:pctHeight>0</wp14:pctHeight>
                  </wp14:sizeRelV>
                </wp:anchor>
              </w:drawing>
            </w:r>
            <w:r w:rsidRPr="00651E06">
              <w:rPr>
                <w:sz w:val="16"/>
                <w:szCs w:val="16"/>
              </w:rPr>
              <w:t xml:space="preserve"> Writing to inform: Non-chronological report</w:t>
            </w:r>
          </w:p>
          <w:p w14:paraId="6BBA1F90" w14:textId="77777777" w:rsidR="001F137A" w:rsidRPr="00651E06" w:rsidRDefault="001F137A" w:rsidP="00D4469D">
            <w:pPr>
              <w:rPr>
                <w:rFonts w:cstheme="minorHAnsi"/>
                <w:sz w:val="16"/>
                <w:szCs w:val="16"/>
              </w:rPr>
            </w:pPr>
            <w:r w:rsidRPr="00651E06">
              <w:rPr>
                <w:sz w:val="16"/>
                <w:szCs w:val="16"/>
              </w:rPr>
              <w:t xml:space="preserve">Writing to entertain: </w:t>
            </w:r>
            <w:r w:rsidRPr="00651E06">
              <w:rPr>
                <w:rFonts w:cstheme="minorHAnsi"/>
                <w:sz w:val="16"/>
                <w:szCs w:val="16"/>
              </w:rPr>
              <w:t>Narrative</w:t>
            </w:r>
          </w:p>
          <w:p w14:paraId="5E59C7A1" w14:textId="77777777" w:rsidR="001F137A" w:rsidRPr="00651E06" w:rsidRDefault="001F137A" w:rsidP="00D4469D">
            <w:pPr>
              <w:rPr>
                <w:rFonts w:cstheme="minorHAnsi"/>
                <w:sz w:val="16"/>
                <w:szCs w:val="16"/>
              </w:rPr>
            </w:pPr>
          </w:p>
          <w:p w14:paraId="354C501E" w14:textId="77777777" w:rsidR="001F137A" w:rsidRPr="00651E06" w:rsidRDefault="001F137A" w:rsidP="00D4469D">
            <w:pPr>
              <w:rPr>
                <w:rFonts w:cstheme="minorHAnsi"/>
                <w:sz w:val="16"/>
                <w:szCs w:val="16"/>
              </w:rPr>
            </w:pPr>
          </w:p>
          <w:p w14:paraId="4BAA6690" w14:textId="77777777" w:rsidR="001F137A" w:rsidRDefault="001F137A" w:rsidP="00D4469D">
            <w:pPr>
              <w:rPr>
                <w:rFonts w:cstheme="minorHAnsi"/>
                <w:b/>
                <w:bCs/>
                <w:color w:val="0070C0"/>
                <w:sz w:val="16"/>
                <w:szCs w:val="16"/>
                <w:u w:val="single"/>
              </w:rPr>
            </w:pPr>
          </w:p>
          <w:p w14:paraId="632D9015" w14:textId="77777777" w:rsidR="001F137A" w:rsidRPr="00651E06" w:rsidRDefault="001F137A" w:rsidP="00D4469D">
            <w:pPr>
              <w:rPr>
                <w:rFonts w:cstheme="minorHAnsi"/>
                <w:b/>
                <w:bCs/>
                <w:color w:val="0070C0"/>
                <w:sz w:val="16"/>
                <w:szCs w:val="16"/>
                <w:u w:val="single"/>
              </w:rPr>
            </w:pPr>
            <w:r w:rsidRPr="00651E06">
              <w:rPr>
                <w:rFonts w:cstheme="minorHAnsi"/>
                <w:b/>
                <w:bCs/>
                <w:color w:val="0070C0"/>
                <w:sz w:val="16"/>
                <w:szCs w:val="16"/>
                <w:u w:val="single"/>
              </w:rPr>
              <w:t>Poem focus</w:t>
            </w:r>
          </w:p>
          <w:p w14:paraId="65FD5370" w14:textId="77777777" w:rsidR="001F137A" w:rsidRPr="00C05E01" w:rsidRDefault="001F137A" w:rsidP="00D4469D">
            <w:pPr>
              <w:rPr>
                <w:rFonts w:cstheme="minorHAnsi"/>
                <w:color w:val="0070C0"/>
                <w:sz w:val="16"/>
                <w:szCs w:val="16"/>
              </w:rPr>
            </w:pPr>
            <w:r w:rsidRPr="00651E06">
              <w:rPr>
                <w:rFonts w:cstheme="minorHAnsi"/>
                <w:color w:val="0070C0"/>
                <w:sz w:val="16"/>
                <w:szCs w:val="16"/>
              </w:rPr>
              <w:t xml:space="preserve">Question: Registration – Allan </w:t>
            </w:r>
            <w:proofErr w:type="spellStart"/>
            <w:r w:rsidRPr="00651E06">
              <w:rPr>
                <w:rFonts w:cstheme="minorHAnsi"/>
                <w:color w:val="0070C0"/>
                <w:sz w:val="16"/>
                <w:szCs w:val="16"/>
              </w:rPr>
              <w:t>Ahlberg</w:t>
            </w:r>
            <w:proofErr w:type="spellEnd"/>
          </w:p>
        </w:tc>
        <w:tc>
          <w:tcPr>
            <w:tcW w:w="1179" w:type="pct"/>
          </w:tcPr>
          <w:p w14:paraId="4276D969" w14:textId="77777777" w:rsidR="001F137A" w:rsidRPr="00651E06" w:rsidRDefault="001F137A" w:rsidP="00D4469D">
            <w:pPr>
              <w:pStyle w:val="NoSpacing"/>
              <w:rPr>
                <w:sz w:val="16"/>
                <w:szCs w:val="16"/>
              </w:rPr>
            </w:pPr>
            <w:r w:rsidRPr="00651E06">
              <w:rPr>
                <w:noProof/>
                <w:sz w:val="16"/>
                <w:szCs w:val="16"/>
              </w:rPr>
              <w:drawing>
                <wp:anchor distT="0" distB="0" distL="114300" distR="114300" simplePos="0" relativeHeight="251870208" behindDoc="1" locked="0" layoutInCell="1" allowOverlap="1" wp14:anchorId="44C0E45C" wp14:editId="40088950">
                  <wp:simplePos x="0" y="0"/>
                  <wp:positionH relativeFrom="column">
                    <wp:posOffset>0</wp:posOffset>
                  </wp:positionH>
                  <wp:positionV relativeFrom="paragraph">
                    <wp:posOffset>69850</wp:posOffset>
                  </wp:positionV>
                  <wp:extent cx="520700" cy="697865"/>
                  <wp:effectExtent l="0" t="0" r="0" b="635"/>
                  <wp:wrapTight wrapText="bothSides">
                    <wp:wrapPolygon edited="0">
                      <wp:start x="0" y="0"/>
                      <wp:lineTo x="0" y="21227"/>
                      <wp:lineTo x="21073" y="21227"/>
                      <wp:lineTo x="21073" y="0"/>
                      <wp:lineTo x="0" y="0"/>
                    </wp:wrapPolygon>
                  </wp:wrapTight>
                  <wp:docPr id="216" name="Picture 216" descr="Visitor's Guide to Ancient Greece (Visitor Guides): Amazon.co.uk: Sims,  Lesley, Various: 9781409566168: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sitor's Guide to Ancient Greece (Visitor Guides): Amazon.co.uk: Sims,  Lesley, Various: 9781409566168: Book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0700" cy="697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1E06">
              <w:rPr>
                <w:sz w:val="16"/>
                <w:szCs w:val="16"/>
              </w:rPr>
              <w:t xml:space="preserve"> Writing to inform: Non-chronological report</w:t>
            </w:r>
          </w:p>
          <w:p w14:paraId="647F764C" w14:textId="77777777" w:rsidR="001F137A" w:rsidRPr="00651E06" w:rsidRDefault="001F137A" w:rsidP="00D4469D">
            <w:pPr>
              <w:rPr>
                <w:rFonts w:cstheme="minorHAnsi"/>
                <w:sz w:val="16"/>
                <w:szCs w:val="16"/>
              </w:rPr>
            </w:pPr>
            <w:r w:rsidRPr="00651E06">
              <w:rPr>
                <w:sz w:val="16"/>
                <w:szCs w:val="16"/>
              </w:rPr>
              <w:t>Writing to persuade: L</w:t>
            </w:r>
            <w:r w:rsidRPr="00651E06">
              <w:rPr>
                <w:rFonts w:cstheme="minorHAnsi"/>
                <w:sz w:val="16"/>
                <w:szCs w:val="16"/>
              </w:rPr>
              <w:t>eaflet</w:t>
            </w:r>
          </w:p>
          <w:p w14:paraId="08EA23B2" w14:textId="77777777" w:rsidR="001F137A" w:rsidRDefault="001F137A" w:rsidP="00D4469D">
            <w:pPr>
              <w:rPr>
                <w:rFonts w:cstheme="minorHAnsi"/>
                <w:sz w:val="16"/>
                <w:szCs w:val="16"/>
              </w:rPr>
            </w:pPr>
          </w:p>
          <w:p w14:paraId="19680E3A" w14:textId="77777777" w:rsidR="001F137A" w:rsidRDefault="001F137A" w:rsidP="00D4469D">
            <w:pPr>
              <w:rPr>
                <w:rFonts w:cstheme="minorHAnsi"/>
                <w:sz w:val="16"/>
                <w:szCs w:val="16"/>
              </w:rPr>
            </w:pPr>
          </w:p>
          <w:p w14:paraId="47F68124" w14:textId="77777777" w:rsidR="001F137A" w:rsidRPr="00651E06" w:rsidRDefault="001F137A" w:rsidP="00D4469D">
            <w:pPr>
              <w:rPr>
                <w:rFonts w:cstheme="minorHAnsi"/>
                <w:sz w:val="16"/>
                <w:szCs w:val="16"/>
              </w:rPr>
            </w:pPr>
          </w:p>
          <w:p w14:paraId="56C51326" w14:textId="77777777" w:rsidR="001F137A" w:rsidRPr="00651E06" w:rsidRDefault="001F137A" w:rsidP="00D4469D">
            <w:pPr>
              <w:rPr>
                <w:rFonts w:cstheme="minorHAnsi"/>
                <w:b/>
                <w:bCs/>
                <w:color w:val="0070C0"/>
                <w:sz w:val="16"/>
                <w:szCs w:val="16"/>
                <w:u w:val="single"/>
              </w:rPr>
            </w:pPr>
            <w:r w:rsidRPr="00651E06">
              <w:rPr>
                <w:rFonts w:cstheme="minorHAnsi"/>
                <w:b/>
                <w:bCs/>
                <w:color w:val="0070C0"/>
                <w:sz w:val="16"/>
                <w:szCs w:val="16"/>
                <w:u w:val="single"/>
              </w:rPr>
              <w:t>Poem focus</w:t>
            </w:r>
          </w:p>
          <w:p w14:paraId="617C872C" w14:textId="77777777" w:rsidR="001F137A" w:rsidRPr="00651E06" w:rsidRDefault="001F137A" w:rsidP="00D4469D">
            <w:pPr>
              <w:rPr>
                <w:rFonts w:cstheme="minorHAnsi"/>
                <w:color w:val="0070C0"/>
                <w:sz w:val="16"/>
                <w:szCs w:val="16"/>
              </w:rPr>
            </w:pPr>
            <w:r w:rsidRPr="00651E06">
              <w:rPr>
                <w:rFonts w:cstheme="minorHAnsi"/>
                <w:color w:val="0070C0"/>
                <w:sz w:val="16"/>
                <w:szCs w:val="16"/>
              </w:rPr>
              <w:t>Haikus: Seaview Haiku and Windy Day – John Foster</w:t>
            </w:r>
          </w:p>
          <w:p w14:paraId="015A922F" w14:textId="77777777" w:rsidR="001F137A" w:rsidRPr="00651E06" w:rsidRDefault="001F137A" w:rsidP="00D4469D">
            <w:pPr>
              <w:rPr>
                <w:rFonts w:cstheme="minorHAnsi"/>
                <w:sz w:val="16"/>
                <w:szCs w:val="16"/>
              </w:rPr>
            </w:pPr>
          </w:p>
        </w:tc>
        <w:tc>
          <w:tcPr>
            <w:tcW w:w="1179" w:type="pct"/>
            <w:vMerge/>
          </w:tcPr>
          <w:p w14:paraId="0AA6B778" w14:textId="77777777" w:rsidR="001F137A" w:rsidRPr="00651E06" w:rsidRDefault="001F137A" w:rsidP="00D4469D">
            <w:pPr>
              <w:rPr>
                <w:rFonts w:cstheme="minorHAnsi"/>
                <w:sz w:val="16"/>
                <w:szCs w:val="16"/>
              </w:rPr>
            </w:pPr>
          </w:p>
        </w:tc>
        <w:tc>
          <w:tcPr>
            <w:tcW w:w="1178" w:type="pct"/>
            <w:vMerge/>
          </w:tcPr>
          <w:p w14:paraId="38D93862" w14:textId="77777777" w:rsidR="001F137A" w:rsidRPr="00197C9E" w:rsidRDefault="001F137A" w:rsidP="00D4469D">
            <w:pPr>
              <w:rPr>
                <w:rFonts w:cstheme="minorHAnsi"/>
                <w:sz w:val="18"/>
                <w:szCs w:val="18"/>
              </w:rPr>
            </w:pPr>
          </w:p>
        </w:tc>
      </w:tr>
    </w:tbl>
    <w:p w14:paraId="10CADD86" w14:textId="1C7CDD6A" w:rsidR="001A193A" w:rsidRPr="001A193A" w:rsidRDefault="001A193A" w:rsidP="001A193A">
      <w:pPr>
        <w:rPr>
          <w:rFonts w:ascii="Times New Roman" w:hAnsi="Times New Roman" w:cs="Times New Roman"/>
          <w:sz w:val="24"/>
          <w:szCs w:val="24"/>
        </w:rPr>
      </w:pPr>
    </w:p>
    <w:p w14:paraId="210D8917" w14:textId="27498662" w:rsidR="00476558" w:rsidRDefault="004A1AF3" w:rsidP="001A193A">
      <w:pPr>
        <w:rPr>
          <w:rFonts w:ascii="Times New Roman" w:hAnsi="Times New Roman" w:cs="Times New Roman"/>
          <w:sz w:val="24"/>
          <w:szCs w:val="24"/>
        </w:rPr>
      </w:pPr>
      <w:r>
        <w:rPr>
          <w:noProof/>
          <w:lang w:eastAsia="en-GB"/>
        </w:rPr>
        <w:lastRenderedPageBreak/>
        <mc:AlternateContent>
          <mc:Choice Requires="wps">
            <w:drawing>
              <wp:anchor distT="0" distB="0" distL="114300" distR="114300" simplePos="0" relativeHeight="251810816" behindDoc="0" locked="0" layoutInCell="1" allowOverlap="1" wp14:anchorId="4DFA49AB" wp14:editId="63C5ABCA">
                <wp:simplePos x="0" y="0"/>
                <wp:positionH relativeFrom="column">
                  <wp:posOffset>750711</wp:posOffset>
                </wp:positionH>
                <wp:positionV relativeFrom="paragraph">
                  <wp:posOffset>-141111</wp:posOffset>
                </wp:positionV>
                <wp:extent cx="7789333" cy="857321"/>
                <wp:effectExtent l="0" t="0" r="0" b="0"/>
                <wp:wrapNone/>
                <wp:docPr id="741121635" name="Text Box 7"/>
                <wp:cNvGraphicFramePr/>
                <a:graphic xmlns:a="http://schemas.openxmlformats.org/drawingml/2006/main">
                  <a:graphicData uri="http://schemas.microsoft.com/office/word/2010/wordprocessingShape">
                    <wps:wsp>
                      <wps:cNvSpPr txBox="1"/>
                      <wps:spPr>
                        <a:xfrm>
                          <a:off x="0" y="0"/>
                          <a:ext cx="7789333" cy="857321"/>
                        </a:xfrm>
                        <a:prstGeom prst="rect">
                          <a:avLst/>
                        </a:prstGeom>
                        <a:noFill/>
                        <a:ln w="6350">
                          <a:noFill/>
                        </a:ln>
                      </wps:spPr>
                      <wps:txbx>
                        <w:txbxContent>
                          <w:p w14:paraId="65591672" w14:textId="77777777" w:rsidR="004A1AF3" w:rsidRDefault="002611FC" w:rsidP="004A1AF3">
                            <w:pPr>
                              <w:jc w:val="center"/>
                              <w:rPr>
                                <w:rFonts w:ascii="Arial" w:hAnsi="Arial" w:cs="Arial"/>
                                <w:color w:val="FFFFFF" w:themeColor="background1"/>
                                <w:sz w:val="44"/>
                                <w:szCs w:val="44"/>
                              </w:rPr>
                            </w:pPr>
                            <w:r w:rsidRPr="002611FC">
                              <w:rPr>
                                <w:rFonts w:ascii="Arial" w:hAnsi="Arial" w:cs="Arial"/>
                                <w:color w:val="FFFFFF" w:themeColor="background1"/>
                                <w:sz w:val="44"/>
                                <w:szCs w:val="44"/>
                              </w:rPr>
                              <w:t>Progression of skills and knowledge</w:t>
                            </w:r>
                          </w:p>
                          <w:p w14:paraId="2944759D" w14:textId="3B9AD911" w:rsidR="002611FC" w:rsidRPr="002611FC" w:rsidRDefault="004A1AF3" w:rsidP="004A1AF3">
                            <w:pPr>
                              <w:jc w:val="center"/>
                              <w:rPr>
                                <w:rFonts w:ascii="Arial" w:hAnsi="Arial" w:cs="Arial"/>
                                <w:color w:val="FFFFFF" w:themeColor="background1"/>
                                <w:sz w:val="44"/>
                                <w:szCs w:val="44"/>
                              </w:rPr>
                            </w:pPr>
                            <w:r>
                              <w:rPr>
                                <w:rFonts w:ascii="Arial" w:hAnsi="Arial" w:cs="Arial"/>
                                <w:color w:val="FFFFFF" w:themeColor="background1"/>
                                <w:sz w:val="44"/>
                                <w:szCs w:val="44"/>
                              </w:rPr>
                              <w:t>(taken from National Curriculum statements)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A49AB" id="Text Box 7" o:spid="_x0000_s1034" type="#_x0000_t202" style="position:absolute;margin-left:59.1pt;margin-top:-11.1pt;width:613.35pt;height:6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" filled="f" stroked="f" strokeweight=".5pt">
                <v:textbox>
                  <w:txbxContent>
                    <w:p w14:paraId="65591672" w14:textId="77777777" w:rsidR="004A1AF3" w:rsidRDefault="002611FC" w:rsidP="004A1AF3">
                      <w:pPr>
                        <w:jc w:val="center"/>
                        <w:rPr>
                          <w:rFonts w:ascii="Arial" w:hAnsi="Arial" w:cs="Arial"/>
                          <w:color w:val="FFFFFF" w:themeColor="background1"/>
                          <w:sz w:val="44"/>
                          <w:szCs w:val="44"/>
                        </w:rPr>
                      </w:pPr>
                      <w:r w:rsidRPr="002611FC">
                        <w:rPr>
                          <w:rFonts w:ascii="Arial" w:hAnsi="Arial" w:cs="Arial"/>
                          <w:color w:val="FFFFFF" w:themeColor="background1"/>
                          <w:sz w:val="44"/>
                          <w:szCs w:val="44"/>
                        </w:rPr>
                        <w:t>Progression of skills and knowledge</w:t>
                      </w:r>
                    </w:p>
                    <w:p w14:paraId="2944759D" w14:textId="3B9AD911" w:rsidR="002611FC" w:rsidRPr="002611FC" w:rsidRDefault="004A1AF3" w:rsidP="004A1AF3">
                      <w:pPr>
                        <w:jc w:val="center"/>
                        <w:rPr>
                          <w:rFonts w:ascii="Arial" w:hAnsi="Arial" w:cs="Arial"/>
                          <w:color w:val="FFFFFF" w:themeColor="background1"/>
                          <w:sz w:val="44"/>
                          <w:szCs w:val="44"/>
                        </w:rPr>
                      </w:pPr>
                      <w:r>
                        <w:rPr>
                          <w:rFonts w:ascii="Arial" w:hAnsi="Arial" w:cs="Arial"/>
                          <w:color w:val="FFFFFF" w:themeColor="background1"/>
                          <w:sz w:val="44"/>
                          <w:szCs w:val="44"/>
                        </w:rPr>
                        <w:t>(taken from National Curriculum statements)</w:t>
                      </w:r>
                    </w:p>
                  </w:txbxContent>
                </v:textbox>
              </v:shape>
            </w:pict>
          </mc:Fallback>
        </mc:AlternateContent>
      </w:r>
      <w:r w:rsidRPr="00BA6624">
        <w:rPr>
          <w:noProof/>
          <w:lang w:eastAsia="en-GB"/>
        </w:rPr>
        <mc:AlternateContent>
          <mc:Choice Requires="wps">
            <w:drawing>
              <wp:anchor distT="0" distB="0" distL="114300" distR="114300" simplePos="0" relativeHeight="251769856" behindDoc="1" locked="0" layoutInCell="1" allowOverlap="1" wp14:anchorId="783E4BD4" wp14:editId="0C6923DF">
                <wp:simplePos x="0" y="0"/>
                <wp:positionH relativeFrom="margin">
                  <wp:posOffset>502356</wp:posOffset>
                </wp:positionH>
                <wp:positionV relativeFrom="page">
                  <wp:posOffset>191911</wp:posOffset>
                </wp:positionV>
                <wp:extent cx="8297333" cy="1106311"/>
                <wp:effectExtent l="0" t="0" r="8890" b="11430"/>
                <wp:wrapNone/>
                <wp:docPr id="721722785" name="Rounded Rectangle 721722785"/>
                <wp:cNvGraphicFramePr/>
                <a:graphic xmlns:a="http://schemas.openxmlformats.org/drawingml/2006/main">
                  <a:graphicData uri="http://schemas.microsoft.com/office/word/2010/wordprocessingShape">
                    <wps:wsp>
                      <wps:cNvSpPr/>
                      <wps:spPr>
                        <a:xfrm>
                          <a:off x="0" y="0"/>
                          <a:ext cx="8297333" cy="1106311"/>
                        </a:xfrm>
                        <a:prstGeom prst="roundRect">
                          <a:avLst/>
                        </a:prstGeom>
                        <a:solidFill>
                          <a:srgbClr val="000066"/>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D5A2CF" id="Rounded Rectangle 721722785" o:spid="_x0000_s1026" style="position:absolute;margin-left:39.55pt;margin-top:15.1pt;width:653.35pt;height:87.1pt;z-index:-2515466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" fillcolor="#006" strokecolor="#44546a [3215]" strokeweight="1pt">
                <v:stroke joinstyle="miter"/>
                <w10:wrap anchorx="margin" anchory="page"/>
              </v:roundrect>
            </w:pict>
          </mc:Fallback>
        </mc:AlternateContent>
      </w:r>
    </w:p>
    <w:p w14:paraId="7F255559" w14:textId="5834166C" w:rsidR="00476558" w:rsidRDefault="00476558" w:rsidP="001A193A">
      <w:pPr>
        <w:rPr>
          <w:rFonts w:ascii="Times New Roman" w:hAnsi="Times New Roman" w:cs="Times New Roman"/>
          <w:sz w:val="24"/>
          <w:szCs w:val="24"/>
        </w:rPr>
      </w:pPr>
    </w:p>
    <w:p w14:paraId="2B22B8F8" w14:textId="7F2F0E3E" w:rsidR="00476558" w:rsidRDefault="00476558" w:rsidP="001A193A">
      <w:pPr>
        <w:rPr>
          <w:rFonts w:ascii="Times New Roman" w:hAnsi="Times New Roman" w:cs="Times New Roman"/>
          <w:sz w:val="24"/>
          <w:szCs w:val="24"/>
        </w:rPr>
      </w:pPr>
    </w:p>
    <w:tbl>
      <w:tblPr>
        <w:tblStyle w:val="TableGrid"/>
        <w:tblW w:w="15446" w:type="dxa"/>
        <w:tblLook w:val="04A0" w:firstRow="1" w:lastRow="0" w:firstColumn="1" w:lastColumn="0" w:noHBand="0" w:noVBand="1"/>
      </w:tblPr>
      <w:tblGrid>
        <w:gridCol w:w="2206"/>
        <w:gridCol w:w="2207"/>
        <w:gridCol w:w="2206"/>
        <w:gridCol w:w="2207"/>
        <w:gridCol w:w="2206"/>
        <w:gridCol w:w="2207"/>
        <w:gridCol w:w="2207"/>
      </w:tblGrid>
      <w:tr w:rsidR="00476558" w:rsidRPr="00251447" w14:paraId="2F75622E" w14:textId="77777777" w:rsidTr="00EC5D73">
        <w:tc>
          <w:tcPr>
            <w:tcW w:w="15446" w:type="dxa"/>
            <w:gridSpan w:val="7"/>
            <w:shd w:val="clear" w:color="auto" w:fill="E2EFD9" w:themeFill="accent6" w:themeFillTint="33"/>
          </w:tcPr>
          <w:p w14:paraId="6E1ED244" w14:textId="749BDE01" w:rsidR="00476558" w:rsidRPr="00251447" w:rsidRDefault="00476558" w:rsidP="00EC5D73">
            <w:pPr>
              <w:jc w:val="center"/>
              <w:rPr>
                <w:b/>
                <w:bCs/>
                <w:color w:val="000000" w:themeColor="text1"/>
              </w:rPr>
            </w:pPr>
            <w:r w:rsidRPr="00251447">
              <w:rPr>
                <w:b/>
                <w:bCs/>
                <w:color w:val="000000" w:themeColor="text1"/>
              </w:rPr>
              <w:t>Transcription: Handwriting</w:t>
            </w:r>
          </w:p>
        </w:tc>
      </w:tr>
      <w:tr w:rsidR="00476558" w:rsidRPr="00251447" w14:paraId="1C9843F9" w14:textId="77777777" w:rsidTr="00EC5D73">
        <w:tc>
          <w:tcPr>
            <w:tcW w:w="2206" w:type="dxa"/>
          </w:tcPr>
          <w:p w14:paraId="454452B5" w14:textId="77777777" w:rsidR="00476558" w:rsidRPr="00251447" w:rsidRDefault="00476558" w:rsidP="00EC5D73">
            <w:pPr>
              <w:jc w:val="center"/>
              <w:rPr>
                <w:b/>
                <w:bCs/>
                <w:color w:val="FF0000"/>
              </w:rPr>
            </w:pPr>
            <w:r w:rsidRPr="00251447">
              <w:rPr>
                <w:b/>
                <w:bCs/>
                <w:color w:val="FF0000"/>
              </w:rPr>
              <w:t>EYFS</w:t>
            </w:r>
          </w:p>
        </w:tc>
        <w:tc>
          <w:tcPr>
            <w:tcW w:w="2207" w:type="dxa"/>
          </w:tcPr>
          <w:p w14:paraId="6925B4FB" w14:textId="77777777" w:rsidR="00476558" w:rsidRPr="00251447" w:rsidRDefault="00476558" w:rsidP="00EC5D73">
            <w:pPr>
              <w:jc w:val="center"/>
              <w:rPr>
                <w:b/>
                <w:bCs/>
                <w:color w:val="FF0000"/>
              </w:rPr>
            </w:pPr>
            <w:r w:rsidRPr="00251447">
              <w:rPr>
                <w:b/>
                <w:bCs/>
                <w:color w:val="FF0000"/>
              </w:rPr>
              <w:t>Year 1</w:t>
            </w:r>
          </w:p>
        </w:tc>
        <w:tc>
          <w:tcPr>
            <w:tcW w:w="2206" w:type="dxa"/>
          </w:tcPr>
          <w:p w14:paraId="669CE91B" w14:textId="77777777" w:rsidR="00476558" w:rsidRPr="00251447" w:rsidRDefault="00476558" w:rsidP="00EC5D73">
            <w:pPr>
              <w:jc w:val="center"/>
              <w:rPr>
                <w:b/>
                <w:bCs/>
                <w:color w:val="FF0000"/>
              </w:rPr>
            </w:pPr>
            <w:r w:rsidRPr="00251447">
              <w:rPr>
                <w:b/>
                <w:bCs/>
                <w:color w:val="FF0000"/>
              </w:rPr>
              <w:t>Year 2</w:t>
            </w:r>
          </w:p>
        </w:tc>
        <w:tc>
          <w:tcPr>
            <w:tcW w:w="2207" w:type="dxa"/>
          </w:tcPr>
          <w:p w14:paraId="2CA7AE8A" w14:textId="67F855C6" w:rsidR="00476558" w:rsidRPr="00251447" w:rsidRDefault="00476558" w:rsidP="00EC5D73">
            <w:pPr>
              <w:jc w:val="center"/>
              <w:rPr>
                <w:b/>
                <w:bCs/>
                <w:color w:val="FF0000"/>
              </w:rPr>
            </w:pPr>
            <w:r w:rsidRPr="00251447">
              <w:rPr>
                <w:b/>
                <w:bCs/>
                <w:color w:val="FF0000"/>
              </w:rPr>
              <w:t>Year 3</w:t>
            </w:r>
          </w:p>
        </w:tc>
        <w:tc>
          <w:tcPr>
            <w:tcW w:w="2206" w:type="dxa"/>
          </w:tcPr>
          <w:p w14:paraId="37DFB608" w14:textId="77777777" w:rsidR="00476558" w:rsidRPr="00251447" w:rsidRDefault="00476558" w:rsidP="00EC5D73">
            <w:pPr>
              <w:jc w:val="center"/>
              <w:rPr>
                <w:b/>
                <w:bCs/>
                <w:color w:val="FF0000"/>
              </w:rPr>
            </w:pPr>
            <w:r w:rsidRPr="00251447">
              <w:rPr>
                <w:b/>
                <w:bCs/>
                <w:color w:val="FF0000"/>
              </w:rPr>
              <w:t>Year 4</w:t>
            </w:r>
          </w:p>
        </w:tc>
        <w:tc>
          <w:tcPr>
            <w:tcW w:w="2207" w:type="dxa"/>
          </w:tcPr>
          <w:p w14:paraId="1C5718D7" w14:textId="77777777" w:rsidR="00476558" w:rsidRPr="00251447" w:rsidRDefault="00476558" w:rsidP="00EC5D73">
            <w:pPr>
              <w:jc w:val="center"/>
              <w:rPr>
                <w:b/>
                <w:bCs/>
                <w:color w:val="FF0000"/>
              </w:rPr>
            </w:pPr>
            <w:r w:rsidRPr="00251447">
              <w:rPr>
                <w:b/>
                <w:bCs/>
                <w:color w:val="FF0000"/>
              </w:rPr>
              <w:t>Year 5</w:t>
            </w:r>
          </w:p>
        </w:tc>
        <w:tc>
          <w:tcPr>
            <w:tcW w:w="2207" w:type="dxa"/>
          </w:tcPr>
          <w:p w14:paraId="5460B1F7" w14:textId="77777777" w:rsidR="00476558" w:rsidRPr="00251447" w:rsidRDefault="00476558" w:rsidP="00EC5D73">
            <w:pPr>
              <w:jc w:val="center"/>
              <w:rPr>
                <w:b/>
                <w:bCs/>
                <w:color w:val="FF0000"/>
              </w:rPr>
            </w:pPr>
            <w:r w:rsidRPr="00251447">
              <w:rPr>
                <w:b/>
                <w:bCs/>
                <w:color w:val="FF0000"/>
              </w:rPr>
              <w:t>Year 6</w:t>
            </w:r>
          </w:p>
        </w:tc>
      </w:tr>
      <w:tr w:rsidR="00476558" w:rsidRPr="00251447" w14:paraId="14FDED22" w14:textId="77777777" w:rsidTr="00EC5D73">
        <w:tc>
          <w:tcPr>
            <w:tcW w:w="2206" w:type="dxa"/>
          </w:tcPr>
          <w:p w14:paraId="187468DF" w14:textId="77777777" w:rsidR="00476558" w:rsidRPr="00251447" w:rsidRDefault="00476558" w:rsidP="00EC5D73">
            <w:pPr>
              <w:pStyle w:val="NormalWeb"/>
              <w:shd w:val="clear" w:color="auto" w:fill="FFFFFF"/>
              <w:rPr>
                <w:sz w:val="16"/>
                <w:szCs w:val="16"/>
              </w:rPr>
            </w:pPr>
            <w:r w:rsidRPr="00251447">
              <w:rPr>
                <w:rFonts w:ascii="Calibri" w:hAnsi="Calibri" w:cs="Calibri"/>
                <w:sz w:val="16"/>
                <w:szCs w:val="16"/>
              </w:rPr>
              <w:t xml:space="preserve">Children handle equipment and tools effectively, including pencils for writing. </w:t>
            </w:r>
          </w:p>
          <w:p w14:paraId="44E7FC71" w14:textId="77777777" w:rsidR="00476558" w:rsidRPr="00251447" w:rsidRDefault="00476558" w:rsidP="00EC5D73">
            <w:pPr>
              <w:pStyle w:val="NormalWeb"/>
              <w:shd w:val="clear" w:color="auto" w:fill="FFFFFF"/>
              <w:rPr>
                <w:sz w:val="16"/>
                <w:szCs w:val="16"/>
              </w:rPr>
            </w:pPr>
            <w:r w:rsidRPr="00251447">
              <w:rPr>
                <w:rFonts w:ascii="Calibri" w:hAnsi="Calibri" w:cs="Calibri"/>
                <w:sz w:val="16"/>
                <w:szCs w:val="16"/>
              </w:rPr>
              <w:t xml:space="preserve">Children write in print. </w:t>
            </w:r>
          </w:p>
          <w:p w14:paraId="12CC5531" w14:textId="77777777" w:rsidR="00476558" w:rsidRDefault="00476558" w:rsidP="00EC5D73">
            <w:pPr>
              <w:rPr>
                <w:sz w:val="16"/>
                <w:szCs w:val="16"/>
              </w:rPr>
            </w:pPr>
            <w:r>
              <w:rPr>
                <w:sz w:val="16"/>
                <w:szCs w:val="16"/>
              </w:rPr>
              <w:t xml:space="preserve">Write letters using the correct sequence of movement. </w:t>
            </w:r>
          </w:p>
          <w:p w14:paraId="43ECFFFC" w14:textId="77777777" w:rsidR="00476558" w:rsidRDefault="00476558" w:rsidP="00EC5D73">
            <w:pPr>
              <w:rPr>
                <w:sz w:val="16"/>
                <w:szCs w:val="16"/>
              </w:rPr>
            </w:pPr>
          </w:p>
          <w:p w14:paraId="76252F73" w14:textId="77777777" w:rsidR="00476558" w:rsidRPr="00251447" w:rsidRDefault="00476558" w:rsidP="00EC5D73">
            <w:pPr>
              <w:rPr>
                <w:sz w:val="16"/>
                <w:szCs w:val="16"/>
              </w:rPr>
            </w:pPr>
            <w:r>
              <w:rPr>
                <w:sz w:val="16"/>
                <w:szCs w:val="16"/>
              </w:rPr>
              <w:t>Develop the tripod grip of a pen/pencil.</w:t>
            </w:r>
          </w:p>
        </w:tc>
        <w:tc>
          <w:tcPr>
            <w:tcW w:w="2207" w:type="dxa"/>
          </w:tcPr>
          <w:p w14:paraId="0B9A44DE" w14:textId="77777777" w:rsidR="00476558" w:rsidRPr="00251447" w:rsidRDefault="00476558" w:rsidP="00EC5D73">
            <w:pPr>
              <w:pStyle w:val="NormalWeb"/>
              <w:shd w:val="clear" w:color="auto" w:fill="FFFFFF"/>
              <w:rPr>
                <w:sz w:val="16"/>
                <w:szCs w:val="16"/>
              </w:rPr>
            </w:pPr>
            <w:r w:rsidRPr="00251447">
              <w:rPr>
                <w:rFonts w:ascii="Calibri" w:hAnsi="Calibri" w:cs="Calibri"/>
                <w:sz w:val="16"/>
                <w:szCs w:val="16"/>
              </w:rPr>
              <w:t xml:space="preserve">Sit correctly at the table, holding pencil comfortably and correctly. </w:t>
            </w:r>
          </w:p>
          <w:p w14:paraId="3850B651" w14:textId="77777777" w:rsidR="00476558" w:rsidRPr="00251447" w:rsidRDefault="00476558" w:rsidP="00EC5D73">
            <w:pPr>
              <w:pStyle w:val="NormalWeb"/>
              <w:shd w:val="clear" w:color="auto" w:fill="FFFFFF"/>
              <w:rPr>
                <w:sz w:val="16"/>
                <w:szCs w:val="16"/>
              </w:rPr>
            </w:pPr>
            <w:r>
              <w:rPr>
                <w:rFonts w:ascii="Calibri" w:hAnsi="Calibri" w:cs="Calibri"/>
                <w:sz w:val="16"/>
                <w:szCs w:val="16"/>
              </w:rPr>
              <w:t>F</w:t>
            </w:r>
            <w:r w:rsidRPr="00251447">
              <w:rPr>
                <w:rFonts w:ascii="Calibri" w:hAnsi="Calibri" w:cs="Calibri"/>
                <w:sz w:val="16"/>
                <w:szCs w:val="16"/>
              </w:rPr>
              <w:t xml:space="preserve">orm lower-case letters in the correct direction, starting and finishing in the right place. </w:t>
            </w:r>
          </w:p>
          <w:p w14:paraId="0B6F07B6" w14:textId="77777777" w:rsidR="00476558" w:rsidRPr="00251447" w:rsidRDefault="00476558" w:rsidP="00EC5D73">
            <w:pPr>
              <w:pStyle w:val="NormalWeb"/>
              <w:shd w:val="clear" w:color="auto" w:fill="FFFFFF"/>
              <w:rPr>
                <w:sz w:val="16"/>
                <w:szCs w:val="16"/>
              </w:rPr>
            </w:pPr>
            <w:r w:rsidRPr="00251447">
              <w:rPr>
                <w:rFonts w:ascii="Calibri" w:hAnsi="Calibri" w:cs="Calibri"/>
                <w:sz w:val="16"/>
                <w:szCs w:val="16"/>
              </w:rPr>
              <w:t>Form capital letters</w:t>
            </w:r>
            <w:r>
              <w:rPr>
                <w:rFonts w:ascii="Calibri" w:hAnsi="Calibri" w:cs="Calibri"/>
                <w:sz w:val="16"/>
                <w:szCs w:val="16"/>
              </w:rPr>
              <w:t xml:space="preserve"> correctly.</w:t>
            </w:r>
          </w:p>
          <w:p w14:paraId="3D879321" w14:textId="77777777" w:rsidR="00476558" w:rsidRDefault="00476558" w:rsidP="00EC5D73">
            <w:pPr>
              <w:pStyle w:val="NormalWeb"/>
              <w:shd w:val="clear" w:color="auto" w:fill="FFFFFF"/>
              <w:rPr>
                <w:rFonts w:ascii="Calibri" w:hAnsi="Calibri" w:cs="Calibri"/>
                <w:sz w:val="16"/>
                <w:szCs w:val="16"/>
              </w:rPr>
            </w:pPr>
            <w:r w:rsidRPr="00251447">
              <w:rPr>
                <w:rFonts w:ascii="Calibri" w:hAnsi="Calibri" w:cs="Calibri"/>
                <w:sz w:val="16"/>
                <w:szCs w:val="16"/>
              </w:rPr>
              <w:t xml:space="preserve">Understand which letters belong to which handwriting ‘families’ and practise these. </w:t>
            </w:r>
          </w:p>
          <w:p w14:paraId="152433CE" w14:textId="77777777" w:rsidR="00476558" w:rsidRDefault="00476558" w:rsidP="00EC5D73">
            <w:pPr>
              <w:pStyle w:val="NormalWeb"/>
              <w:shd w:val="clear" w:color="auto" w:fill="FFFFFF"/>
              <w:rPr>
                <w:sz w:val="16"/>
                <w:szCs w:val="16"/>
              </w:rPr>
            </w:pPr>
            <w:r>
              <w:rPr>
                <w:sz w:val="16"/>
                <w:szCs w:val="16"/>
              </w:rPr>
              <w:t>Continue to develop the tripod grip of a pen/pencil.</w:t>
            </w:r>
          </w:p>
          <w:p w14:paraId="28E41F02" w14:textId="77777777" w:rsidR="00476558" w:rsidRDefault="00476558" w:rsidP="00EC5D73">
            <w:pPr>
              <w:pStyle w:val="NormalWeb"/>
              <w:shd w:val="clear" w:color="auto" w:fill="FFFFFF"/>
              <w:rPr>
                <w:sz w:val="16"/>
                <w:szCs w:val="16"/>
              </w:rPr>
            </w:pPr>
            <w:r>
              <w:rPr>
                <w:sz w:val="16"/>
                <w:szCs w:val="16"/>
              </w:rPr>
              <w:t>Form digits 0- 9 correctly.</w:t>
            </w:r>
          </w:p>
          <w:p w14:paraId="528659E8" w14:textId="77777777" w:rsidR="00476558" w:rsidRPr="00251447" w:rsidRDefault="00476558" w:rsidP="00EC5D73">
            <w:pPr>
              <w:pStyle w:val="NormalWeb"/>
              <w:shd w:val="clear" w:color="auto" w:fill="FFFFFF"/>
              <w:rPr>
                <w:sz w:val="16"/>
                <w:szCs w:val="16"/>
              </w:rPr>
            </w:pPr>
          </w:p>
          <w:p w14:paraId="0733EC61" w14:textId="77777777" w:rsidR="00476558" w:rsidRPr="00251447" w:rsidRDefault="00476558" w:rsidP="00EC5D73">
            <w:pPr>
              <w:rPr>
                <w:sz w:val="16"/>
                <w:szCs w:val="16"/>
              </w:rPr>
            </w:pPr>
          </w:p>
        </w:tc>
        <w:tc>
          <w:tcPr>
            <w:tcW w:w="2206" w:type="dxa"/>
          </w:tcPr>
          <w:p w14:paraId="6E000992" w14:textId="77777777" w:rsidR="00476558" w:rsidRPr="00251447" w:rsidRDefault="00476558" w:rsidP="00EC5D73">
            <w:pPr>
              <w:pStyle w:val="NormalWeb"/>
              <w:shd w:val="clear" w:color="auto" w:fill="FFFFFF"/>
              <w:rPr>
                <w:sz w:val="16"/>
                <w:szCs w:val="16"/>
              </w:rPr>
            </w:pPr>
            <w:r w:rsidRPr="00251447">
              <w:rPr>
                <w:rFonts w:ascii="Calibri" w:hAnsi="Calibri" w:cs="Calibri"/>
                <w:sz w:val="16"/>
                <w:szCs w:val="16"/>
              </w:rPr>
              <w:t xml:space="preserve">Form lower-case letters of the correct size relative to one another. </w:t>
            </w:r>
          </w:p>
          <w:p w14:paraId="127C190F" w14:textId="77777777" w:rsidR="00476558" w:rsidRDefault="00476558" w:rsidP="00EC5D73">
            <w:pPr>
              <w:pStyle w:val="NormalWeb"/>
              <w:shd w:val="clear" w:color="auto" w:fill="FFFFFF"/>
              <w:rPr>
                <w:rFonts w:ascii="Calibri" w:hAnsi="Calibri" w:cs="Calibri"/>
                <w:sz w:val="16"/>
                <w:szCs w:val="16"/>
              </w:rPr>
            </w:pPr>
            <w:r w:rsidRPr="00251447">
              <w:rPr>
                <w:rFonts w:ascii="Calibri" w:hAnsi="Calibri" w:cs="Calibri"/>
                <w:sz w:val="16"/>
                <w:szCs w:val="16"/>
              </w:rPr>
              <w:t xml:space="preserve">Start using some of the diagonal and horizontal strokes needed to join letters. </w:t>
            </w:r>
          </w:p>
          <w:p w14:paraId="3DDA0108" w14:textId="77777777" w:rsidR="00476558" w:rsidRPr="00251447" w:rsidRDefault="00476558" w:rsidP="00EC5D73">
            <w:pPr>
              <w:pStyle w:val="NormalWeb"/>
              <w:shd w:val="clear" w:color="auto" w:fill="FFFFFF"/>
              <w:rPr>
                <w:sz w:val="16"/>
                <w:szCs w:val="16"/>
              </w:rPr>
            </w:pPr>
            <w:r>
              <w:rPr>
                <w:rFonts w:ascii="Calibri" w:hAnsi="Calibri" w:cs="Calibri"/>
                <w:sz w:val="16"/>
                <w:szCs w:val="16"/>
              </w:rPr>
              <w:t>U</w:t>
            </w:r>
            <w:r w:rsidRPr="00251447">
              <w:rPr>
                <w:rFonts w:ascii="Calibri" w:hAnsi="Calibri" w:cs="Calibri"/>
                <w:sz w:val="16"/>
                <w:szCs w:val="16"/>
              </w:rPr>
              <w:t xml:space="preserve">nderstand which letters, when adjacent to one another, are best left </w:t>
            </w:r>
            <w:proofErr w:type="spellStart"/>
            <w:r w:rsidRPr="00251447">
              <w:rPr>
                <w:rFonts w:ascii="Calibri" w:hAnsi="Calibri" w:cs="Calibri"/>
                <w:sz w:val="16"/>
                <w:szCs w:val="16"/>
              </w:rPr>
              <w:t>unjoined</w:t>
            </w:r>
            <w:proofErr w:type="spellEnd"/>
            <w:r w:rsidRPr="00251447">
              <w:rPr>
                <w:rFonts w:ascii="Calibri" w:hAnsi="Calibri" w:cs="Calibri"/>
                <w:sz w:val="16"/>
                <w:szCs w:val="16"/>
              </w:rPr>
              <w:t xml:space="preserve">. </w:t>
            </w:r>
          </w:p>
          <w:p w14:paraId="6F666CAA" w14:textId="77777777" w:rsidR="00476558" w:rsidRPr="00251447" w:rsidRDefault="00476558" w:rsidP="00EC5D73">
            <w:pPr>
              <w:pStyle w:val="NormalWeb"/>
              <w:shd w:val="clear" w:color="auto" w:fill="FFFFFF"/>
              <w:rPr>
                <w:sz w:val="16"/>
                <w:szCs w:val="16"/>
              </w:rPr>
            </w:pPr>
            <w:r w:rsidRPr="00251447">
              <w:rPr>
                <w:rFonts w:ascii="Calibri" w:hAnsi="Calibri" w:cs="Calibri"/>
                <w:sz w:val="16"/>
                <w:szCs w:val="16"/>
              </w:rPr>
              <w:t xml:space="preserve">Write capitals of the correct size, orientation and relationship to one another and to lower case letters. </w:t>
            </w:r>
          </w:p>
          <w:p w14:paraId="4763B104" w14:textId="77777777" w:rsidR="00476558" w:rsidRDefault="00476558" w:rsidP="00EC5D73">
            <w:pPr>
              <w:pStyle w:val="NormalWeb"/>
              <w:shd w:val="clear" w:color="auto" w:fill="FFFFFF"/>
              <w:rPr>
                <w:rFonts w:ascii="Calibri" w:hAnsi="Calibri" w:cs="Calibri"/>
                <w:sz w:val="16"/>
                <w:szCs w:val="16"/>
              </w:rPr>
            </w:pPr>
            <w:r w:rsidRPr="00251447">
              <w:rPr>
                <w:rFonts w:ascii="Calibri" w:hAnsi="Calibri" w:cs="Calibri"/>
                <w:sz w:val="16"/>
                <w:szCs w:val="16"/>
              </w:rPr>
              <w:t xml:space="preserve">Use spacing between words that reflects the size of the letters. </w:t>
            </w:r>
          </w:p>
          <w:p w14:paraId="568AB8A6" w14:textId="77777777" w:rsidR="00476558" w:rsidRPr="00251447" w:rsidRDefault="00476558" w:rsidP="00EC5D73">
            <w:pPr>
              <w:pStyle w:val="NormalWeb"/>
              <w:shd w:val="clear" w:color="auto" w:fill="FFFFFF"/>
              <w:rPr>
                <w:sz w:val="16"/>
                <w:szCs w:val="16"/>
              </w:rPr>
            </w:pPr>
            <w:r>
              <w:rPr>
                <w:sz w:val="16"/>
                <w:szCs w:val="16"/>
              </w:rPr>
              <w:t>Master the tripod grip of a pen/pencil.</w:t>
            </w:r>
          </w:p>
          <w:p w14:paraId="22DA9C1C" w14:textId="77777777" w:rsidR="00476558" w:rsidRPr="00251447" w:rsidRDefault="00476558" w:rsidP="00EC5D73">
            <w:pPr>
              <w:pStyle w:val="NormalWeb"/>
              <w:shd w:val="clear" w:color="auto" w:fill="FFFFFF"/>
              <w:rPr>
                <w:sz w:val="16"/>
                <w:szCs w:val="16"/>
              </w:rPr>
            </w:pPr>
            <w:r w:rsidRPr="00251447">
              <w:rPr>
                <w:rFonts w:ascii="Calibri" w:hAnsi="Calibri" w:cs="Calibri"/>
                <w:sz w:val="16"/>
                <w:szCs w:val="16"/>
              </w:rPr>
              <w:t xml:space="preserve">Write digits of the correct size and orientation. </w:t>
            </w:r>
          </w:p>
          <w:p w14:paraId="37A3B5EA" w14:textId="77777777" w:rsidR="00476558" w:rsidRPr="00251447" w:rsidRDefault="00476558" w:rsidP="00EC5D73">
            <w:pPr>
              <w:rPr>
                <w:sz w:val="16"/>
                <w:szCs w:val="16"/>
              </w:rPr>
            </w:pPr>
          </w:p>
        </w:tc>
        <w:tc>
          <w:tcPr>
            <w:tcW w:w="2207" w:type="dxa"/>
          </w:tcPr>
          <w:p w14:paraId="1E86A063" w14:textId="756AAE36" w:rsidR="00476558" w:rsidRDefault="00476558" w:rsidP="00EC5D73">
            <w:pPr>
              <w:pStyle w:val="NormalWeb"/>
              <w:shd w:val="clear" w:color="auto" w:fill="FFFFFF"/>
              <w:rPr>
                <w:rFonts w:ascii="Calibri" w:hAnsi="Calibri" w:cs="Calibri"/>
                <w:sz w:val="16"/>
                <w:szCs w:val="16"/>
              </w:rPr>
            </w:pPr>
            <w:r w:rsidRPr="00251447">
              <w:rPr>
                <w:rFonts w:ascii="Calibri" w:hAnsi="Calibri" w:cs="Calibri"/>
                <w:sz w:val="16"/>
                <w:szCs w:val="16"/>
              </w:rPr>
              <w:t>Use the diagonal and horizontal strokes needed to join letters</w:t>
            </w:r>
            <w:r>
              <w:rPr>
                <w:rFonts w:ascii="Calibri" w:hAnsi="Calibri" w:cs="Calibri"/>
                <w:sz w:val="16"/>
                <w:szCs w:val="16"/>
              </w:rPr>
              <w:t>.</w:t>
            </w:r>
          </w:p>
          <w:p w14:paraId="2DC3A94B" w14:textId="05F71004" w:rsidR="00476558" w:rsidRPr="00251447" w:rsidRDefault="002611FC" w:rsidP="00EC5D73">
            <w:pPr>
              <w:pStyle w:val="NormalWeb"/>
              <w:shd w:val="clear" w:color="auto" w:fill="FFFFFF"/>
              <w:rPr>
                <w:sz w:val="16"/>
                <w:szCs w:val="16"/>
              </w:rPr>
            </w:pPr>
            <w:r>
              <w:rPr>
                <w:rFonts w:ascii="Calibri" w:hAnsi="Calibri" w:cs="Calibri"/>
                <w:sz w:val="16"/>
                <w:szCs w:val="16"/>
              </w:rPr>
              <w:t>U</w:t>
            </w:r>
            <w:r w:rsidR="00476558" w:rsidRPr="00251447">
              <w:rPr>
                <w:rFonts w:ascii="Calibri" w:hAnsi="Calibri" w:cs="Calibri"/>
                <w:sz w:val="16"/>
                <w:szCs w:val="16"/>
              </w:rPr>
              <w:t xml:space="preserve">nderstand which letters, </w:t>
            </w:r>
            <w:r w:rsidR="00476558">
              <w:rPr>
                <w:rFonts w:ascii="Calibri" w:hAnsi="Calibri" w:cs="Calibri"/>
                <w:sz w:val="16"/>
                <w:szCs w:val="16"/>
              </w:rPr>
              <w:t>w</w:t>
            </w:r>
            <w:r w:rsidR="00476558" w:rsidRPr="00251447">
              <w:rPr>
                <w:rFonts w:ascii="Calibri" w:hAnsi="Calibri" w:cs="Calibri"/>
                <w:sz w:val="16"/>
                <w:szCs w:val="16"/>
              </w:rPr>
              <w:t xml:space="preserve">hen adjacent to one another, are best left </w:t>
            </w:r>
            <w:proofErr w:type="spellStart"/>
            <w:r w:rsidR="00476558" w:rsidRPr="00251447">
              <w:rPr>
                <w:rFonts w:ascii="Calibri" w:hAnsi="Calibri" w:cs="Calibri"/>
                <w:sz w:val="16"/>
                <w:szCs w:val="16"/>
              </w:rPr>
              <w:t>unjoined</w:t>
            </w:r>
            <w:proofErr w:type="spellEnd"/>
            <w:r w:rsidR="00476558" w:rsidRPr="00251447">
              <w:rPr>
                <w:rFonts w:ascii="Calibri" w:hAnsi="Calibri" w:cs="Calibri"/>
                <w:sz w:val="16"/>
                <w:szCs w:val="16"/>
              </w:rPr>
              <w:t xml:space="preserve">. </w:t>
            </w:r>
          </w:p>
          <w:p w14:paraId="464265FB" w14:textId="77777777" w:rsidR="00476558" w:rsidRPr="00251447" w:rsidRDefault="00476558" w:rsidP="00EC5D73">
            <w:pPr>
              <w:pStyle w:val="NormalWeb"/>
              <w:shd w:val="clear" w:color="auto" w:fill="FFFFFF"/>
              <w:rPr>
                <w:sz w:val="16"/>
                <w:szCs w:val="16"/>
              </w:rPr>
            </w:pPr>
            <w:r w:rsidRPr="00251447">
              <w:rPr>
                <w:rFonts w:ascii="Calibri" w:hAnsi="Calibri" w:cs="Calibri"/>
                <w:sz w:val="16"/>
                <w:szCs w:val="16"/>
              </w:rPr>
              <w:t xml:space="preserve">Increase the legibility, consistency and quality of handwriting, e.g., by ensuring that down strokes of letters are parallel and equidistant; that lines of writing are spaced sufficiently so that the ascenders and descenders of letters do not touch. </w:t>
            </w:r>
          </w:p>
          <w:p w14:paraId="7C4F2FD0" w14:textId="77777777" w:rsidR="00476558" w:rsidRPr="00251447" w:rsidRDefault="00476558" w:rsidP="00EC5D73">
            <w:pPr>
              <w:rPr>
                <w:sz w:val="16"/>
                <w:szCs w:val="16"/>
              </w:rPr>
            </w:pPr>
          </w:p>
        </w:tc>
        <w:tc>
          <w:tcPr>
            <w:tcW w:w="2206" w:type="dxa"/>
          </w:tcPr>
          <w:p w14:paraId="04EA3268" w14:textId="77777777" w:rsidR="00476558" w:rsidRDefault="00476558" w:rsidP="00EC5D73">
            <w:pPr>
              <w:pStyle w:val="NormalWeb"/>
              <w:shd w:val="clear" w:color="auto" w:fill="FFFFFF"/>
              <w:rPr>
                <w:rFonts w:ascii="Calibri" w:hAnsi="Calibri" w:cs="Calibri"/>
                <w:sz w:val="16"/>
                <w:szCs w:val="16"/>
              </w:rPr>
            </w:pPr>
            <w:r w:rsidRPr="00251447">
              <w:rPr>
                <w:rFonts w:ascii="Calibri" w:hAnsi="Calibri" w:cs="Calibri"/>
                <w:sz w:val="16"/>
                <w:szCs w:val="16"/>
              </w:rPr>
              <w:t>Use the diagonal and horizontal strokes needed to join letters</w:t>
            </w:r>
            <w:r>
              <w:rPr>
                <w:rFonts w:ascii="Calibri" w:hAnsi="Calibri" w:cs="Calibri"/>
                <w:sz w:val="16"/>
                <w:szCs w:val="16"/>
              </w:rPr>
              <w:t>.</w:t>
            </w:r>
          </w:p>
          <w:p w14:paraId="279C6C5E" w14:textId="77777777" w:rsidR="00476558" w:rsidRPr="007C608C" w:rsidRDefault="00476558" w:rsidP="00EC5D73">
            <w:pPr>
              <w:pStyle w:val="NormalWeb"/>
              <w:shd w:val="clear" w:color="auto" w:fill="FFFFFF"/>
              <w:rPr>
                <w:rFonts w:ascii="Calibri" w:hAnsi="Calibri" w:cs="Calibri"/>
                <w:sz w:val="16"/>
                <w:szCs w:val="16"/>
              </w:rPr>
            </w:pPr>
            <w:r>
              <w:rPr>
                <w:rFonts w:ascii="Calibri" w:hAnsi="Calibri" w:cs="Calibri"/>
                <w:sz w:val="16"/>
                <w:szCs w:val="16"/>
              </w:rPr>
              <w:t>U</w:t>
            </w:r>
            <w:r w:rsidRPr="00251447">
              <w:rPr>
                <w:rFonts w:ascii="Calibri" w:hAnsi="Calibri" w:cs="Calibri"/>
                <w:sz w:val="16"/>
                <w:szCs w:val="16"/>
              </w:rPr>
              <w:t xml:space="preserve">nderstand which letters, when adjacent to one another, are best left </w:t>
            </w:r>
            <w:proofErr w:type="spellStart"/>
            <w:r w:rsidRPr="00251447">
              <w:rPr>
                <w:rFonts w:ascii="Calibri" w:hAnsi="Calibri" w:cs="Calibri"/>
                <w:sz w:val="16"/>
                <w:szCs w:val="16"/>
              </w:rPr>
              <w:t>unjoined</w:t>
            </w:r>
            <w:proofErr w:type="spellEnd"/>
            <w:r w:rsidRPr="00251447">
              <w:rPr>
                <w:rFonts w:ascii="Calibri" w:hAnsi="Calibri" w:cs="Calibri"/>
                <w:sz w:val="16"/>
                <w:szCs w:val="16"/>
              </w:rPr>
              <w:t xml:space="preserve">. </w:t>
            </w:r>
          </w:p>
          <w:p w14:paraId="36F6088C" w14:textId="77777777" w:rsidR="00476558" w:rsidRPr="00251447" w:rsidRDefault="00476558" w:rsidP="00EC5D73">
            <w:pPr>
              <w:pStyle w:val="NormalWeb"/>
              <w:shd w:val="clear" w:color="auto" w:fill="FFFFFF"/>
              <w:rPr>
                <w:sz w:val="16"/>
                <w:szCs w:val="16"/>
              </w:rPr>
            </w:pPr>
            <w:r w:rsidRPr="00251447">
              <w:rPr>
                <w:rFonts w:ascii="Calibri" w:hAnsi="Calibri" w:cs="Calibri"/>
                <w:sz w:val="16"/>
                <w:szCs w:val="16"/>
              </w:rPr>
              <w:t xml:space="preserve">Increase the legibility, consistency and quality of handwriting, e.g., by ensuring that down strokes of letters are parallel and equidistant; that lines of writing are spaced sufficiently so that the ascenders and descenders of letters do not touch. </w:t>
            </w:r>
          </w:p>
          <w:p w14:paraId="17B2B7C2" w14:textId="77777777" w:rsidR="00476558" w:rsidRPr="00251447" w:rsidRDefault="00476558" w:rsidP="00EC5D73">
            <w:pPr>
              <w:rPr>
                <w:sz w:val="16"/>
                <w:szCs w:val="16"/>
              </w:rPr>
            </w:pPr>
          </w:p>
        </w:tc>
        <w:tc>
          <w:tcPr>
            <w:tcW w:w="2207" w:type="dxa"/>
          </w:tcPr>
          <w:p w14:paraId="3E40393C" w14:textId="77777777" w:rsidR="00476558" w:rsidRPr="00251447" w:rsidRDefault="00476558" w:rsidP="00EC5D73">
            <w:pPr>
              <w:pStyle w:val="NormalWeb"/>
              <w:shd w:val="clear" w:color="auto" w:fill="FFFFFF"/>
              <w:rPr>
                <w:sz w:val="16"/>
                <w:szCs w:val="16"/>
              </w:rPr>
            </w:pPr>
            <w:r w:rsidRPr="00251447">
              <w:rPr>
                <w:rFonts w:ascii="Calibri" w:hAnsi="Calibri" w:cs="Calibri"/>
                <w:sz w:val="16"/>
                <w:szCs w:val="16"/>
              </w:rPr>
              <w:t xml:space="preserve">Write legibly, fluently, with increasing speed by: </w:t>
            </w:r>
          </w:p>
          <w:p w14:paraId="40E08FA2" w14:textId="77777777" w:rsidR="00476558" w:rsidRPr="00251447" w:rsidRDefault="00476558" w:rsidP="00EC5D73">
            <w:pPr>
              <w:pStyle w:val="NormalWeb"/>
              <w:shd w:val="clear" w:color="auto" w:fill="FFFFFF"/>
              <w:rPr>
                <w:sz w:val="16"/>
                <w:szCs w:val="16"/>
              </w:rPr>
            </w:pPr>
            <w:r w:rsidRPr="00251447">
              <w:rPr>
                <w:rFonts w:ascii="Calibri" w:hAnsi="Calibri" w:cs="Calibri"/>
                <w:sz w:val="16"/>
                <w:szCs w:val="16"/>
              </w:rPr>
              <w:t xml:space="preserve">Choosing which shape of letter to use when given choices and deciding </w:t>
            </w:r>
            <w:proofErr w:type="gramStart"/>
            <w:r w:rsidRPr="00251447">
              <w:rPr>
                <w:rFonts w:ascii="Calibri" w:hAnsi="Calibri" w:cs="Calibri"/>
                <w:sz w:val="16"/>
                <w:szCs w:val="16"/>
              </w:rPr>
              <w:t>whether or not</w:t>
            </w:r>
            <w:proofErr w:type="gramEnd"/>
            <w:r w:rsidRPr="00251447">
              <w:rPr>
                <w:rFonts w:ascii="Calibri" w:hAnsi="Calibri" w:cs="Calibri"/>
                <w:sz w:val="16"/>
                <w:szCs w:val="16"/>
              </w:rPr>
              <w:t xml:space="preserve"> to join specific letters. </w:t>
            </w:r>
          </w:p>
          <w:p w14:paraId="01F315B8" w14:textId="77777777" w:rsidR="00476558" w:rsidRPr="00251447" w:rsidRDefault="00476558" w:rsidP="00EC5D73">
            <w:pPr>
              <w:pStyle w:val="NormalWeb"/>
              <w:shd w:val="clear" w:color="auto" w:fill="FFFFFF"/>
              <w:rPr>
                <w:sz w:val="16"/>
                <w:szCs w:val="16"/>
              </w:rPr>
            </w:pPr>
            <w:r w:rsidRPr="00251447">
              <w:rPr>
                <w:rFonts w:ascii="Calibri" w:hAnsi="Calibri" w:cs="Calibri"/>
                <w:sz w:val="16"/>
                <w:szCs w:val="16"/>
              </w:rPr>
              <w:t>Choosing the writing implement that is best suited for the ta</w:t>
            </w:r>
            <w:r>
              <w:rPr>
                <w:rFonts w:ascii="Calibri" w:hAnsi="Calibri" w:cs="Calibri"/>
                <w:sz w:val="16"/>
                <w:szCs w:val="16"/>
              </w:rPr>
              <w:t>sk.</w:t>
            </w:r>
          </w:p>
        </w:tc>
        <w:tc>
          <w:tcPr>
            <w:tcW w:w="2207" w:type="dxa"/>
          </w:tcPr>
          <w:p w14:paraId="6594DB7B" w14:textId="77777777" w:rsidR="00476558" w:rsidRPr="00251447" w:rsidRDefault="00476558" w:rsidP="00EC5D73">
            <w:pPr>
              <w:pStyle w:val="NormalWeb"/>
              <w:shd w:val="clear" w:color="auto" w:fill="FFFFFF"/>
              <w:rPr>
                <w:sz w:val="16"/>
                <w:szCs w:val="16"/>
              </w:rPr>
            </w:pPr>
            <w:r w:rsidRPr="00251447">
              <w:rPr>
                <w:rFonts w:ascii="Calibri" w:hAnsi="Calibri" w:cs="Calibri"/>
                <w:sz w:val="16"/>
                <w:szCs w:val="16"/>
              </w:rPr>
              <w:t xml:space="preserve">Write legibly, fluently, with increasing speed by: </w:t>
            </w:r>
          </w:p>
          <w:p w14:paraId="1AB4DAE6" w14:textId="77777777" w:rsidR="00476558" w:rsidRPr="00251447" w:rsidRDefault="00476558" w:rsidP="00EC5D73">
            <w:pPr>
              <w:pStyle w:val="NormalWeb"/>
              <w:shd w:val="clear" w:color="auto" w:fill="FFFFFF"/>
              <w:rPr>
                <w:sz w:val="16"/>
                <w:szCs w:val="16"/>
              </w:rPr>
            </w:pPr>
            <w:r w:rsidRPr="00251447">
              <w:rPr>
                <w:rFonts w:ascii="Calibri" w:hAnsi="Calibri" w:cs="Calibri"/>
                <w:sz w:val="16"/>
                <w:szCs w:val="16"/>
              </w:rPr>
              <w:t xml:space="preserve">Choosing which shape of letter to use when given choices and deciding </w:t>
            </w:r>
            <w:proofErr w:type="gramStart"/>
            <w:r w:rsidRPr="00251447">
              <w:rPr>
                <w:rFonts w:ascii="Calibri" w:hAnsi="Calibri" w:cs="Calibri"/>
                <w:sz w:val="16"/>
                <w:szCs w:val="16"/>
              </w:rPr>
              <w:t>whether or not</w:t>
            </w:r>
            <w:proofErr w:type="gramEnd"/>
            <w:r w:rsidRPr="00251447">
              <w:rPr>
                <w:rFonts w:ascii="Calibri" w:hAnsi="Calibri" w:cs="Calibri"/>
                <w:sz w:val="16"/>
                <w:szCs w:val="16"/>
              </w:rPr>
              <w:t xml:space="preserve"> to join specific letters. </w:t>
            </w:r>
          </w:p>
          <w:p w14:paraId="273E7289" w14:textId="77777777" w:rsidR="00476558" w:rsidRDefault="00476558" w:rsidP="00EC5D73">
            <w:pPr>
              <w:pStyle w:val="NormalWeb"/>
              <w:shd w:val="clear" w:color="auto" w:fill="FFFFFF"/>
              <w:rPr>
                <w:rFonts w:ascii="Calibri" w:hAnsi="Calibri" w:cs="Calibri"/>
                <w:sz w:val="16"/>
                <w:szCs w:val="16"/>
              </w:rPr>
            </w:pPr>
            <w:r w:rsidRPr="00251447">
              <w:rPr>
                <w:rFonts w:ascii="Calibri" w:hAnsi="Calibri" w:cs="Calibri"/>
                <w:sz w:val="16"/>
                <w:szCs w:val="16"/>
              </w:rPr>
              <w:t xml:space="preserve">Choosing the writing implement that is best suited for the task. </w:t>
            </w:r>
          </w:p>
          <w:p w14:paraId="21BCC877" w14:textId="77777777" w:rsidR="00476558" w:rsidRDefault="00476558" w:rsidP="00EC5D73">
            <w:pPr>
              <w:pStyle w:val="NormalWeb"/>
              <w:shd w:val="clear" w:color="auto" w:fill="FFFFFF"/>
              <w:rPr>
                <w:rFonts w:ascii="Calibri" w:hAnsi="Calibri" w:cs="Calibri"/>
                <w:sz w:val="16"/>
                <w:szCs w:val="16"/>
              </w:rPr>
            </w:pPr>
            <w:r>
              <w:rPr>
                <w:rFonts w:ascii="Calibri" w:hAnsi="Calibri" w:cs="Calibri"/>
                <w:sz w:val="16"/>
                <w:szCs w:val="16"/>
              </w:rPr>
              <w:t>Choose the standard of handwriting appropriate to the task, e.g., quick notes or final presented version.</w:t>
            </w:r>
          </w:p>
          <w:p w14:paraId="626336C6" w14:textId="77777777" w:rsidR="00476558" w:rsidRPr="00251447" w:rsidRDefault="00476558" w:rsidP="00EC5D73">
            <w:pPr>
              <w:pStyle w:val="NormalWeb"/>
              <w:shd w:val="clear" w:color="auto" w:fill="FFFFFF"/>
              <w:rPr>
                <w:sz w:val="16"/>
                <w:szCs w:val="16"/>
              </w:rPr>
            </w:pPr>
          </w:p>
          <w:p w14:paraId="133936F4" w14:textId="77777777" w:rsidR="00476558" w:rsidRPr="00251447" w:rsidRDefault="00476558" w:rsidP="00EC5D73">
            <w:pPr>
              <w:rPr>
                <w:sz w:val="16"/>
                <w:szCs w:val="16"/>
              </w:rPr>
            </w:pPr>
          </w:p>
        </w:tc>
      </w:tr>
    </w:tbl>
    <w:p w14:paraId="2E607792" w14:textId="69969951" w:rsidR="001A193A" w:rsidRPr="001A193A" w:rsidRDefault="001A193A" w:rsidP="001A193A">
      <w:pPr>
        <w:rPr>
          <w:rFonts w:ascii="Times New Roman" w:hAnsi="Times New Roman" w:cs="Times New Roman"/>
          <w:sz w:val="24"/>
          <w:szCs w:val="24"/>
        </w:rPr>
      </w:pPr>
    </w:p>
    <w:p w14:paraId="0770FC64" w14:textId="69A9A967" w:rsidR="001A193A" w:rsidRPr="001A193A" w:rsidRDefault="001A193A" w:rsidP="001A193A">
      <w:pPr>
        <w:rPr>
          <w:rFonts w:ascii="Times New Roman" w:hAnsi="Times New Roman" w:cs="Times New Roman"/>
          <w:sz w:val="24"/>
          <w:szCs w:val="24"/>
        </w:rPr>
      </w:pPr>
    </w:p>
    <w:p w14:paraId="558044CF" w14:textId="77777777" w:rsidR="001A193A" w:rsidRPr="001A193A" w:rsidRDefault="001A193A" w:rsidP="001A193A">
      <w:pPr>
        <w:rPr>
          <w:rFonts w:ascii="Times New Roman" w:hAnsi="Times New Roman" w:cs="Times New Roman"/>
          <w:sz w:val="24"/>
          <w:szCs w:val="24"/>
        </w:rPr>
      </w:pPr>
    </w:p>
    <w:p w14:paraId="0F437E50" w14:textId="77777777" w:rsidR="001A193A" w:rsidRPr="001A193A" w:rsidRDefault="001A193A" w:rsidP="001A193A">
      <w:pPr>
        <w:rPr>
          <w:rFonts w:ascii="Times New Roman" w:hAnsi="Times New Roman" w:cs="Times New Roman"/>
          <w:sz w:val="24"/>
          <w:szCs w:val="24"/>
        </w:rPr>
      </w:pPr>
    </w:p>
    <w:p w14:paraId="7184E38C" w14:textId="77777777" w:rsidR="001A193A" w:rsidRPr="001A193A" w:rsidRDefault="001A193A" w:rsidP="001A193A">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198"/>
        <w:gridCol w:w="2198"/>
        <w:gridCol w:w="2198"/>
        <w:gridCol w:w="2198"/>
        <w:gridCol w:w="2198"/>
        <w:gridCol w:w="2199"/>
        <w:gridCol w:w="2199"/>
      </w:tblGrid>
      <w:tr w:rsidR="00476558" w:rsidRPr="00050921" w14:paraId="22B27711" w14:textId="77777777" w:rsidTr="00EC5D73">
        <w:tc>
          <w:tcPr>
            <w:tcW w:w="15388" w:type="dxa"/>
            <w:gridSpan w:val="7"/>
            <w:shd w:val="clear" w:color="auto" w:fill="E2EFD9" w:themeFill="accent6" w:themeFillTint="33"/>
          </w:tcPr>
          <w:p w14:paraId="06205D93" w14:textId="77777777" w:rsidR="00476558" w:rsidRPr="00050921" w:rsidRDefault="00476558" w:rsidP="00EC5D73">
            <w:pPr>
              <w:jc w:val="center"/>
              <w:rPr>
                <w:b/>
                <w:bCs/>
              </w:rPr>
            </w:pPr>
            <w:r w:rsidRPr="00050921">
              <w:rPr>
                <w:b/>
                <w:bCs/>
              </w:rPr>
              <w:lastRenderedPageBreak/>
              <w:t>Transcription: Spelling (Phonic and whole word)</w:t>
            </w:r>
          </w:p>
        </w:tc>
      </w:tr>
      <w:tr w:rsidR="00476558" w:rsidRPr="00050921" w14:paraId="22A09398" w14:textId="77777777" w:rsidTr="00EC5D73">
        <w:tc>
          <w:tcPr>
            <w:tcW w:w="2198" w:type="dxa"/>
          </w:tcPr>
          <w:p w14:paraId="338E9687" w14:textId="77777777" w:rsidR="00476558" w:rsidRPr="00050921" w:rsidRDefault="00476558" w:rsidP="00EC5D73">
            <w:pPr>
              <w:jc w:val="center"/>
              <w:rPr>
                <w:b/>
                <w:bCs/>
                <w:color w:val="FF0000"/>
              </w:rPr>
            </w:pPr>
            <w:r w:rsidRPr="00050921">
              <w:rPr>
                <w:b/>
                <w:bCs/>
                <w:color w:val="FF0000"/>
              </w:rPr>
              <w:t>EYFS</w:t>
            </w:r>
          </w:p>
        </w:tc>
        <w:tc>
          <w:tcPr>
            <w:tcW w:w="2198" w:type="dxa"/>
          </w:tcPr>
          <w:p w14:paraId="00317A3C" w14:textId="77777777" w:rsidR="00476558" w:rsidRPr="00050921" w:rsidRDefault="00476558" w:rsidP="00EC5D73">
            <w:pPr>
              <w:jc w:val="center"/>
              <w:rPr>
                <w:b/>
                <w:bCs/>
                <w:color w:val="FF0000"/>
              </w:rPr>
            </w:pPr>
            <w:r w:rsidRPr="00050921">
              <w:rPr>
                <w:b/>
                <w:bCs/>
                <w:color w:val="FF0000"/>
              </w:rPr>
              <w:t>Year 1</w:t>
            </w:r>
          </w:p>
        </w:tc>
        <w:tc>
          <w:tcPr>
            <w:tcW w:w="2198" w:type="dxa"/>
          </w:tcPr>
          <w:p w14:paraId="052B0453" w14:textId="77777777" w:rsidR="00476558" w:rsidRPr="00050921" w:rsidRDefault="00476558" w:rsidP="00EC5D73">
            <w:pPr>
              <w:jc w:val="center"/>
              <w:rPr>
                <w:b/>
                <w:bCs/>
                <w:color w:val="FF0000"/>
              </w:rPr>
            </w:pPr>
            <w:r w:rsidRPr="00050921">
              <w:rPr>
                <w:b/>
                <w:bCs/>
                <w:color w:val="FF0000"/>
              </w:rPr>
              <w:t>Year 2</w:t>
            </w:r>
          </w:p>
        </w:tc>
        <w:tc>
          <w:tcPr>
            <w:tcW w:w="2198" w:type="dxa"/>
          </w:tcPr>
          <w:p w14:paraId="5E51A44A" w14:textId="77777777" w:rsidR="00476558" w:rsidRPr="00050921" w:rsidRDefault="00476558" w:rsidP="00EC5D73">
            <w:pPr>
              <w:jc w:val="center"/>
              <w:rPr>
                <w:b/>
                <w:bCs/>
                <w:color w:val="FF0000"/>
              </w:rPr>
            </w:pPr>
            <w:r w:rsidRPr="00050921">
              <w:rPr>
                <w:b/>
                <w:bCs/>
                <w:color w:val="FF0000"/>
              </w:rPr>
              <w:t>Year 3</w:t>
            </w:r>
          </w:p>
        </w:tc>
        <w:tc>
          <w:tcPr>
            <w:tcW w:w="2198" w:type="dxa"/>
          </w:tcPr>
          <w:p w14:paraId="7D18A5AC" w14:textId="77777777" w:rsidR="00476558" w:rsidRPr="00050921" w:rsidRDefault="00476558" w:rsidP="00EC5D73">
            <w:pPr>
              <w:jc w:val="center"/>
              <w:rPr>
                <w:b/>
                <w:bCs/>
                <w:color w:val="FF0000"/>
              </w:rPr>
            </w:pPr>
            <w:r w:rsidRPr="00050921">
              <w:rPr>
                <w:b/>
                <w:bCs/>
                <w:color w:val="FF0000"/>
              </w:rPr>
              <w:t>Year 4</w:t>
            </w:r>
          </w:p>
        </w:tc>
        <w:tc>
          <w:tcPr>
            <w:tcW w:w="2199" w:type="dxa"/>
          </w:tcPr>
          <w:p w14:paraId="3598BC09" w14:textId="77777777" w:rsidR="00476558" w:rsidRPr="00050921" w:rsidRDefault="00476558" w:rsidP="00EC5D73">
            <w:pPr>
              <w:jc w:val="center"/>
              <w:rPr>
                <w:b/>
                <w:bCs/>
                <w:color w:val="FF0000"/>
              </w:rPr>
            </w:pPr>
            <w:r w:rsidRPr="00050921">
              <w:rPr>
                <w:b/>
                <w:bCs/>
                <w:color w:val="FF0000"/>
              </w:rPr>
              <w:t>Year 5</w:t>
            </w:r>
          </w:p>
        </w:tc>
        <w:tc>
          <w:tcPr>
            <w:tcW w:w="2199" w:type="dxa"/>
          </w:tcPr>
          <w:p w14:paraId="3F72652F" w14:textId="77777777" w:rsidR="00476558" w:rsidRPr="00050921" w:rsidRDefault="00476558" w:rsidP="00EC5D73">
            <w:pPr>
              <w:jc w:val="center"/>
              <w:rPr>
                <w:b/>
                <w:bCs/>
                <w:color w:val="FF0000"/>
              </w:rPr>
            </w:pPr>
            <w:r w:rsidRPr="00050921">
              <w:rPr>
                <w:b/>
                <w:bCs/>
                <w:color w:val="FF0000"/>
              </w:rPr>
              <w:t>Year 6</w:t>
            </w:r>
          </w:p>
        </w:tc>
      </w:tr>
      <w:tr w:rsidR="00476558" w14:paraId="5C9E14FE" w14:textId="77777777" w:rsidTr="00EC5D73">
        <w:tc>
          <w:tcPr>
            <w:tcW w:w="2198" w:type="dxa"/>
          </w:tcPr>
          <w:p w14:paraId="054AE7B1" w14:textId="77777777" w:rsidR="00476558" w:rsidRDefault="00476558" w:rsidP="00EC5D73"/>
        </w:tc>
        <w:tc>
          <w:tcPr>
            <w:tcW w:w="2198" w:type="dxa"/>
          </w:tcPr>
          <w:p w14:paraId="25A730FE" w14:textId="77777777" w:rsidR="00476558" w:rsidRDefault="00476558" w:rsidP="00EC5D73">
            <w:pPr>
              <w:pStyle w:val="NormalWeb"/>
              <w:rPr>
                <w:rFonts w:asciiTheme="minorHAnsi" w:hAnsiTheme="minorHAnsi" w:cstheme="minorHAnsi"/>
                <w:sz w:val="16"/>
                <w:szCs w:val="16"/>
              </w:rPr>
            </w:pPr>
            <w:r>
              <w:rPr>
                <w:rFonts w:asciiTheme="minorHAnsi" w:hAnsiTheme="minorHAnsi" w:cstheme="minorHAnsi"/>
                <w:sz w:val="16"/>
                <w:szCs w:val="16"/>
              </w:rPr>
              <w:t>S</w:t>
            </w:r>
            <w:r w:rsidRPr="00050921">
              <w:rPr>
                <w:rFonts w:asciiTheme="minorHAnsi" w:hAnsiTheme="minorHAnsi" w:cstheme="minorHAnsi"/>
                <w:sz w:val="16"/>
                <w:szCs w:val="16"/>
              </w:rPr>
              <w:t xml:space="preserve">pell words containing each of the 40+ phonemes taught </w:t>
            </w:r>
          </w:p>
          <w:p w14:paraId="1A0F42E3" w14:textId="77777777" w:rsidR="00476558" w:rsidRPr="00050921" w:rsidRDefault="00476558" w:rsidP="00EC5D73">
            <w:pPr>
              <w:pStyle w:val="NormalWeb"/>
              <w:rPr>
                <w:rFonts w:asciiTheme="minorHAnsi" w:hAnsiTheme="minorHAnsi" w:cstheme="minorHAnsi"/>
                <w:sz w:val="16"/>
                <w:szCs w:val="16"/>
              </w:rPr>
            </w:pPr>
            <w:r>
              <w:rPr>
                <w:rFonts w:asciiTheme="minorHAnsi" w:hAnsiTheme="minorHAnsi" w:cstheme="minorHAnsi"/>
                <w:sz w:val="16"/>
                <w:szCs w:val="16"/>
              </w:rPr>
              <w:t>S</w:t>
            </w:r>
            <w:r w:rsidRPr="00050921">
              <w:rPr>
                <w:rFonts w:asciiTheme="minorHAnsi" w:hAnsiTheme="minorHAnsi" w:cstheme="minorHAnsi"/>
                <w:sz w:val="16"/>
                <w:szCs w:val="16"/>
              </w:rPr>
              <w:t>pell common exception</w:t>
            </w:r>
            <w:r>
              <w:rPr>
                <w:rFonts w:asciiTheme="minorHAnsi" w:hAnsiTheme="minorHAnsi" w:cstheme="minorHAnsi"/>
                <w:sz w:val="16"/>
                <w:szCs w:val="16"/>
              </w:rPr>
              <w:t xml:space="preserve"> </w:t>
            </w:r>
            <w:r w:rsidRPr="00050921">
              <w:rPr>
                <w:rFonts w:asciiTheme="minorHAnsi" w:hAnsiTheme="minorHAnsi" w:cstheme="minorHAnsi"/>
                <w:sz w:val="16"/>
                <w:szCs w:val="16"/>
              </w:rPr>
              <w:t xml:space="preserve">words </w:t>
            </w:r>
          </w:p>
          <w:p w14:paraId="5685C44C" w14:textId="77777777" w:rsidR="00476558" w:rsidRPr="00050921" w:rsidRDefault="00476558" w:rsidP="00EC5D73">
            <w:pPr>
              <w:pStyle w:val="NormalWeb"/>
              <w:rPr>
                <w:rFonts w:asciiTheme="minorHAnsi" w:hAnsiTheme="minorHAnsi" w:cstheme="minorHAnsi"/>
                <w:sz w:val="16"/>
                <w:szCs w:val="16"/>
              </w:rPr>
            </w:pPr>
            <w:r>
              <w:rPr>
                <w:rFonts w:asciiTheme="minorHAnsi" w:hAnsiTheme="minorHAnsi" w:cstheme="minorHAnsi"/>
                <w:sz w:val="16"/>
                <w:szCs w:val="16"/>
              </w:rPr>
              <w:t>S</w:t>
            </w:r>
            <w:r w:rsidRPr="00050921">
              <w:rPr>
                <w:rFonts w:asciiTheme="minorHAnsi" w:hAnsiTheme="minorHAnsi" w:cstheme="minorHAnsi"/>
                <w:sz w:val="16"/>
                <w:szCs w:val="16"/>
              </w:rPr>
              <w:t xml:space="preserve">pell the days of the week </w:t>
            </w:r>
          </w:p>
          <w:p w14:paraId="64C87C89" w14:textId="77777777" w:rsidR="00476558" w:rsidRPr="00050921" w:rsidRDefault="00476558" w:rsidP="00EC5D73">
            <w:pPr>
              <w:pStyle w:val="NormalWeb"/>
              <w:rPr>
                <w:rFonts w:asciiTheme="minorHAnsi" w:hAnsiTheme="minorHAnsi" w:cstheme="minorHAnsi"/>
                <w:sz w:val="16"/>
                <w:szCs w:val="16"/>
              </w:rPr>
            </w:pPr>
            <w:r>
              <w:rPr>
                <w:rFonts w:asciiTheme="minorHAnsi" w:hAnsiTheme="minorHAnsi" w:cstheme="minorHAnsi"/>
                <w:sz w:val="16"/>
                <w:szCs w:val="16"/>
              </w:rPr>
              <w:t>N</w:t>
            </w:r>
            <w:r w:rsidRPr="00050921">
              <w:rPr>
                <w:rFonts w:asciiTheme="minorHAnsi" w:hAnsiTheme="minorHAnsi" w:cstheme="minorHAnsi"/>
                <w:sz w:val="16"/>
                <w:szCs w:val="16"/>
              </w:rPr>
              <w:t xml:space="preserve">ame the letters of the alphabet in order </w:t>
            </w:r>
          </w:p>
          <w:p w14:paraId="7A5E874E" w14:textId="77777777" w:rsidR="00476558" w:rsidRPr="00050921" w:rsidRDefault="00476558" w:rsidP="00EC5D73">
            <w:pPr>
              <w:pStyle w:val="NormalWeb"/>
              <w:rPr>
                <w:rFonts w:asciiTheme="minorHAnsi" w:hAnsiTheme="minorHAnsi" w:cstheme="minorHAnsi"/>
                <w:sz w:val="16"/>
                <w:szCs w:val="16"/>
              </w:rPr>
            </w:pPr>
            <w:r>
              <w:rPr>
                <w:rFonts w:asciiTheme="minorHAnsi" w:hAnsiTheme="minorHAnsi" w:cstheme="minorHAnsi"/>
                <w:sz w:val="16"/>
                <w:szCs w:val="16"/>
              </w:rPr>
              <w:t>Us</w:t>
            </w:r>
            <w:r w:rsidRPr="00050921">
              <w:rPr>
                <w:rFonts w:asciiTheme="minorHAnsi" w:hAnsiTheme="minorHAnsi" w:cstheme="minorHAnsi"/>
                <w:sz w:val="16"/>
                <w:szCs w:val="16"/>
              </w:rPr>
              <w:t xml:space="preserve">e letter names to distinguish between alternative spellings of the same sound </w:t>
            </w:r>
          </w:p>
          <w:p w14:paraId="1779BEFD" w14:textId="77777777" w:rsidR="00476558" w:rsidRPr="00050921" w:rsidRDefault="00476558" w:rsidP="00EC5D73">
            <w:pPr>
              <w:pStyle w:val="NormalWeb"/>
              <w:rPr>
                <w:rFonts w:asciiTheme="minorHAnsi" w:hAnsiTheme="minorHAnsi" w:cstheme="minorHAnsi"/>
                <w:sz w:val="16"/>
                <w:szCs w:val="16"/>
              </w:rPr>
            </w:pPr>
            <w:r>
              <w:rPr>
                <w:rFonts w:asciiTheme="minorHAnsi" w:hAnsiTheme="minorHAnsi" w:cstheme="minorHAnsi"/>
                <w:sz w:val="16"/>
                <w:szCs w:val="16"/>
              </w:rPr>
              <w:t>S</w:t>
            </w:r>
            <w:r w:rsidRPr="00050921">
              <w:rPr>
                <w:rFonts w:asciiTheme="minorHAnsi" w:hAnsiTheme="minorHAnsi" w:cstheme="minorHAnsi"/>
                <w:sz w:val="16"/>
                <w:szCs w:val="16"/>
              </w:rPr>
              <w:t xml:space="preserve">pell words with simple phoneme/grapheme correspondence accurately e.g. cat, dog, red </w:t>
            </w:r>
          </w:p>
          <w:p w14:paraId="34A0A8EE" w14:textId="77777777" w:rsidR="00476558" w:rsidRPr="00050921" w:rsidRDefault="00476558" w:rsidP="00EC5D73">
            <w:pPr>
              <w:pStyle w:val="NormalWeb"/>
              <w:rPr>
                <w:rFonts w:asciiTheme="minorHAnsi" w:hAnsiTheme="minorHAnsi" w:cstheme="minorHAnsi"/>
                <w:sz w:val="16"/>
                <w:szCs w:val="16"/>
              </w:rPr>
            </w:pPr>
            <w:r>
              <w:rPr>
                <w:rFonts w:asciiTheme="minorHAnsi" w:hAnsiTheme="minorHAnsi" w:cstheme="minorHAnsi"/>
                <w:sz w:val="16"/>
                <w:szCs w:val="16"/>
              </w:rPr>
              <w:t>M</w:t>
            </w:r>
            <w:r w:rsidRPr="00050921">
              <w:rPr>
                <w:rFonts w:asciiTheme="minorHAnsi" w:hAnsiTheme="minorHAnsi" w:cstheme="minorHAnsi"/>
                <w:sz w:val="16"/>
                <w:szCs w:val="16"/>
              </w:rPr>
              <w:t>ake phonetically plausible attempts at writing longer words using dominant phonemes and common grapheme representations</w:t>
            </w:r>
          </w:p>
          <w:p w14:paraId="127D9512" w14:textId="77777777" w:rsidR="00476558" w:rsidRPr="00050921" w:rsidRDefault="00476558" w:rsidP="00EC5D73">
            <w:pPr>
              <w:rPr>
                <w:rFonts w:cstheme="minorHAnsi"/>
                <w:sz w:val="16"/>
                <w:szCs w:val="16"/>
              </w:rPr>
            </w:pPr>
          </w:p>
        </w:tc>
        <w:tc>
          <w:tcPr>
            <w:tcW w:w="2198" w:type="dxa"/>
          </w:tcPr>
          <w:p w14:paraId="76CC8883" w14:textId="77777777" w:rsidR="00476558" w:rsidRPr="00050921" w:rsidRDefault="00476558" w:rsidP="00EC5D73">
            <w:pPr>
              <w:pStyle w:val="NormalWeb"/>
              <w:rPr>
                <w:rFonts w:asciiTheme="minorHAnsi" w:hAnsiTheme="minorHAnsi" w:cstheme="minorHAnsi"/>
                <w:sz w:val="16"/>
                <w:szCs w:val="16"/>
              </w:rPr>
            </w:pPr>
            <w:r>
              <w:rPr>
                <w:rFonts w:asciiTheme="minorHAnsi" w:hAnsiTheme="minorHAnsi" w:cstheme="minorHAnsi"/>
                <w:sz w:val="16"/>
                <w:szCs w:val="16"/>
              </w:rPr>
              <w:t>S</w:t>
            </w:r>
            <w:r w:rsidRPr="00050921">
              <w:rPr>
                <w:rFonts w:asciiTheme="minorHAnsi" w:hAnsiTheme="minorHAnsi" w:cstheme="minorHAnsi"/>
                <w:sz w:val="16"/>
                <w:szCs w:val="16"/>
              </w:rPr>
              <w:t xml:space="preserve">egment spoken words </w:t>
            </w:r>
            <w:r>
              <w:rPr>
                <w:rFonts w:asciiTheme="minorHAnsi" w:hAnsiTheme="minorHAnsi" w:cstheme="minorHAnsi"/>
                <w:sz w:val="16"/>
                <w:szCs w:val="16"/>
              </w:rPr>
              <w:t>i</w:t>
            </w:r>
            <w:r w:rsidRPr="00050921">
              <w:rPr>
                <w:rFonts w:asciiTheme="minorHAnsi" w:hAnsiTheme="minorHAnsi" w:cstheme="minorHAnsi"/>
                <w:sz w:val="16"/>
                <w:szCs w:val="16"/>
              </w:rPr>
              <w:t xml:space="preserve">nto phonemes and represent these by graphemes, spelling many correctly </w:t>
            </w:r>
          </w:p>
          <w:p w14:paraId="1F9DF38A" w14:textId="77777777" w:rsidR="00476558" w:rsidRDefault="00476558" w:rsidP="00EC5D73">
            <w:pPr>
              <w:pStyle w:val="NormalWeb"/>
              <w:rPr>
                <w:rFonts w:asciiTheme="minorHAnsi" w:hAnsiTheme="minorHAnsi" w:cstheme="minorHAnsi"/>
                <w:sz w:val="16"/>
                <w:szCs w:val="16"/>
              </w:rPr>
            </w:pPr>
            <w:r>
              <w:rPr>
                <w:rFonts w:asciiTheme="minorHAnsi" w:hAnsiTheme="minorHAnsi" w:cstheme="minorHAnsi"/>
                <w:sz w:val="16"/>
                <w:szCs w:val="16"/>
              </w:rPr>
              <w:t>L</w:t>
            </w:r>
            <w:r w:rsidRPr="00050921">
              <w:rPr>
                <w:rFonts w:asciiTheme="minorHAnsi" w:hAnsiTheme="minorHAnsi" w:cstheme="minorHAnsi"/>
                <w:sz w:val="16"/>
                <w:szCs w:val="16"/>
              </w:rPr>
              <w:t xml:space="preserve">earn new ways of spelling phonemes for which 1 or more spellings are already known, and learn some words with each spelling, including a few common homophones </w:t>
            </w:r>
          </w:p>
          <w:p w14:paraId="0994C8FB" w14:textId="77777777" w:rsidR="00476558" w:rsidRPr="00050921" w:rsidRDefault="00476558" w:rsidP="00EC5D73">
            <w:pPr>
              <w:pStyle w:val="NormalWeb"/>
              <w:rPr>
                <w:rFonts w:asciiTheme="minorHAnsi" w:hAnsiTheme="minorHAnsi" w:cstheme="minorHAnsi"/>
                <w:sz w:val="16"/>
                <w:szCs w:val="16"/>
              </w:rPr>
            </w:pPr>
            <w:r>
              <w:rPr>
                <w:rFonts w:asciiTheme="minorHAnsi" w:hAnsiTheme="minorHAnsi" w:cstheme="minorHAnsi"/>
                <w:sz w:val="16"/>
                <w:szCs w:val="16"/>
              </w:rPr>
              <w:t>L</w:t>
            </w:r>
            <w:r w:rsidRPr="00050921">
              <w:rPr>
                <w:rFonts w:asciiTheme="minorHAnsi" w:hAnsiTheme="minorHAnsi" w:cstheme="minorHAnsi"/>
                <w:sz w:val="16"/>
                <w:szCs w:val="16"/>
              </w:rPr>
              <w:t xml:space="preserve">earn to spell common exception words </w:t>
            </w:r>
          </w:p>
          <w:p w14:paraId="2BEF027A" w14:textId="77777777" w:rsidR="00476558" w:rsidRPr="00050921" w:rsidRDefault="00476558" w:rsidP="00EC5D73">
            <w:pPr>
              <w:pStyle w:val="NormalWeb"/>
              <w:rPr>
                <w:rFonts w:asciiTheme="minorHAnsi" w:hAnsiTheme="minorHAnsi" w:cstheme="minorHAnsi"/>
                <w:sz w:val="16"/>
                <w:szCs w:val="16"/>
              </w:rPr>
            </w:pPr>
            <w:r>
              <w:rPr>
                <w:rFonts w:asciiTheme="minorHAnsi" w:hAnsiTheme="minorHAnsi" w:cstheme="minorHAnsi"/>
                <w:sz w:val="16"/>
                <w:szCs w:val="16"/>
              </w:rPr>
              <w:t>D</w:t>
            </w:r>
            <w:r w:rsidRPr="00050921">
              <w:rPr>
                <w:rFonts w:asciiTheme="minorHAnsi" w:hAnsiTheme="minorHAnsi" w:cstheme="minorHAnsi"/>
                <w:sz w:val="16"/>
                <w:szCs w:val="16"/>
              </w:rPr>
              <w:t xml:space="preserve">istinguish between homophones and near- homophones </w:t>
            </w:r>
          </w:p>
          <w:p w14:paraId="0B3ECC21" w14:textId="77777777" w:rsidR="00476558" w:rsidRPr="00050921" w:rsidRDefault="00476558" w:rsidP="00EC5D73">
            <w:pPr>
              <w:rPr>
                <w:rFonts w:cstheme="minorHAnsi"/>
                <w:sz w:val="16"/>
                <w:szCs w:val="16"/>
              </w:rPr>
            </w:pPr>
          </w:p>
        </w:tc>
        <w:tc>
          <w:tcPr>
            <w:tcW w:w="2198" w:type="dxa"/>
          </w:tcPr>
          <w:p w14:paraId="0329BE3F" w14:textId="77777777" w:rsidR="00476558" w:rsidRDefault="00476558" w:rsidP="00EC5D73">
            <w:pPr>
              <w:pStyle w:val="NormalWeb"/>
              <w:rPr>
                <w:rFonts w:asciiTheme="minorHAnsi" w:hAnsiTheme="minorHAnsi" w:cstheme="minorHAnsi"/>
                <w:sz w:val="16"/>
                <w:szCs w:val="16"/>
              </w:rPr>
            </w:pPr>
            <w:r>
              <w:rPr>
                <w:rFonts w:asciiTheme="minorHAnsi" w:hAnsiTheme="minorHAnsi" w:cstheme="minorHAnsi"/>
                <w:sz w:val="16"/>
                <w:szCs w:val="16"/>
              </w:rPr>
              <w:t>S</w:t>
            </w:r>
            <w:r w:rsidRPr="00050921">
              <w:rPr>
                <w:rFonts w:asciiTheme="minorHAnsi" w:hAnsiTheme="minorHAnsi" w:cstheme="minorHAnsi"/>
                <w:sz w:val="16"/>
                <w:szCs w:val="16"/>
              </w:rPr>
              <w:t>pell further homophones</w:t>
            </w:r>
          </w:p>
          <w:p w14:paraId="73742976" w14:textId="77777777" w:rsidR="00476558" w:rsidRPr="00050921" w:rsidRDefault="00476558" w:rsidP="00EC5D73">
            <w:pPr>
              <w:pStyle w:val="NormalWeb"/>
              <w:rPr>
                <w:rFonts w:asciiTheme="minorHAnsi" w:hAnsiTheme="minorHAnsi" w:cstheme="minorHAnsi"/>
                <w:sz w:val="16"/>
                <w:szCs w:val="16"/>
              </w:rPr>
            </w:pPr>
            <w:r>
              <w:rPr>
                <w:rFonts w:asciiTheme="minorHAnsi" w:hAnsiTheme="minorHAnsi" w:cstheme="minorHAnsi"/>
                <w:sz w:val="16"/>
                <w:szCs w:val="16"/>
              </w:rPr>
              <w:t>S</w:t>
            </w:r>
            <w:r w:rsidRPr="00050921">
              <w:rPr>
                <w:rFonts w:asciiTheme="minorHAnsi" w:hAnsiTheme="minorHAnsi" w:cstheme="minorHAnsi"/>
                <w:sz w:val="16"/>
                <w:szCs w:val="16"/>
              </w:rPr>
              <w:t>pell words that are often misspelt</w:t>
            </w:r>
          </w:p>
          <w:p w14:paraId="4A678503" w14:textId="77777777" w:rsidR="00476558" w:rsidRPr="00050921" w:rsidRDefault="00476558" w:rsidP="00EC5D73">
            <w:pPr>
              <w:rPr>
                <w:rFonts w:cstheme="minorHAnsi"/>
                <w:sz w:val="16"/>
                <w:szCs w:val="16"/>
              </w:rPr>
            </w:pPr>
          </w:p>
        </w:tc>
        <w:tc>
          <w:tcPr>
            <w:tcW w:w="2198" w:type="dxa"/>
          </w:tcPr>
          <w:p w14:paraId="0066994A" w14:textId="77777777" w:rsidR="00476558" w:rsidRDefault="00476558" w:rsidP="00EC5D73">
            <w:pPr>
              <w:pStyle w:val="NormalWeb"/>
              <w:rPr>
                <w:rFonts w:asciiTheme="minorHAnsi" w:hAnsiTheme="minorHAnsi" w:cstheme="minorHAnsi"/>
                <w:sz w:val="16"/>
                <w:szCs w:val="16"/>
              </w:rPr>
            </w:pPr>
            <w:r>
              <w:rPr>
                <w:rFonts w:asciiTheme="minorHAnsi" w:hAnsiTheme="minorHAnsi" w:cstheme="minorHAnsi"/>
                <w:sz w:val="16"/>
                <w:szCs w:val="16"/>
              </w:rPr>
              <w:t>S</w:t>
            </w:r>
            <w:r w:rsidRPr="00050921">
              <w:rPr>
                <w:rFonts w:asciiTheme="minorHAnsi" w:hAnsiTheme="minorHAnsi" w:cstheme="minorHAnsi"/>
                <w:sz w:val="16"/>
                <w:szCs w:val="16"/>
              </w:rPr>
              <w:t>pell further homophones</w:t>
            </w:r>
          </w:p>
          <w:p w14:paraId="7B134D26" w14:textId="77777777" w:rsidR="00476558" w:rsidRPr="00050921" w:rsidRDefault="00476558" w:rsidP="00EC5D73">
            <w:pPr>
              <w:pStyle w:val="NormalWeb"/>
              <w:rPr>
                <w:rFonts w:asciiTheme="minorHAnsi" w:hAnsiTheme="minorHAnsi" w:cstheme="minorHAnsi"/>
                <w:sz w:val="16"/>
                <w:szCs w:val="16"/>
              </w:rPr>
            </w:pPr>
            <w:r>
              <w:rPr>
                <w:rFonts w:asciiTheme="minorHAnsi" w:hAnsiTheme="minorHAnsi" w:cstheme="minorHAnsi"/>
                <w:sz w:val="16"/>
                <w:szCs w:val="16"/>
              </w:rPr>
              <w:t>S</w:t>
            </w:r>
            <w:r w:rsidRPr="00050921">
              <w:rPr>
                <w:rFonts w:asciiTheme="minorHAnsi" w:hAnsiTheme="minorHAnsi" w:cstheme="minorHAnsi"/>
                <w:sz w:val="16"/>
                <w:szCs w:val="16"/>
              </w:rPr>
              <w:t>pell words that are often misspelt</w:t>
            </w:r>
          </w:p>
          <w:p w14:paraId="2E839D86" w14:textId="77777777" w:rsidR="00476558" w:rsidRPr="00050921" w:rsidRDefault="00476558" w:rsidP="00EC5D73">
            <w:pPr>
              <w:pStyle w:val="NormalWeb"/>
              <w:rPr>
                <w:rFonts w:asciiTheme="minorHAnsi" w:hAnsiTheme="minorHAnsi" w:cstheme="minorHAnsi"/>
                <w:sz w:val="16"/>
                <w:szCs w:val="16"/>
              </w:rPr>
            </w:pPr>
          </w:p>
        </w:tc>
        <w:tc>
          <w:tcPr>
            <w:tcW w:w="2199" w:type="dxa"/>
          </w:tcPr>
          <w:p w14:paraId="0A3EE324" w14:textId="77777777" w:rsidR="00476558" w:rsidRDefault="00476558" w:rsidP="00EC5D73">
            <w:pPr>
              <w:pStyle w:val="NormalWeb"/>
              <w:rPr>
                <w:rFonts w:asciiTheme="minorHAnsi" w:hAnsiTheme="minorHAnsi" w:cstheme="minorHAnsi"/>
                <w:sz w:val="16"/>
                <w:szCs w:val="16"/>
              </w:rPr>
            </w:pPr>
            <w:r>
              <w:rPr>
                <w:rFonts w:asciiTheme="minorHAnsi" w:hAnsiTheme="minorHAnsi" w:cstheme="minorHAnsi"/>
                <w:sz w:val="16"/>
                <w:szCs w:val="16"/>
              </w:rPr>
              <w:t>S</w:t>
            </w:r>
            <w:r w:rsidRPr="00050921">
              <w:rPr>
                <w:rFonts w:asciiTheme="minorHAnsi" w:hAnsiTheme="minorHAnsi" w:cstheme="minorHAnsi"/>
                <w:sz w:val="16"/>
                <w:szCs w:val="16"/>
              </w:rPr>
              <w:t xml:space="preserve">pell some words with ‘silent’ letters </w:t>
            </w:r>
          </w:p>
          <w:p w14:paraId="299C9E2B" w14:textId="77777777" w:rsidR="00476558" w:rsidRDefault="00476558" w:rsidP="00EC5D73">
            <w:pPr>
              <w:pStyle w:val="NormalWeb"/>
              <w:rPr>
                <w:rFonts w:asciiTheme="minorHAnsi" w:hAnsiTheme="minorHAnsi" w:cstheme="minorHAnsi"/>
                <w:sz w:val="16"/>
                <w:szCs w:val="16"/>
              </w:rPr>
            </w:pPr>
            <w:r>
              <w:rPr>
                <w:rFonts w:asciiTheme="minorHAnsi" w:hAnsiTheme="minorHAnsi" w:cstheme="minorHAnsi"/>
                <w:sz w:val="16"/>
                <w:szCs w:val="16"/>
              </w:rPr>
              <w:t>C</w:t>
            </w:r>
            <w:r w:rsidRPr="00050921">
              <w:rPr>
                <w:rFonts w:asciiTheme="minorHAnsi" w:hAnsiTheme="minorHAnsi" w:cstheme="minorHAnsi"/>
                <w:sz w:val="16"/>
                <w:szCs w:val="16"/>
              </w:rPr>
              <w:t xml:space="preserve">ontinue to distinguish between homophones and other words which are often confused </w:t>
            </w:r>
          </w:p>
          <w:p w14:paraId="786C9309" w14:textId="77777777" w:rsidR="00476558" w:rsidRPr="00050921" w:rsidRDefault="00476558" w:rsidP="00EC5D73">
            <w:pPr>
              <w:pStyle w:val="NormalWeb"/>
              <w:rPr>
                <w:rFonts w:asciiTheme="minorHAnsi" w:hAnsiTheme="minorHAnsi" w:cstheme="minorHAnsi"/>
                <w:sz w:val="16"/>
                <w:szCs w:val="16"/>
              </w:rPr>
            </w:pPr>
            <w:r>
              <w:rPr>
                <w:rFonts w:asciiTheme="minorHAnsi" w:hAnsiTheme="minorHAnsi" w:cstheme="minorHAnsi"/>
                <w:sz w:val="16"/>
                <w:szCs w:val="16"/>
              </w:rPr>
              <w:t>U</w:t>
            </w:r>
            <w:r w:rsidRPr="00050921">
              <w:rPr>
                <w:rFonts w:asciiTheme="minorHAnsi" w:hAnsiTheme="minorHAnsi" w:cstheme="minorHAnsi"/>
                <w:sz w:val="16"/>
                <w:szCs w:val="16"/>
              </w:rPr>
              <w:t>se knowledge of morphology and etymology in spelling and understand that the spelling of some words needs to be learnt specifically</w:t>
            </w:r>
          </w:p>
          <w:p w14:paraId="7851C20B" w14:textId="77777777" w:rsidR="00476558" w:rsidRPr="00050921" w:rsidRDefault="00476558" w:rsidP="00EC5D73">
            <w:pPr>
              <w:rPr>
                <w:rFonts w:cstheme="minorHAnsi"/>
                <w:sz w:val="16"/>
                <w:szCs w:val="16"/>
              </w:rPr>
            </w:pPr>
          </w:p>
        </w:tc>
        <w:tc>
          <w:tcPr>
            <w:tcW w:w="2199" w:type="dxa"/>
          </w:tcPr>
          <w:p w14:paraId="738E10E9" w14:textId="77777777" w:rsidR="00476558" w:rsidRDefault="00476558" w:rsidP="00EC5D73">
            <w:pPr>
              <w:pStyle w:val="NormalWeb"/>
              <w:rPr>
                <w:rFonts w:asciiTheme="minorHAnsi" w:hAnsiTheme="minorHAnsi" w:cstheme="minorHAnsi"/>
                <w:sz w:val="16"/>
                <w:szCs w:val="16"/>
              </w:rPr>
            </w:pPr>
            <w:r>
              <w:rPr>
                <w:rFonts w:asciiTheme="minorHAnsi" w:hAnsiTheme="minorHAnsi" w:cstheme="minorHAnsi"/>
                <w:sz w:val="16"/>
                <w:szCs w:val="16"/>
              </w:rPr>
              <w:t>S</w:t>
            </w:r>
            <w:r w:rsidRPr="00050921">
              <w:rPr>
                <w:rFonts w:asciiTheme="minorHAnsi" w:hAnsiTheme="minorHAnsi" w:cstheme="minorHAnsi"/>
                <w:sz w:val="16"/>
                <w:szCs w:val="16"/>
              </w:rPr>
              <w:t xml:space="preserve">pell some words with ‘silent’ letters </w:t>
            </w:r>
          </w:p>
          <w:p w14:paraId="2C2BB0A8" w14:textId="77777777" w:rsidR="00476558" w:rsidRDefault="00476558" w:rsidP="00EC5D73">
            <w:pPr>
              <w:pStyle w:val="NormalWeb"/>
              <w:rPr>
                <w:rFonts w:asciiTheme="minorHAnsi" w:hAnsiTheme="minorHAnsi" w:cstheme="minorHAnsi"/>
                <w:sz w:val="16"/>
                <w:szCs w:val="16"/>
              </w:rPr>
            </w:pPr>
            <w:r>
              <w:rPr>
                <w:rFonts w:asciiTheme="minorHAnsi" w:hAnsiTheme="minorHAnsi" w:cstheme="minorHAnsi"/>
                <w:sz w:val="16"/>
                <w:szCs w:val="16"/>
              </w:rPr>
              <w:t>C</w:t>
            </w:r>
            <w:r w:rsidRPr="00050921">
              <w:rPr>
                <w:rFonts w:asciiTheme="minorHAnsi" w:hAnsiTheme="minorHAnsi" w:cstheme="minorHAnsi"/>
                <w:sz w:val="16"/>
                <w:szCs w:val="16"/>
              </w:rPr>
              <w:t xml:space="preserve">ontinue to distinguish between homophones and other words which are often confused </w:t>
            </w:r>
          </w:p>
          <w:p w14:paraId="2324FA2B" w14:textId="77777777" w:rsidR="00476558" w:rsidRPr="00050921" w:rsidRDefault="00476558" w:rsidP="00EC5D73">
            <w:pPr>
              <w:pStyle w:val="NormalWeb"/>
              <w:rPr>
                <w:rFonts w:asciiTheme="minorHAnsi" w:hAnsiTheme="minorHAnsi" w:cstheme="minorHAnsi"/>
                <w:sz w:val="16"/>
                <w:szCs w:val="16"/>
              </w:rPr>
            </w:pPr>
            <w:r>
              <w:rPr>
                <w:rFonts w:asciiTheme="minorHAnsi" w:hAnsiTheme="minorHAnsi" w:cstheme="minorHAnsi"/>
                <w:sz w:val="16"/>
                <w:szCs w:val="16"/>
              </w:rPr>
              <w:t>U</w:t>
            </w:r>
            <w:r w:rsidRPr="00050921">
              <w:rPr>
                <w:rFonts w:asciiTheme="minorHAnsi" w:hAnsiTheme="minorHAnsi" w:cstheme="minorHAnsi"/>
                <w:sz w:val="16"/>
                <w:szCs w:val="16"/>
              </w:rPr>
              <w:t>se knowledge of morphology and etymology in spelling and understand that the spelling of some words</w:t>
            </w:r>
          </w:p>
        </w:tc>
      </w:tr>
    </w:tbl>
    <w:p w14:paraId="4FB718C5" w14:textId="77777777" w:rsidR="001A193A" w:rsidRPr="001A193A" w:rsidRDefault="001A193A" w:rsidP="001A193A">
      <w:pPr>
        <w:rPr>
          <w:rFonts w:ascii="Times New Roman" w:hAnsi="Times New Roman" w:cs="Times New Roman"/>
          <w:sz w:val="24"/>
          <w:szCs w:val="24"/>
        </w:rPr>
      </w:pPr>
    </w:p>
    <w:p w14:paraId="6FA19C1D" w14:textId="77777777" w:rsidR="001A193A" w:rsidRPr="001A193A" w:rsidRDefault="001A193A" w:rsidP="001A193A">
      <w:pPr>
        <w:rPr>
          <w:rFonts w:ascii="Times New Roman" w:hAnsi="Times New Roman" w:cs="Times New Roman"/>
          <w:sz w:val="24"/>
          <w:szCs w:val="24"/>
        </w:rPr>
      </w:pPr>
    </w:p>
    <w:p w14:paraId="5C004AB7" w14:textId="77777777" w:rsidR="001A193A" w:rsidRPr="001A193A" w:rsidRDefault="001A193A" w:rsidP="001A193A">
      <w:pPr>
        <w:rPr>
          <w:rFonts w:ascii="Times New Roman" w:hAnsi="Times New Roman" w:cs="Times New Roman"/>
          <w:sz w:val="24"/>
          <w:szCs w:val="24"/>
        </w:rPr>
      </w:pPr>
    </w:p>
    <w:p w14:paraId="1ED7A27C" w14:textId="77777777" w:rsidR="001A193A" w:rsidRPr="001A193A" w:rsidRDefault="001A193A" w:rsidP="001A193A">
      <w:pPr>
        <w:rPr>
          <w:rFonts w:ascii="Times New Roman" w:hAnsi="Times New Roman" w:cs="Times New Roman"/>
          <w:sz w:val="24"/>
          <w:szCs w:val="24"/>
        </w:rPr>
      </w:pPr>
    </w:p>
    <w:p w14:paraId="6582F8E8" w14:textId="77777777" w:rsidR="001A193A" w:rsidRPr="001A193A" w:rsidRDefault="001A193A" w:rsidP="001A193A">
      <w:pPr>
        <w:rPr>
          <w:rFonts w:ascii="Times New Roman" w:hAnsi="Times New Roman" w:cs="Times New Roman"/>
          <w:sz w:val="24"/>
          <w:szCs w:val="24"/>
        </w:rPr>
      </w:pPr>
    </w:p>
    <w:p w14:paraId="0C7409BD" w14:textId="77777777" w:rsidR="001A193A" w:rsidRDefault="001A193A" w:rsidP="001A193A">
      <w:pPr>
        <w:rPr>
          <w:rFonts w:ascii="Times New Roman" w:hAnsi="Times New Roman" w:cs="Times New Roman"/>
          <w:sz w:val="24"/>
          <w:szCs w:val="24"/>
        </w:rPr>
      </w:pPr>
    </w:p>
    <w:p w14:paraId="474C2BB5" w14:textId="77777777" w:rsidR="00476558" w:rsidRDefault="00476558" w:rsidP="001A193A">
      <w:pPr>
        <w:rPr>
          <w:rFonts w:ascii="Times New Roman" w:hAnsi="Times New Roman" w:cs="Times New Roman"/>
          <w:sz w:val="24"/>
          <w:szCs w:val="24"/>
        </w:rPr>
      </w:pPr>
    </w:p>
    <w:p w14:paraId="32FDD2F6" w14:textId="77777777" w:rsidR="00476558" w:rsidRDefault="00476558" w:rsidP="001A193A">
      <w:pPr>
        <w:rPr>
          <w:rFonts w:ascii="Times New Roman" w:hAnsi="Times New Roman" w:cs="Times New Roman"/>
          <w:sz w:val="24"/>
          <w:szCs w:val="24"/>
        </w:rPr>
      </w:pPr>
    </w:p>
    <w:p w14:paraId="76F2F352" w14:textId="77777777" w:rsidR="00476558" w:rsidRDefault="00476558" w:rsidP="001A193A">
      <w:pPr>
        <w:rPr>
          <w:rFonts w:ascii="Times New Roman" w:hAnsi="Times New Roman" w:cs="Times New Roman"/>
          <w:sz w:val="24"/>
          <w:szCs w:val="24"/>
        </w:rPr>
      </w:pPr>
    </w:p>
    <w:tbl>
      <w:tblPr>
        <w:tblStyle w:val="TableGrid"/>
        <w:tblW w:w="0" w:type="auto"/>
        <w:tblLayout w:type="fixed"/>
        <w:tblLook w:val="04A0" w:firstRow="1" w:lastRow="0" w:firstColumn="1" w:lastColumn="0" w:noHBand="0" w:noVBand="1"/>
      </w:tblPr>
      <w:tblGrid>
        <w:gridCol w:w="2198"/>
        <w:gridCol w:w="2198"/>
        <w:gridCol w:w="2198"/>
        <w:gridCol w:w="2199"/>
        <w:gridCol w:w="2198"/>
        <w:gridCol w:w="2198"/>
        <w:gridCol w:w="2199"/>
      </w:tblGrid>
      <w:tr w:rsidR="00476558" w:rsidRPr="00050921" w14:paraId="2DD02550" w14:textId="77777777" w:rsidTr="00EC5D73">
        <w:tc>
          <w:tcPr>
            <w:tcW w:w="15388" w:type="dxa"/>
            <w:gridSpan w:val="7"/>
            <w:shd w:val="clear" w:color="auto" w:fill="E2EFD9" w:themeFill="accent6" w:themeFillTint="33"/>
          </w:tcPr>
          <w:p w14:paraId="3F07EB06" w14:textId="77777777" w:rsidR="00476558" w:rsidRPr="00050921" w:rsidRDefault="00476558" w:rsidP="00EC5D73">
            <w:pPr>
              <w:jc w:val="center"/>
              <w:rPr>
                <w:b/>
                <w:bCs/>
              </w:rPr>
            </w:pPr>
            <w:r w:rsidRPr="00050921">
              <w:rPr>
                <w:b/>
                <w:bCs/>
              </w:rPr>
              <w:t>Transcription: Spelling (Other word building)</w:t>
            </w:r>
          </w:p>
        </w:tc>
      </w:tr>
      <w:tr w:rsidR="00476558" w:rsidRPr="00050921" w14:paraId="3A52E596" w14:textId="77777777" w:rsidTr="00EC5D73">
        <w:tc>
          <w:tcPr>
            <w:tcW w:w="2198" w:type="dxa"/>
          </w:tcPr>
          <w:p w14:paraId="253449A0" w14:textId="77777777" w:rsidR="00476558" w:rsidRPr="00050921" w:rsidRDefault="00476558" w:rsidP="00EC5D73">
            <w:pPr>
              <w:jc w:val="center"/>
              <w:rPr>
                <w:b/>
                <w:bCs/>
                <w:color w:val="FF0000"/>
              </w:rPr>
            </w:pPr>
            <w:r w:rsidRPr="00050921">
              <w:rPr>
                <w:b/>
                <w:bCs/>
                <w:color w:val="FF0000"/>
              </w:rPr>
              <w:t>EYFS</w:t>
            </w:r>
          </w:p>
        </w:tc>
        <w:tc>
          <w:tcPr>
            <w:tcW w:w="2198" w:type="dxa"/>
          </w:tcPr>
          <w:p w14:paraId="61F9579D" w14:textId="77777777" w:rsidR="00476558" w:rsidRPr="00050921" w:rsidRDefault="00476558" w:rsidP="00EC5D73">
            <w:pPr>
              <w:jc w:val="center"/>
              <w:rPr>
                <w:b/>
                <w:bCs/>
                <w:color w:val="FF0000"/>
              </w:rPr>
            </w:pPr>
            <w:r w:rsidRPr="00050921">
              <w:rPr>
                <w:b/>
                <w:bCs/>
                <w:color w:val="FF0000"/>
              </w:rPr>
              <w:t>Year 1</w:t>
            </w:r>
          </w:p>
        </w:tc>
        <w:tc>
          <w:tcPr>
            <w:tcW w:w="2198" w:type="dxa"/>
          </w:tcPr>
          <w:p w14:paraId="35A30FBB" w14:textId="77777777" w:rsidR="00476558" w:rsidRPr="00050921" w:rsidRDefault="00476558" w:rsidP="00EC5D73">
            <w:pPr>
              <w:jc w:val="center"/>
              <w:rPr>
                <w:b/>
                <w:bCs/>
                <w:color w:val="FF0000"/>
              </w:rPr>
            </w:pPr>
            <w:r w:rsidRPr="00050921">
              <w:rPr>
                <w:b/>
                <w:bCs/>
                <w:color w:val="FF0000"/>
              </w:rPr>
              <w:t>Year 2</w:t>
            </w:r>
          </w:p>
        </w:tc>
        <w:tc>
          <w:tcPr>
            <w:tcW w:w="2199" w:type="dxa"/>
          </w:tcPr>
          <w:p w14:paraId="4B9F4FC6" w14:textId="77777777" w:rsidR="00476558" w:rsidRPr="00050921" w:rsidRDefault="00476558" w:rsidP="00EC5D73">
            <w:pPr>
              <w:jc w:val="center"/>
              <w:rPr>
                <w:b/>
                <w:bCs/>
                <w:color w:val="FF0000"/>
              </w:rPr>
            </w:pPr>
            <w:r w:rsidRPr="00050921">
              <w:rPr>
                <w:b/>
                <w:bCs/>
                <w:color w:val="FF0000"/>
              </w:rPr>
              <w:t>Year 3</w:t>
            </w:r>
          </w:p>
        </w:tc>
        <w:tc>
          <w:tcPr>
            <w:tcW w:w="2198" w:type="dxa"/>
          </w:tcPr>
          <w:p w14:paraId="39C44CC6" w14:textId="77777777" w:rsidR="00476558" w:rsidRPr="00050921" w:rsidRDefault="00476558" w:rsidP="00EC5D73">
            <w:pPr>
              <w:jc w:val="center"/>
              <w:rPr>
                <w:b/>
                <w:bCs/>
                <w:color w:val="FF0000"/>
              </w:rPr>
            </w:pPr>
            <w:r w:rsidRPr="00050921">
              <w:rPr>
                <w:b/>
                <w:bCs/>
                <w:color w:val="FF0000"/>
              </w:rPr>
              <w:t>Year 4</w:t>
            </w:r>
          </w:p>
        </w:tc>
        <w:tc>
          <w:tcPr>
            <w:tcW w:w="2198" w:type="dxa"/>
          </w:tcPr>
          <w:p w14:paraId="3AC22CB5" w14:textId="77777777" w:rsidR="00476558" w:rsidRPr="00050921" w:rsidRDefault="00476558" w:rsidP="00EC5D73">
            <w:pPr>
              <w:jc w:val="center"/>
              <w:rPr>
                <w:b/>
                <w:bCs/>
                <w:color w:val="FF0000"/>
              </w:rPr>
            </w:pPr>
            <w:r w:rsidRPr="00050921">
              <w:rPr>
                <w:b/>
                <w:bCs/>
                <w:color w:val="FF0000"/>
              </w:rPr>
              <w:t>Year 5</w:t>
            </w:r>
          </w:p>
        </w:tc>
        <w:tc>
          <w:tcPr>
            <w:tcW w:w="2199" w:type="dxa"/>
          </w:tcPr>
          <w:p w14:paraId="463A015B" w14:textId="77777777" w:rsidR="00476558" w:rsidRPr="00050921" w:rsidRDefault="00476558" w:rsidP="00EC5D73">
            <w:pPr>
              <w:jc w:val="center"/>
              <w:rPr>
                <w:b/>
                <w:bCs/>
                <w:color w:val="FF0000"/>
              </w:rPr>
            </w:pPr>
            <w:r w:rsidRPr="00050921">
              <w:rPr>
                <w:b/>
                <w:bCs/>
                <w:color w:val="FF0000"/>
              </w:rPr>
              <w:t>Year 6</w:t>
            </w:r>
          </w:p>
        </w:tc>
      </w:tr>
      <w:tr w:rsidR="00476558" w14:paraId="36398A40" w14:textId="77777777" w:rsidTr="00EC5D73">
        <w:tc>
          <w:tcPr>
            <w:tcW w:w="2198" w:type="dxa"/>
          </w:tcPr>
          <w:p w14:paraId="193E8A0E" w14:textId="77777777" w:rsidR="00476558" w:rsidRPr="00050921" w:rsidRDefault="00476558" w:rsidP="00EC5D73">
            <w:pPr>
              <w:rPr>
                <w:rFonts w:cstheme="minorHAnsi"/>
                <w:sz w:val="16"/>
                <w:szCs w:val="16"/>
              </w:rPr>
            </w:pPr>
          </w:p>
        </w:tc>
        <w:tc>
          <w:tcPr>
            <w:tcW w:w="2198" w:type="dxa"/>
          </w:tcPr>
          <w:p w14:paraId="0F42F768" w14:textId="77777777" w:rsidR="00476558" w:rsidRDefault="00476558" w:rsidP="00EC5D73">
            <w:pPr>
              <w:pStyle w:val="NormalWeb"/>
              <w:rPr>
                <w:rFonts w:asciiTheme="minorHAnsi" w:hAnsiTheme="minorHAnsi" w:cstheme="minorHAnsi"/>
                <w:sz w:val="16"/>
                <w:szCs w:val="16"/>
              </w:rPr>
            </w:pPr>
            <w:r>
              <w:rPr>
                <w:rFonts w:asciiTheme="minorHAnsi" w:hAnsiTheme="minorHAnsi" w:cstheme="minorHAnsi"/>
                <w:sz w:val="16"/>
                <w:szCs w:val="16"/>
              </w:rPr>
              <w:t>U</w:t>
            </w:r>
            <w:r w:rsidRPr="00050921">
              <w:rPr>
                <w:rFonts w:asciiTheme="minorHAnsi" w:hAnsiTheme="minorHAnsi" w:cstheme="minorHAnsi"/>
                <w:sz w:val="16"/>
                <w:szCs w:val="16"/>
              </w:rPr>
              <w:t xml:space="preserve">se the spelling rule for adding –s or –es as the plural marker for nouns and the third person singular marker for verbs </w:t>
            </w:r>
          </w:p>
          <w:p w14:paraId="171A0CBA" w14:textId="77777777" w:rsidR="00476558" w:rsidRDefault="00476558" w:rsidP="00EC5D73">
            <w:pPr>
              <w:pStyle w:val="NormalWeb"/>
              <w:rPr>
                <w:rFonts w:asciiTheme="minorHAnsi" w:hAnsiTheme="minorHAnsi" w:cstheme="minorHAnsi"/>
                <w:sz w:val="16"/>
                <w:szCs w:val="16"/>
              </w:rPr>
            </w:pPr>
            <w:r>
              <w:rPr>
                <w:rFonts w:asciiTheme="minorHAnsi" w:hAnsiTheme="minorHAnsi" w:cstheme="minorHAnsi"/>
                <w:sz w:val="16"/>
                <w:szCs w:val="16"/>
              </w:rPr>
              <w:t>U</w:t>
            </w:r>
            <w:r w:rsidRPr="00050921">
              <w:rPr>
                <w:rFonts w:asciiTheme="minorHAnsi" w:hAnsiTheme="minorHAnsi" w:cstheme="minorHAnsi"/>
                <w:sz w:val="16"/>
                <w:szCs w:val="16"/>
              </w:rPr>
              <w:t xml:space="preserve">se the prefix un– </w:t>
            </w:r>
          </w:p>
          <w:p w14:paraId="5D66FB08" w14:textId="77777777" w:rsidR="00476558" w:rsidRPr="00050921" w:rsidRDefault="00476558" w:rsidP="00EC5D73">
            <w:pPr>
              <w:pStyle w:val="NormalWeb"/>
              <w:rPr>
                <w:rFonts w:asciiTheme="minorHAnsi" w:hAnsiTheme="minorHAnsi" w:cstheme="minorHAnsi"/>
                <w:sz w:val="16"/>
                <w:szCs w:val="16"/>
              </w:rPr>
            </w:pPr>
            <w:r>
              <w:rPr>
                <w:rFonts w:asciiTheme="minorHAnsi" w:hAnsiTheme="minorHAnsi" w:cstheme="minorHAnsi"/>
                <w:sz w:val="16"/>
                <w:szCs w:val="16"/>
              </w:rPr>
              <w:t>U</w:t>
            </w:r>
            <w:r w:rsidRPr="00050921">
              <w:rPr>
                <w:rFonts w:asciiTheme="minorHAnsi" w:hAnsiTheme="minorHAnsi" w:cstheme="minorHAnsi"/>
                <w:sz w:val="16"/>
                <w:szCs w:val="16"/>
              </w:rPr>
              <w:t>se –</w:t>
            </w:r>
            <w:proofErr w:type="spellStart"/>
            <w:r w:rsidRPr="00050921">
              <w:rPr>
                <w:rFonts w:asciiTheme="minorHAnsi" w:hAnsiTheme="minorHAnsi" w:cstheme="minorHAnsi"/>
                <w:sz w:val="16"/>
                <w:szCs w:val="16"/>
              </w:rPr>
              <w:t>ing</w:t>
            </w:r>
            <w:proofErr w:type="spellEnd"/>
            <w:r w:rsidRPr="00050921">
              <w:rPr>
                <w:rFonts w:asciiTheme="minorHAnsi" w:hAnsiTheme="minorHAnsi" w:cstheme="minorHAnsi"/>
                <w:sz w:val="16"/>
                <w:szCs w:val="16"/>
              </w:rPr>
              <w:t>, –ed, –er and –</w:t>
            </w:r>
            <w:proofErr w:type="spellStart"/>
            <w:r w:rsidRPr="00050921">
              <w:rPr>
                <w:rFonts w:asciiTheme="minorHAnsi" w:hAnsiTheme="minorHAnsi" w:cstheme="minorHAnsi"/>
                <w:sz w:val="16"/>
                <w:szCs w:val="16"/>
              </w:rPr>
              <w:t>est</w:t>
            </w:r>
            <w:proofErr w:type="spellEnd"/>
            <w:r w:rsidRPr="00050921">
              <w:rPr>
                <w:rFonts w:asciiTheme="minorHAnsi" w:hAnsiTheme="minorHAnsi" w:cstheme="minorHAnsi"/>
                <w:sz w:val="16"/>
                <w:szCs w:val="16"/>
              </w:rPr>
              <w:t xml:space="preserve"> where no change is needed in the spelling of root words </w:t>
            </w:r>
          </w:p>
          <w:p w14:paraId="52B95C57" w14:textId="77777777" w:rsidR="00476558" w:rsidRPr="00050921" w:rsidRDefault="00476558" w:rsidP="00EC5D73">
            <w:pPr>
              <w:pStyle w:val="NormalWeb"/>
              <w:rPr>
                <w:rFonts w:asciiTheme="minorHAnsi" w:hAnsiTheme="minorHAnsi" w:cstheme="minorHAnsi"/>
                <w:sz w:val="16"/>
                <w:szCs w:val="16"/>
              </w:rPr>
            </w:pPr>
            <w:r>
              <w:rPr>
                <w:rFonts w:asciiTheme="minorHAnsi" w:hAnsiTheme="minorHAnsi" w:cstheme="minorHAnsi"/>
                <w:sz w:val="16"/>
                <w:szCs w:val="16"/>
              </w:rPr>
              <w:t>A</w:t>
            </w:r>
            <w:r w:rsidRPr="00050921">
              <w:rPr>
                <w:rFonts w:asciiTheme="minorHAnsi" w:hAnsiTheme="minorHAnsi" w:cstheme="minorHAnsi"/>
                <w:sz w:val="16"/>
                <w:szCs w:val="16"/>
              </w:rPr>
              <w:t xml:space="preserve">pply simple spelling rules  </w:t>
            </w:r>
          </w:p>
          <w:p w14:paraId="2C1847CE" w14:textId="77777777" w:rsidR="00476558" w:rsidRPr="00050921" w:rsidRDefault="00476558" w:rsidP="00EC5D73">
            <w:pPr>
              <w:rPr>
                <w:rFonts w:cstheme="minorHAnsi"/>
                <w:sz w:val="16"/>
                <w:szCs w:val="16"/>
              </w:rPr>
            </w:pPr>
          </w:p>
        </w:tc>
        <w:tc>
          <w:tcPr>
            <w:tcW w:w="2198" w:type="dxa"/>
          </w:tcPr>
          <w:p w14:paraId="3A876747" w14:textId="77777777" w:rsidR="00476558" w:rsidRDefault="00476558" w:rsidP="00EC5D73">
            <w:pPr>
              <w:pStyle w:val="NormalWeb"/>
              <w:rPr>
                <w:rFonts w:asciiTheme="minorHAnsi" w:hAnsiTheme="minorHAnsi" w:cstheme="minorHAnsi"/>
                <w:sz w:val="16"/>
                <w:szCs w:val="16"/>
              </w:rPr>
            </w:pPr>
            <w:r>
              <w:rPr>
                <w:rFonts w:asciiTheme="minorHAnsi" w:hAnsiTheme="minorHAnsi" w:cstheme="minorHAnsi"/>
                <w:sz w:val="16"/>
                <w:szCs w:val="16"/>
              </w:rPr>
              <w:t>Le</w:t>
            </w:r>
            <w:r w:rsidRPr="00050921">
              <w:rPr>
                <w:rFonts w:asciiTheme="minorHAnsi" w:hAnsiTheme="minorHAnsi" w:cstheme="minorHAnsi"/>
                <w:sz w:val="16"/>
                <w:szCs w:val="16"/>
              </w:rPr>
              <w:t xml:space="preserve">arning the possessive apostrophe (singular) </w:t>
            </w:r>
          </w:p>
          <w:p w14:paraId="7791E688" w14:textId="77777777" w:rsidR="00476558" w:rsidRPr="00050921" w:rsidRDefault="00476558" w:rsidP="00EC5D73">
            <w:pPr>
              <w:pStyle w:val="NormalWeb"/>
              <w:rPr>
                <w:rFonts w:asciiTheme="minorHAnsi" w:hAnsiTheme="minorHAnsi" w:cstheme="minorHAnsi"/>
                <w:sz w:val="16"/>
                <w:szCs w:val="16"/>
              </w:rPr>
            </w:pPr>
            <w:r>
              <w:rPr>
                <w:rFonts w:asciiTheme="minorHAnsi" w:hAnsiTheme="minorHAnsi" w:cstheme="minorHAnsi"/>
                <w:sz w:val="16"/>
                <w:szCs w:val="16"/>
              </w:rPr>
              <w:t>Le</w:t>
            </w:r>
            <w:r w:rsidRPr="00050921">
              <w:rPr>
                <w:rFonts w:asciiTheme="minorHAnsi" w:hAnsiTheme="minorHAnsi" w:cstheme="minorHAnsi"/>
                <w:sz w:val="16"/>
                <w:szCs w:val="16"/>
              </w:rPr>
              <w:t xml:space="preserve">arn to spell more words with contracted forms </w:t>
            </w:r>
          </w:p>
          <w:p w14:paraId="3345E425" w14:textId="77777777" w:rsidR="00476558" w:rsidRPr="00050921" w:rsidRDefault="00476558" w:rsidP="00EC5D73">
            <w:pPr>
              <w:pStyle w:val="NormalWeb"/>
              <w:rPr>
                <w:rFonts w:asciiTheme="minorHAnsi" w:hAnsiTheme="minorHAnsi" w:cstheme="minorHAnsi"/>
                <w:sz w:val="16"/>
                <w:szCs w:val="16"/>
              </w:rPr>
            </w:pPr>
            <w:r>
              <w:rPr>
                <w:rFonts w:asciiTheme="minorHAnsi" w:hAnsiTheme="minorHAnsi" w:cstheme="minorHAnsi"/>
                <w:sz w:val="16"/>
                <w:szCs w:val="16"/>
              </w:rPr>
              <w:t>A</w:t>
            </w:r>
            <w:r w:rsidRPr="00050921">
              <w:rPr>
                <w:rFonts w:asciiTheme="minorHAnsi" w:hAnsiTheme="minorHAnsi" w:cstheme="minorHAnsi"/>
                <w:sz w:val="16"/>
                <w:szCs w:val="16"/>
              </w:rPr>
              <w:t>dd suffixes to spell longer words, including –</w:t>
            </w:r>
            <w:proofErr w:type="spellStart"/>
            <w:r w:rsidRPr="00050921">
              <w:rPr>
                <w:rFonts w:asciiTheme="minorHAnsi" w:hAnsiTheme="minorHAnsi" w:cstheme="minorHAnsi"/>
                <w:sz w:val="16"/>
                <w:szCs w:val="16"/>
              </w:rPr>
              <w:t>ment</w:t>
            </w:r>
            <w:proofErr w:type="spellEnd"/>
            <w:r w:rsidRPr="00050921">
              <w:rPr>
                <w:rFonts w:asciiTheme="minorHAnsi" w:hAnsiTheme="minorHAnsi" w:cstheme="minorHAnsi"/>
                <w:sz w:val="16"/>
                <w:szCs w:val="16"/>
              </w:rPr>
              <w:t>, –ness, –</w:t>
            </w:r>
            <w:proofErr w:type="spellStart"/>
            <w:r w:rsidRPr="00050921">
              <w:rPr>
                <w:rFonts w:asciiTheme="minorHAnsi" w:hAnsiTheme="minorHAnsi" w:cstheme="minorHAnsi"/>
                <w:sz w:val="16"/>
                <w:szCs w:val="16"/>
              </w:rPr>
              <w:t>ful</w:t>
            </w:r>
            <w:proofErr w:type="spellEnd"/>
            <w:r w:rsidRPr="00050921">
              <w:rPr>
                <w:rFonts w:asciiTheme="minorHAnsi" w:hAnsiTheme="minorHAnsi" w:cstheme="minorHAnsi"/>
                <w:sz w:val="16"/>
                <w:szCs w:val="16"/>
              </w:rPr>
              <w:t>, – less, –</w:t>
            </w:r>
            <w:proofErr w:type="spellStart"/>
            <w:r w:rsidRPr="00050921">
              <w:rPr>
                <w:rFonts w:asciiTheme="minorHAnsi" w:hAnsiTheme="minorHAnsi" w:cstheme="minorHAnsi"/>
                <w:sz w:val="16"/>
                <w:szCs w:val="16"/>
              </w:rPr>
              <w:t>ly</w:t>
            </w:r>
            <w:proofErr w:type="spellEnd"/>
            <w:r w:rsidRPr="00050921">
              <w:rPr>
                <w:rFonts w:asciiTheme="minorHAnsi" w:hAnsiTheme="minorHAnsi" w:cstheme="minorHAnsi"/>
                <w:sz w:val="16"/>
                <w:szCs w:val="16"/>
              </w:rPr>
              <w:t xml:space="preserve"> </w:t>
            </w:r>
          </w:p>
          <w:p w14:paraId="1B4E3948" w14:textId="77777777" w:rsidR="00476558" w:rsidRPr="00050921" w:rsidRDefault="00476558" w:rsidP="00EC5D73">
            <w:pPr>
              <w:pStyle w:val="NormalWeb"/>
              <w:rPr>
                <w:rFonts w:asciiTheme="minorHAnsi" w:hAnsiTheme="minorHAnsi" w:cstheme="minorHAnsi"/>
                <w:sz w:val="16"/>
                <w:szCs w:val="16"/>
              </w:rPr>
            </w:pPr>
            <w:r>
              <w:rPr>
                <w:rFonts w:asciiTheme="minorHAnsi" w:hAnsiTheme="minorHAnsi" w:cstheme="minorHAnsi"/>
                <w:sz w:val="16"/>
                <w:szCs w:val="16"/>
              </w:rPr>
              <w:t>S</w:t>
            </w:r>
            <w:r w:rsidRPr="00050921">
              <w:rPr>
                <w:rFonts w:asciiTheme="minorHAnsi" w:hAnsiTheme="minorHAnsi" w:cstheme="minorHAnsi"/>
                <w:sz w:val="16"/>
                <w:szCs w:val="16"/>
              </w:rPr>
              <w:t xml:space="preserve">how awareness of silent letters in spelling e.g. knight, write </w:t>
            </w:r>
          </w:p>
          <w:p w14:paraId="22F850D5" w14:textId="77777777" w:rsidR="00476558" w:rsidRPr="00050921" w:rsidRDefault="00476558" w:rsidP="00EC5D73">
            <w:pPr>
              <w:pStyle w:val="NormalWeb"/>
              <w:rPr>
                <w:rFonts w:asciiTheme="minorHAnsi" w:hAnsiTheme="minorHAnsi" w:cstheme="minorHAnsi"/>
                <w:sz w:val="16"/>
                <w:szCs w:val="16"/>
              </w:rPr>
            </w:pPr>
            <w:r>
              <w:rPr>
                <w:rFonts w:asciiTheme="minorHAnsi" w:hAnsiTheme="minorHAnsi" w:cstheme="minorHAnsi"/>
                <w:sz w:val="16"/>
                <w:szCs w:val="16"/>
              </w:rPr>
              <w:t>U</w:t>
            </w:r>
            <w:r w:rsidRPr="00050921">
              <w:rPr>
                <w:rFonts w:asciiTheme="minorHAnsi" w:hAnsiTheme="minorHAnsi" w:cstheme="minorHAnsi"/>
                <w:sz w:val="16"/>
                <w:szCs w:val="16"/>
              </w:rPr>
              <w:t xml:space="preserve">se –le ending as the most common spelling for this sound at the end of words </w:t>
            </w:r>
          </w:p>
          <w:p w14:paraId="2B41AE68" w14:textId="77777777" w:rsidR="00476558" w:rsidRPr="00050921" w:rsidRDefault="00476558" w:rsidP="00EC5D73">
            <w:pPr>
              <w:rPr>
                <w:rFonts w:cstheme="minorHAnsi"/>
                <w:sz w:val="16"/>
                <w:szCs w:val="16"/>
              </w:rPr>
            </w:pPr>
          </w:p>
        </w:tc>
        <w:tc>
          <w:tcPr>
            <w:tcW w:w="2199" w:type="dxa"/>
          </w:tcPr>
          <w:p w14:paraId="11CC9A02" w14:textId="77777777" w:rsidR="00476558" w:rsidRDefault="00476558" w:rsidP="00EC5D73">
            <w:pPr>
              <w:pStyle w:val="NormalWeb"/>
              <w:rPr>
                <w:rFonts w:asciiTheme="minorHAnsi" w:hAnsiTheme="minorHAnsi" w:cstheme="minorHAnsi"/>
                <w:sz w:val="16"/>
                <w:szCs w:val="16"/>
              </w:rPr>
            </w:pPr>
            <w:r>
              <w:rPr>
                <w:rFonts w:asciiTheme="minorHAnsi" w:hAnsiTheme="minorHAnsi" w:cstheme="minorHAnsi"/>
                <w:sz w:val="16"/>
                <w:szCs w:val="16"/>
              </w:rPr>
              <w:t>U</w:t>
            </w:r>
            <w:r w:rsidRPr="00050921">
              <w:rPr>
                <w:rFonts w:asciiTheme="minorHAnsi" w:hAnsiTheme="minorHAnsi" w:cstheme="minorHAnsi"/>
                <w:sz w:val="16"/>
                <w:szCs w:val="16"/>
              </w:rPr>
              <w:t xml:space="preserve">se further prefixes and suffixes and understand how to add them </w:t>
            </w:r>
          </w:p>
          <w:p w14:paraId="713D0A7A" w14:textId="77777777" w:rsidR="00476558" w:rsidRDefault="00476558" w:rsidP="00EC5D73">
            <w:pPr>
              <w:pStyle w:val="NormalWeb"/>
              <w:rPr>
                <w:rFonts w:asciiTheme="minorHAnsi" w:hAnsiTheme="minorHAnsi" w:cstheme="minorHAnsi"/>
                <w:sz w:val="16"/>
                <w:szCs w:val="16"/>
              </w:rPr>
            </w:pPr>
            <w:r>
              <w:rPr>
                <w:rFonts w:asciiTheme="minorHAnsi" w:hAnsiTheme="minorHAnsi" w:cstheme="minorHAnsi"/>
                <w:sz w:val="16"/>
                <w:szCs w:val="16"/>
              </w:rPr>
              <w:t>P</w:t>
            </w:r>
            <w:r w:rsidRPr="00050921">
              <w:rPr>
                <w:rFonts w:asciiTheme="minorHAnsi" w:hAnsiTheme="minorHAnsi" w:cstheme="minorHAnsi"/>
                <w:sz w:val="16"/>
                <w:szCs w:val="16"/>
              </w:rPr>
              <w:t xml:space="preserve">lace the possessive apostrophe accurately in words with regular plurals and in words with irregular plurals </w:t>
            </w:r>
          </w:p>
          <w:p w14:paraId="4DC7DCA9" w14:textId="77777777" w:rsidR="00476558" w:rsidRPr="00050921" w:rsidRDefault="00476558" w:rsidP="00EC5D73">
            <w:pPr>
              <w:pStyle w:val="NormalWeb"/>
              <w:rPr>
                <w:rFonts w:asciiTheme="minorHAnsi" w:hAnsiTheme="minorHAnsi" w:cstheme="minorHAnsi"/>
                <w:sz w:val="16"/>
                <w:szCs w:val="16"/>
              </w:rPr>
            </w:pPr>
            <w:r>
              <w:rPr>
                <w:rFonts w:asciiTheme="minorHAnsi" w:hAnsiTheme="minorHAnsi" w:cstheme="minorHAnsi"/>
                <w:sz w:val="16"/>
                <w:szCs w:val="16"/>
              </w:rPr>
              <w:t>U</w:t>
            </w:r>
            <w:r w:rsidRPr="00050921">
              <w:rPr>
                <w:rFonts w:asciiTheme="minorHAnsi" w:hAnsiTheme="minorHAnsi" w:cstheme="minorHAnsi"/>
                <w:sz w:val="16"/>
                <w:szCs w:val="16"/>
              </w:rPr>
              <w:t>se</w:t>
            </w:r>
            <w:r>
              <w:rPr>
                <w:rFonts w:asciiTheme="minorHAnsi" w:hAnsiTheme="minorHAnsi" w:cstheme="minorHAnsi"/>
                <w:sz w:val="16"/>
                <w:szCs w:val="16"/>
              </w:rPr>
              <w:t xml:space="preserve"> </w:t>
            </w:r>
            <w:r w:rsidRPr="00050921">
              <w:rPr>
                <w:rFonts w:asciiTheme="minorHAnsi" w:hAnsiTheme="minorHAnsi" w:cstheme="minorHAnsi"/>
                <w:sz w:val="16"/>
                <w:szCs w:val="16"/>
              </w:rPr>
              <w:t>the</w:t>
            </w:r>
            <w:r>
              <w:rPr>
                <w:rFonts w:asciiTheme="minorHAnsi" w:hAnsiTheme="minorHAnsi" w:cstheme="minorHAnsi"/>
                <w:sz w:val="16"/>
                <w:szCs w:val="16"/>
              </w:rPr>
              <w:t xml:space="preserve"> </w:t>
            </w:r>
            <w:r w:rsidRPr="00050921">
              <w:rPr>
                <w:rFonts w:asciiTheme="minorHAnsi" w:hAnsiTheme="minorHAnsi" w:cstheme="minorHAnsi"/>
                <w:sz w:val="16"/>
                <w:szCs w:val="16"/>
              </w:rPr>
              <w:t>first</w:t>
            </w:r>
            <w:r>
              <w:rPr>
                <w:rFonts w:asciiTheme="minorHAnsi" w:hAnsiTheme="minorHAnsi" w:cstheme="minorHAnsi"/>
                <w:sz w:val="16"/>
                <w:szCs w:val="16"/>
              </w:rPr>
              <w:t xml:space="preserve"> </w:t>
            </w:r>
            <w:r w:rsidRPr="00050921">
              <w:rPr>
                <w:rFonts w:asciiTheme="minorHAnsi" w:hAnsiTheme="minorHAnsi" w:cstheme="minorHAnsi"/>
                <w:sz w:val="16"/>
                <w:szCs w:val="16"/>
              </w:rPr>
              <w:t>2</w:t>
            </w:r>
            <w:r>
              <w:rPr>
                <w:rFonts w:asciiTheme="minorHAnsi" w:hAnsiTheme="minorHAnsi" w:cstheme="minorHAnsi"/>
                <w:sz w:val="16"/>
                <w:szCs w:val="16"/>
              </w:rPr>
              <w:t xml:space="preserve"> </w:t>
            </w:r>
            <w:r w:rsidRPr="00050921">
              <w:rPr>
                <w:rFonts w:asciiTheme="minorHAnsi" w:hAnsiTheme="minorHAnsi" w:cstheme="minorHAnsi"/>
                <w:sz w:val="16"/>
                <w:szCs w:val="16"/>
              </w:rPr>
              <w:t>or</w:t>
            </w:r>
            <w:r>
              <w:rPr>
                <w:rFonts w:asciiTheme="minorHAnsi" w:hAnsiTheme="minorHAnsi" w:cstheme="minorHAnsi"/>
                <w:sz w:val="16"/>
                <w:szCs w:val="16"/>
              </w:rPr>
              <w:t xml:space="preserve"> </w:t>
            </w:r>
            <w:r w:rsidRPr="00050921">
              <w:rPr>
                <w:rFonts w:asciiTheme="minorHAnsi" w:hAnsiTheme="minorHAnsi" w:cstheme="minorHAnsi"/>
                <w:sz w:val="16"/>
                <w:szCs w:val="16"/>
              </w:rPr>
              <w:t xml:space="preserve">3 letters of a word to check its spelling in a dictionary </w:t>
            </w:r>
          </w:p>
          <w:p w14:paraId="0769206E" w14:textId="77777777" w:rsidR="00476558" w:rsidRPr="00050921" w:rsidRDefault="00476558" w:rsidP="00EC5D73">
            <w:pPr>
              <w:rPr>
                <w:rFonts w:cstheme="minorHAnsi"/>
                <w:sz w:val="16"/>
                <w:szCs w:val="16"/>
              </w:rPr>
            </w:pPr>
          </w:p>
        </w:tc>
        <w:tc>
          <w:tcPr>
            <w:tcW w:w="2198" w:type="dxa"/>
          </w:tcPr>
          <w:p w14:paraId="670DD80D" w14:textId="77777777" w:rsidR="00476558" w:rsidRDefault="00476558" w:rsidP="00EC5D73">
            <w:pPr>
              <w:pStyle w:val="NormalWeb"/>
              <w:rPr>
                <w:rFonts w:asciiTheme="minorHAnsi" w:hAnsiTheme="minorHAnsi" w:cstheme="minorHAnsi"/>
                <w:sz w:val="16"/>
                <w:szCs w:val="16"/>
              </w:rPr>
            </w:pPr>
            <w:r>
              <w:rPr>
                <w:rFonts w:asciiTheme="minorHAnsi" w:hAnsiTheme="minorHAnsi" w:cstheme="minorHAnsi"/>
                <w:sz w:val="16"/>
                <w:szCs w:val="16"/>
              </w:rPr>
              <w:t>U</w:t>
            </w:r>
            <w:r w:rsidRPr="00050921">
              <w:rPr>
                <w:rFonts w:asciiTheme="minorHAnsi" w:hAnsiTheme="minorHAnsi" w:cstheme="minorHAnsi"/>
                <w:sz w:val="16"/>
                <w:szCs w:val="16"/>
              </w:rPr>
              <w:t xml:space="preserve">se further prefixes and suffixes and understand how to add them </w:t>
            </w:r>
          </w:p>
          <w:p w14:paraId="19265E7D" w14:textId="77777777" w:rsidR="00476558" w:rsidRDefault="00476558" w:rsidP="00EC5D73">
            <w:pPr>
              <w:pStyle w:val="NormalWeb"/>
              <w:rPr>
                <w:rFonts w:asciiTheme="minorHAnsi" w:hAnsiTheme="minorHAnsi" w:cstheme="minorHAnsi"/>
                <w:sz w:val="16"/>
                <w:szCs w:val="16"/>
              </w:rPr>
            </w:pPr>
            <w:r>
              <w:rPr>
                <w:rFonts w:asciiTheme="minorHAnsi" w:hAnsiTheme="minorHAnsi" w:cstheme="minorHAnsi"/>
                <w:sz w:val="16"/>
                <w:szCs w:val="16"/>
              </w:rPr>
              <w:t>P</w:t>
            </w:r>
            <w:r w:rsidRPr="00050921">
              <w:rPr>
                <w:rFonts w:asciiTheme="minorHAnsi" w:hAnsiTheme="minorHAnsi" w:cstheme="minorHAnsi"/>
                <w:sz w:val="16"/>
                <w:szCs w:val="16"/>
              </w:rPr>
              <w:t xml:space="preserve">lace the possessive apostrophe accurately in words with regular plurals and in words with irregular plurals </w:t>
            </w:r>
          </w:p>
          <w:p w14:paraId="7003AD3C" w14:textId="77777777" w:rsidR="00476558" w:rsidRPr="00050921" w:rsidRDefault="00476558" w:rsidP="00EC5D73">
            <w:pPr>
              <w:pStyle w:val="NormalWeb"/>
              <w:rPr>
                <w:rFonts w:asciiTheme="minorHAnsi" w:hAnsiTheme="minorHAnsi" w:cstheme="minorHAnsi"/>
                <w:sz w:val="16"/>
                <w:szCs w:val="16"/>
              </w:rPr>
            </w:pPr>
            <w:r>
              <w:rPr>
                <w:rFonts w:asciiTheme="minorHAnsi" w:hAnsiTheme="minorHAnsi" w:cstheme="minorHAnsi"/>
                <w:sz w:val="16"/>
                <w:szCs w:val="16"/>
              </w:rPr>
              <w:t>U</w:t>
            </w:r>
            <w:r w:rsidRPr="00050921">
              <w:rPr>
                <w:rFonts w:asciiTheme="minorHAnsi" w:hAnsiTheme="minorHAnsi" w:cstheme="minorHAnsi"/>
                <w:sz w:val="16"/>
                <w:szCs w:val="16"/>
              </w:rPr>
              <w:t>se</w:t>
            </w:r>
            <w:r>
              <w:rPr>
                <w:rFonts w:asciiTheme="minorHAnsi" w:hAnsiTheme="minorHAnsi" w:cstheme="minorHAnsi"/>
                <w:sz w:val="16"/>
                <w:szCs w:val="16"/>
              </w:rPr>
              <w:t xml:space="preserve"> </w:t>
            </w:r>
            <w:r w:rsidRPr="00050921">
              <w:rPr>
                <w:rFonts w:asciiTheme="minorHAnsi" w:hAnsiTheme="minorHAnsi" w:cstheme="minorHAnsi"/>
                <w:sz w:val="16"/>
                <w:szCs w:val="16"/>
              </w:rPr>
              <w:t>the</w:t>
            </w:r>
            <w:r>
              <w:rPr>
                <w:rFonts w:asciiTheme="minorHAnsi" w:hAnsiTheme="minorHAnsi" w:cstheme="minorHAnsi"/>
                <w:sz w:val="16"/>
                <w:szCs w:val="16"/>
              </w:rPr>
              <w:t xml:space="preserve"> </w:t>
            </w:r>
            <w:r w:rsidRPr="00050921">
              <w:rPr>
                <w:rFonts w:asciiTheme="minorHAnsi" w:hAnsiTheme="minorHAnsi" w:cstheme="minorHAnsi"/>
                <w:sz w:val="16"/>
                <w:szCs w:val="16"/>
              </w:rPr>
              <w:t>first</w:t>
            </w:r>
            <w:r>
              <w:rPr>
                <w:rFonts w:asciiTheme="minorHAnsi" w:hAnsiTheme="minorHAnsi" w:cstheme="minorHAnsi"/>
                <w:sz w:val="16"/>
                <w:szCs w:val="16"/>
              </w:rPr>
              <w:t xml:space="preserve"> </w:t>
            </w:r>
            <w:r w:rsidRPr="00050921">
              <w:rPr>
                <w:rFonts w:asciiTheme="minorHAnsi" w:hAnsiTheme="minorHAnsi" w:cstheme="minorHAnsi"/>
                <w:sz w:val="16"/>
                <w:szCs w:val="16"/>
              </w:rPr>
              <w:t>2</w:t>
            </w:r>
            <w:r>
              <w:rPr>
                <w:rFonts w:asciiTheme="minorHAnsi" w:hAnsiTheme="minorHAnsi" w:cstheme="minorHAnsi"/>
                <w:sz w:val="16"/>
                <w:szCs w:val="16"/>
              </w:rPr>
              <w:t xml:space="preserve"> </w:t>
            </w:r>
            <w:r w:rsidRPr="00050921">
              <w:rPr>
                <w:rFonts w:asciiTheme="minorHAnsi" w:hAnsiTheme="minorHAnsi" w:cstheme="minorHAnsi"/>
                <w:sz w:val="16"/>
                <w:szCs w:val="16"/>
              </w:rPr>
              <w:t>or</w:t>
            </w:r>
            <w:r>
              <w:rPr>
                <w:rFonts w:asciiTheme="minorHAnsi" w:hAnsiTheme="minorHAnsi" w:cstheme="minorHAnsi"/>
                <w:sz w:val="16"/>
                <w:szCs w:val="16"/>
              </w:rPr>
              <w:t xml:space="preserve"> </w:t>
            </w:r>
            <w:r w:rsidRPr="00050921">
              <w:rPr>
                <w:rFonts w:asciiTheme="minorHAnsi" w:hAnsiTheme="minorHAnsi" w:cstheme="minorHAnsi"/>
                <w:sz w:val="16"/>
                <w:szCs w:val="16"/>
              </w:rPr>
              <w:t xml:space="preserve">3 letters of a word to check its spelling in a dictionary </w:t>
            </w:r>
          </w:p>
          <w:p w14:paraId="5819D01B" w14:textId="77777777" w:rsidR="00476558" w:rsidRPr="00050921" w:rsidRDefault="00476558" w:rsidP="00EC5D73">
            <w:pPr>
              <w:pStyle w:val="NormalWeb"/>
              <w:rPr>
                <w:rFonts w:asciiTheme="minorHAnsi" w:hAnsiTheme="minorHAnsi" w:cstheme="minorHAnsi"/>
                <w:sz w:val="16"/>
                <w:szCs w:val="16"/>
              </w:rPr>
            </w:pPr>
          </w:p>
        </w:tc>
        <w:tc>
          <w:tcPr>
            <w:tcW w:w="2198" w:type="dxa"/>
          </w:tcPr>
          <w:p w14:paraId="715178A4" w14:textId="77777777" w:rsidR="00476558" w:rsidRDefault="00476558" w:rsidP="00EC5D73">
            <w:pPr>
              <w:pStyle w:val="NormalWeb"/>
              <w:rPr>
                <w:rFonts w:asciiTheme="minorHAnsi" w:hAnsiTheme="minorHAnsi" w:cstheme="minorHAnsi"/>
                <w:sz w:val="16"/>
                <w:szCs w:val="16"/>
              </w:rPr>
            </w:pPr>
            <w:r>
              <w:rPr>
                <w:rFonts w:asciiTheme="minorHAnsi" w:hAnsiTheme="minorHAnsi" w:cstheme="minorHAnsi"/>
                <w:sz w:val="16"/>
                <w:szCs w:val="16"/>
              </w:rPr>
              <w:t>U</w:t>
            </w:r>
            <w:r w:rsidRPr="00050921">
              <w:rPr>
                <w:rFonts w:asciiTheme="minorHAnsi" w:hAnsiTheme="minorHAnsi" w:cstheme="minorHAnsi"/>
                <w:sz w:val="16"/>
                <w:szCs w:val="16"/>
              </w:rPr>
              <w:t xml:space="preserve">se further prefixes and suffixes and understand the guidance for adding them </w:t>
            </w:r>
          </w:p>
          <w:p w14:paraId="5D8E2DCD" w14:textId="77777777" w:rsidR="00476558" w:rsidRDefault="00476558" w:rsidP="00EC5D73">
            <w:pPr>
              <w:pStyle w:val="NormalWeb"/>
              <w:rPr>
                <w:rFonts w:asciiTheme="minorHAnsi" w:hAnsiTheme="minorHAnsi" w:cstheme="minorHAnsi"/>
                <w:sz w:val="16"/>
                <w:szCs w:val="16"/>
              </w:rPr>
            </w:pPr>
            <w:r>
              <w:rPr>
                <w:rFonts w:asciiTheme="minorHAnsi" w:hAnsiTheme="minorHAnsi" w:cstheme="minorHAnsi"/>
                <w:sz w:val="16"/>
                <w:szCs w:val="16"/>
              </w:rPr>
              <w:t>U</w:t>
            </w:r>
            <w:r w:rsidRPr="00050921">
              <w:rPr>
                <w:rFonts w:asciiTheme="minorHAnsi" w:hAnsiTheme="minorHAnsi" w:cstheme="minorHAnsi"/>
                <w:sz w:val="16"/>
                <w:szCs w:val="16"/>
              </w:rPr>
              <w:t xml:space="preserve">se dictionaries to check the spelling and meaning of words </w:t>
            </w:r>
          </w:p>
          <w:p w14:paraId="328005FD" w14:textId="77777777" w:rsidR="00476558" w:rsidRPr="00050921" w:rsidRDefault="00476558" w:rsidP="00EC5D73">
            <w:pPr>
              <w:pStyle w:val="NormalWeb"/>
              <w:rPr>
                <w:rFonts w:asciiTheme="minorHAnsi" w:hAnsiTheme="minorHAnsi" w:cstheme="minorHAnsi"/>
                <w:sz w:val="16"/>
                <w:szCs w:val="16"/>
              </w:rPr>
            </w:pPr>
            <w:r>
              <w:rPr>
                <w:rFonts w:asciiTheme="minorHAnsi" w:hAnsiTheme="minorHAnsi" w:cstheme="minorHAnsi"/>
                <w:sz w:val="16"/>
                <w:szCs w:val="16"/>
              </w:rPr>
              <w:t>U</w:t>
            </w:r>
            <w:r w:rsidRPr="00050921">
              <w:rPr>
                <w:rFonts w:asciiTheme="minorHAnsi" w:hAnsiTheme="minorHAnsi" w:cstheme="minorHAnsi"/>
                <w:sz w:val="16"/>
                <w:szCs w:val="16"/>
              </w:rPr>
              <w:t>se</w:t>
            </w:r>
            <w:r>
              <w:rPr>
                <w:rFonts w:asciiTheme="minorHAnsi" w:hAnsiTheme="minorHAnsi" w:cstheme="minorHAnsi"/>
                <w:sz w:val="16"/>
                <w:szCs w:val="16"/>
              </w:rPr>
              <w:t xml:space="preserve"> </w:t>
            </w:r>
            <w:r w:rsidRPr="00050921">
              <w:rPr>
                <w:rFonts w:asciiTheme="minorHAnsi" w:hAnsiTheme="minorHAnsi" w:cstheme="minorHAnsi"/>
                <w:sz w:val="16"/>
                <w:szCs w:val="16"/>
              </w:rPr>
              <w:t>the</w:t>
            </w:r>
            <w:r>
              <w:rPr>
                <w:rFonts w:asciiTheme="minorHAnsi" w:hAnsiTheme="minorHAnsi" w:cstheme="minorHAnsi"/>
                <w:sz w:val="16"/>
                <w:szCs w:val="16"/>
              </w:rPr>
              <w:t xml:space="preserve"> </w:t>
            </w:r>
            <w:r w:rsidRPr="00050921">
              <w:rPr>
                <w:rFonts w:asciiTheme="minorHAnsi" w:hAnsiTheme="minorHAnsi" w:cstheme="minorHAnsi"/>
                <w:sz w:val="16"/>
                <w:szCs w:val="16"/>
              </w:rPr>
              <w:t>first</w:t>
            </w:r>
            <w:r>
              <w:rPr>
                <w:rFonts w:asciiTheme="minorHAnsi" w:hAnsiTheme="minorHAnsi" w:cstheme="minorHAnsi"/>
                <w:sz w:val="16"/>
                <w:szCs w:val="16"/>
              </w:rPr>
              <w:t xml:space="preserve"> </w:t>
            </w:r>
            <w:r w:rsidRPr="00050921">
              <w:rPr>
                <w:rFonts w:asciiTheme="minorHAnsi" w:hAnsiTheme="minorHAnsi" w:cstheme="minorHAnsi"/>
                <w:sz w:val="16"/>
                <w:szCs w:val="16"/>
              </w:rPr>
              <w:t>3</w:t>
            </w:r>
            <w:r>
              <w:rPr>
                <w:rFonts w:asciiTheme="minorHAnsi" w:hAnsiTheme="minorHAnsi" w:cstheme="minorHAnsi"/>
                <w:sz w:val="16"/>
                <w:szCs w:val="16"/>
              </w:rPr>
              <w:t xml:space="preserve"> </w:t>
            </w:r>
            <w:r w:rsidRPr="00050921">
              <w:rPr>
                <w:rFonts w:asciiTheme="minorHAnsi" w:hAnsiTheme="minorHAnsi" w:cstheme="minorHAnsi"/>
                <w:sz w:val="16"/>
                <w:szCs w:val="16"/>
              </w:rPr>
              <w:t>or</w:t>
            </w:r>
            <w:r>
              <w:rPr>
                <w:rFonts w:asciiTheme="minorHAnsi" w:hAnsiTheme="minorHAnsi" w:cstheme="minorHAnsi"/>
                <w:sz w:val="16"/>
                <w:szCs w:val="16"/>
              </w:rPr>
              <w:t xml:space="preserve"> </w:t>
            </w:r>
            <w:r w:rsidRPr="00050921">
              <w:rPr>
                <w:rFonts w:asciiTheme="minorHAnsi" w:hAnsiTheme="minorHAnsi" w:cstheme="minorHAnsi"/>
                <w:sz w:val="16"/>
                <w:szCs w:val="16"/>
              </w:rPr>
              <w:t xml:space="preserve">4 letters of a word to check spelling, meaning or </w:t>
            </w:r>
            <w:proofErr w:type="gramStart"/>
            <w:r w:rsidRPr="00050921">
              <w:rPr>
                <w:rFonts w:asciiTheme="minorHAnsi" w:hAnsiTheme="minorHAnsi" w:cstheme="minorHAnsi"/>
                <w:sz w:val="16"/>
                <w:szCs w:val="16"/>
              </w:rPr>
              <w:t>both of these</w:t>
            </w:r>
            <w:proofErr w:type="gramEnd"/>
            <w:r w:rsidRPr="00050921">
              <w:rPr>
                <w:rFonts w:asciiTheme="minorHAnsi" w:hAnsiTheme="minorHAnsi" w:cstheme="minorHAnsi"/>
                <w:sz w:val="16"/>
                <w:szCs w:val="16"/>
              </w:rPr>
              <w:t xml:space="preserve"> in a dictionary </w:t>
            </w:r>
          </w:p>
          <w:p w14:paraId="74727FB1" w14:textId="77777777" w:rsidR="00476558" w:rsidRPr="00050921" w:rsidRDefault="00476558" w:rsidP="00EC5D73">
            <w:pPr>
              <w:rPr>
                <w:rFonts w:cstheme="minorHAnsi"/>
                <w:sz w:val="16"/>
                <w:szCs w:val="16"/>
              </w:rPr>
            </w:pPr>
          </w:p>
        </w:tc>
        <w:tc>
          <w:tcPr>
            <w:tcW w:w="2199" w:type="dxa"/>
          </w:tcPr>
          <w:p w14:paraId="67999FC3" w14:textId="77777777" w:rsidR="00476558" w:rsidRDefault="00476558" w:rsidP="00EC5D73">
            <w:pPr>
              <w:pStyle w:val="NormalWeb"/>
              <w:rPr>
                <w:rFonts w:asciiTheme="minorHAnsi" w:hAnsiTheme="minorHAnsi" w:cstheme="minorHAnsi"/>
                <w:sz w:val="16"/>
                <w:szCs w:val="16"/>
              </w:rPr>
            </w:pPr>
            <w:r>
              <w:rPr>
                <w:rFonts w:asciiTheme="minorHAnsi" w:hAnsiTheme="minorHAnsi" w:cstheme="minorHAnsi"/>
                <w:sz w:val="16"/>
                <w:szCs w:val="16"/>
              </w:rPr>
              <w:t>U</w:t>
            </w:r>
            <w:r w:rsidRPr="00050921">
              <w:rPr>
                <w:rFonts w:asciiTheme="minorHAnsi" w:hAnsiTheme="minorHAnsi" w:cstheme="minorHAnsi"/>
                <w:sz w:val="16"/>
                <w:szCs w:val="16"/>
              </w:rPr>
              <w:t xml:space="preserve">se further prefixes and suffixes and understand the guidance for adding them </w:t>
            </w:r>
          </w:p>
          <w:p w14:paraId="0B92DC6D" w14:textId="77777777" w:rsidR="00476558" w:rsidRDefault="00476558" w:rsidP="00EC5D73">
            <w:pPr>
              <w:pStyle w:val="NormalWeb"/>
              <w:rPr>
                <w:rFonts w:asciiTheme="minorHAnsi" w:hAnsiTheme="minorHAnsi" w:cstheme="minorHAnsi"/>
                <w:sz w:val="16"/>
                <w:szCs w:val="16"/>
              </w:rPr>
            </w:pPr>
            <w:r>
              <w:rPr>
                <w:rFonts w:asciiTheme="minorHAnsi" w:hAnsiTheme="minorHAnsi" w:cstheme="minorHAnsi"/>
                <w:sz w:val="16"/>
                <w:szCs w:val="16"/>
              </w:rPr>
              <w:t>U</w:t>
            </w:r>
            <w:r w:rsidRPr="00050921">
              <w:rPr>
                <w:rFonts w:asciiTheme="minorHAnsi" w:hAnsiTheme="minorHAnsi" w:cstheme="minorHAnsi"/>
                <w:sz w:val="16"/>
                <w:szCs w:val="16"/>
              </w:rPr>
              <w:t xml:space="preserve">se dictionaries to check the spelling and meaning of words </w:t>
            </w:r>
          </w:p>
          <w:p w14:paraId="1C1EFA3F" w14:textId="77777777" w:rsidR="00476558" w:rsidRPr="00050921" w:rsidRDefault="00476558" w:rsidP="00EC5D73">
            <w:pPr>
              <w:pStyle w:val="NormalWeb"/>
              <w:rPr>
                <w:rFonts w:asciiTheme="minorHAnsi" w:hAnsiTheme="minorHAnsi" w:cstheme="minorHAnsi"/>
                <w:sz w:val="16"/>
                <w:szCs w:val="16"/>
              </w:rPr>
            </w:pPr>
            <w:r>
              <w:rPr>
                <w:rFonts w:asciiTheme="minorHAnsi" w:hAnsiTheme="minorHAnsi" w:cstheme="minorHAnsi"/>
                <w:sz w:val="16"/>
                <w:szCs w:val="16"/>
              </w:rPr>
              <w:t>U</w:t>
            </w:r>
            <w:r w:rsidRPr="00050921">
              <w:rPr>
                <w:rFonts w:asciiTheme="minorHAnsi" w:hAnsiTheme="minorHAnsi" w:cstheme="minorHAnsi"/>
                <w:sz w:val="16"/>
                <w:szCs w:val="16"/>
              </w:rPr>
              <w:t>se</w:t>
            </w:r>
            <w:r>
              <w:rPr>
                <w:rFonts w:asciiTheme="minorHAnsi" w:hAnsiTheme="minorHAnsi" w:cstheme="minorHAnsi"/>
                <w:sz w:val="16"/>
                <w:szCs w:val="16"/>
              </w:rPr>
              <w:t xml:space="preserve"> </w:t>
            </w:r>
            <w:r w:rsidRPr="00050921">
              <w:rPr>
                <w:rFonts w:asciiTheme="minorHAnsi" w:hAnsiTheme="minorHAnsi" w:cstheme="minorHAnsi"/>
                <w:sz w:val="16"/>
                <w:szCs w:val="16"/>
              </w:rPr>
              <w:t>the</w:t>
            </w:r>
            <w:r>
              <w:rPr>
                <w:rFonts w:asciiTheme="minorHAnsi" w:hAnsiTheme="minorHAnsi" w:cstheme="minorHAnsi"/>
                <w:sz w:val="16"/>
                <w:szCs w:val="16"/>
              </w:rPr>
              <w:t xml:space="preserve"> </w:t>
            </w:r>
            <w:r w:rsidRPr="00050921">
              <w:rPr>
                <w:rFonts w:asciiTheme="minorHAnsi" w:hAnsiTheme="minorHAnsi" w:cstheme="minorHAnsi"/>
                <w:sz w:val="16"/>
                <w:szCs w:val="16"/>
              </w:rPr>
              <w:t>first</w:t>
            </w:r>
            <w:r>
              <w:rPr>
                <w:rFonts w:asciiTheme="minorHAnsi" w:hAnsiTheme="minorHAnsi" w:cstheme="minorHAnsi"/>
                <w:sz w:val="16"/>
                <w:szCs w:val="16"/>
              </w:rPr>
              <w:t xml:space="preserve"> </w:t>
            </w:r>
            <w:r w:rsidRPr="00050921">
              <w:rPr>
                <w:rFonts w:asciiTheme="minorHAnsi" w:hAnsiTheme="minorHAnsi" w:cstheme="minorHAnsi"/>
                <w:sz w:val="16"/>
                <w:szCs w:val="16"/>
              </w:rPr>
              <w:t>3</w:t>
            </w:r>
            <w:r>
              <w:rPr>
                <w:rFonts w:asciiTheme="minorHAnsi" w:hAnsiTheme="minorHAnsi" w:cstheme="minorHAnsi"/>
                <w:sz w:val="16"/>
                <w:szCs w:val="16"/>
              </w:rPr>
              <w:t xml:space="preserve"> </w:t>
            </w:r>
            <w:r w:rsidRPr="00050921">
              <w:rPr>
                <w:rFonts w:asciiTheme="minorHAnsi" w:hAnsiTheme="minorHAnsi" w:cstheme="minorHAnsi"/>
                <w:sz w:val="16"/>
                <w:szCs w:val="16"/>
              </w:rPr>
              <w:t>or</w:t>
            </w:r>
            <w:r>
              <w:rPr>
                <w:rFonts w:asciiTheme="minorHAnsi" w:hAnsiTheme="minorHAnsi" w:cstheme="minorHAnsi"/>
                <w:sz w:val="16"/>
                <w:szCs w:val="16"/>
              </w:rPr>
              <w:t xml:space="preserve"> </w:t>
            </w:r>
            <w:r w:rsidRPr="00050921">
              <w:rPr>
                <w:rFonts w:asciiTheme="minorHAnsi" w:hAnsiTheme="minorHAnsi" w:cstheme="minorHAnsi"/>
                <w:sz w:val="16"/>
                <w:szCs w:val="16"/>
              </w:rPr>
              <w:t xml:space="preserve">4 letters of a word to check spelling, meaning or </w:t>
            </w:r>
            <w:proofErr w:type="gramStart"/>
            <w:r w:rsidRPr="00050921">
              <w:rPr>
                <w:rFonts w:asciiTheme="minorHAnsi" w:hAnsiTheme="minorHAnsi" w:cstheme="minorHAnsi"/>
                <w:sz w:val="16"/>
                <w:szCs w:val="16"/>
              </w:rPr>
              <w:t>both of these</w:t>
            </w:r>
            <w:proofErr w:type="gramEnd"/>
            <w:r w:rsidRPr="00050921">
              <w:rPr>
                <w:rFonts w:asciiTheme="minorHAnsi" w:hAnsiTheme="minorHAnsi" w:cstheme="minorHAnsi"/>
                <w:sz w:val="16"/>
                <w:szCs w:val="16"/>
              </w:rPr>
              <w:t xml:space="preserve"> in a dictionary </w:t>
            </w:r>
          </w:p>
          <w:p w14:paraId="6B7302A6" w14:textId="77777777" w:rsidR="00476558" w:rsidRPr="00050921" w:rsidRDefault="00476558" w:rsidP="00EC5D73">
            <w:pPr>
              <w:pStyle w:val="NormalWeb"/>
              <w:rPr>
                <w:rFonts w:asciiTheme="minorHAnsi" w:hAnsiTheme="minorHAnsi" w:cstheme="minorHAnsi"/>
                <w:sz w:val="16"/>
                <w:szCs w:val="16"/>
              </w:rPr>
            </w:pPr>
          </w:p>
        </w:tc>
      </w:tr>
    </w:tbl>
    <w:p w14:paraId="06836C9B" w14:textId="77777777" w:rsidR="00476558" w:rsidRDefault="00476558" w:rsidP="001A193A">
      <w:pPr>
        <w:rPr>
          <w:rFonts w:ascii="Times New Roman" w:hAnsi="Times New Roman" w:cs="Times New Roman"/>
          <w:sz w:val="24"/>
          <w:szCs w:val="24"/>
        </w:rPr>
      </w:pPr>
    </w:p>
    <w:p w14:paraId="05CD44A0" w14:textId="77777777" w:rsidR="00476558" w:rsidRDefault="00476558" w:rsidP="001A193A">
      <w:pPr>
        <w:rPr>
          <w:rFonts w:ascii="Times New Roman" w:hAnsi="Times New Roman" w:cs="Times New Roman"/>
          <w:sz w:val="24"/>
          <w:szCs w:val="24"/>
        </w:rPr>
      </w:pPr>
    </w:p>
    <w:p w14:paraId="3D6F2F08" w14:textId="77777777" w:rsidR="00476558" w:rsidRDefault="00476558" w:rsidP="001A193A">
      <w:pPr>
        <w:rPr>
          <w:rFonts w:ascii="Times New Roman" w:hAnsi="Times New Roman" w:cs="Times New Roman"/>
          <w:sz w:val="24"/>
          <w:szCs w:val="24"/>
        </w:rPr>
      </w:pPr>
    </w:p>
    <w:p w14:paraId="69C56024" w14:textId="77777777" w:rsidR="00476558" w:rsidRDefault="00476558" w:rsidP="001A193A">
      <w:pPr>
        <w:rPr>
          <w:rFonts w:ascii="Times New Roman" w:hAnsi="Times New Roman" w:cs="Times New Roman"/>
          <w:sz w:val="24"/>
          <w:szCs w:val="24"/>
        </w:rPr>
      </w:pPr>
    </w:p>
    <w:p w14:paraId="0C6C518F" w14:textId="77777777" w:rsidR="00476558" w:rsidRDefault="00476558" w:rsidP="001A193A">
      <w:pPr>
        <w:rPr>
          <w:rFonts w:ascii="Times New Roman" w:hAnsi="Times New Roman" w:cs="Times New Roman"/>
          <w:sz w:val="24"/>
          <w:szCs w:val="24"/>
        </w:rPr>
      </w:pPr>
    </w:p>
    <w:p w14:paraId="321BDC6C" w14:textId="77777777" w:rsidR="00476558" w:rsidRDefault="00476558" w:rsidP="001A193A">
      <w:pPr>
        <w:rPr>
          <w:rFonts w:ascii="Times New Roman" w:hAnsi="Times New Roman" w:cs="Times New Roman"/>
          <w:sz w:val="24"/>
          <w:szCs w:val="24"/>
        </w:rPr>
      </w:pPr>
    </w:p>
    <w:p w14:paraId="4F88BF3B" w14:textId="77777777" w:rsidR="00476558" w:rsidRDefault="00476558" w:rsidP="001A193A">
      <w:pPr>
        <w:rPr>
          <w:rFonts w:ascii="Times New Roman" w:hAnsi="Times New Roman" w:cs="Times New Roman"/>
          <w:sz w:val="24"/>
          <w:szCs w:val="24"/>
        </w:rPr>
      </w:pPr>
    </w:p>
    <w:p w14:paraId="1476FDE5" w14:textId="77777777" w:rsidR="00476558" w:rsidRDefault="00476558" w:rsidP="001A193A">
      <w:pPr>
        <w:rPr>
          <w:rFonts w:ascii="Times New Roman" w:hAnsi="Times New Roman" w:cs="Times New Roman"/>
          <w:sz w:val="24"/>
          <w:szCs w:val="24"/>
        </w:rPr>
      </w:pPr>
    </w:p>
    <w:p w14:paraId="252AB239" w14:textId="77777777" w:rsidR="00476558" w:rsidRDefault="00476558" w:rsidP="001A193A">
      <w:pPr>
        <w:rPr>
          <w:rFonts w:ascii="Times New Roman" w:hAnsi="Times New Roman" w:cs="Times New Roman"/>
          <w:sz w:val="24"/>
          <w:szCs w:val="24"/>
        </w:rPr>
      </w:pPr>
    </w:p>
    <w:p w14:paraId="1E41FE78" w14:textId="77777777" w:rsidR="00476558" w:rsidRDefault="00476558" w:rsidP="001A193A">
      <w:pPr>
        <w:rPr>
          <w:rFonts w:ascii="Times New Roman" w:hAnsi="Times New Roman" w:cs="Times New Roman"/>
          <w:sz w:val="24"/>
          <w:szCs w:val="24"/>
        </w:rPr>
      </w:pPr>
    </w:p>
    <w:p w14:paraId="00A4F848" w14:textId="77777777" w:rsidR="00476558" w:rsidRDefault="00476558" w:rsidP="001A193A">
      <w:pPr>
        <w:rPr>
          <w:rFonts w:ascii="Times New Roman" w:hAnsi="Times New Roman" w:cs="Times New Roman"/>
          <w:sz w:val="24"/>
          <w:szCs w:val="24"/>
        </w:rPr>
      </w:pPr>
    </w:p>
    <w:p w14:paraId="4544693B" w14:textId="77777777" w:rsidR="00476558" w:rsidRDefault="00476558" w:rsidP="001A193A">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198"/>
        <w:gridCol w:w="2198"/>
        <w:gridCol w:w="2198"/>
        <w:gridCol w:w="2198"/>
        <w:gridCol w:w="2198"/>
        <w:gridCol w:w="2199"/>
        <w:gridCol w:w="2199"/>
      </w:tblGrid>
      <w:tr w:rsidR="00476558" w:rsidRPr="0074173C" w14:paraId="5026A242" w14:textId="77777777" w:rsidTr="00EC5D73">
        <w:tc>
          <w:tcPr>
            <w:tcW w:w="15388" w:type="dxa"/>
            <w:gridSpan w:val="7"/>
            <w:shd w:val="clear" w:color="auto" w:fill="E2EFD9" w:themeFill="accent6" w:themeFillTint="33"/>
          </w:tcPr>
          <w:p w14:paraId="28333936" w14:textId="77777777" w:rsidR="00476558" w:rsidRPr="0074173C" w:rsidRDefault="00476558" w:rsidP="00EC5D73">
            <w:pPr>
              <w:jc w:val="center"/>
              <w:rPr>
                <w:b/>
                <w:bCs/>
              </w:rPr>
            </w:pPr>
            <w:r w:rsidRPr="0074173C">
              <w:rPr>
                <w:b/>
                <w:bCs/>
              </w:rPr>
              <w:t>Composition: Planning</w:t>
            </w:r>
          </w:p>
        </w:tc>
      </w:tr>
      <w:tr w:rsidR="00476558" w:rsidRPr="0074173C" w14:paraId="708D2A3B" w14:textId="77777777" w:rsidTr="00EC5D73">
        <w:tc>
          <w:tcPr>
            <w:tcW w:w="2198" w:type="dxa"/>
          </w:tcPr>
          <w:p w14:paraId="752BAF6A" w14:textId="77777777" w:rsidR="00476558" w:rsidRPr="0074173C" w:rsidRDefault="00476558" w:rsidP="00EC5D73">
            <w:pPr>
              <w:jc w:val="center"/>
              <w:rPr>
                <w:b/>
                <w:bCs/>
                <w:color w:val="FF0000"/>
              </w:rPr>
            </w:pPr>
            <w:r w:rsidRPr="0074173C">
              <w:rPr>
                <w:b/>
                <w:bCs/>
                <w:color w:val="FF0000"/>
              </w:rPr>
              <w:t>EYFS</w:t>
            </w:r>
          </w:p>
        </w:tc>
        <w:tc>
          <w:tcPr>
            <w:tcW w:w="2198" w:type="dxa"/>
          </w:tcPr>
          <w:p w14:paraId="27F575DD" w14:textId="77777777" w:rsidR="00476558" w:rsidRPr="0074173C" w:rsidRDefault="00476558" w:rsidP="00EC5D73">
            <w:pPr>
              <w:jc w:val="center"/>
              <w:rPr>
                <w:b/>
                <w:bCs/>
                <w:color w:val="FF0000"/>
              </w:rPr>
            </w:pPr>
            <w:r w:rsidRPr="0074173C">
              <w:rPr>
                <w:b/>
                <w:bCs/>
                <w:color w:val="FF0000"/>
              </w:rPr>
              <w:t>Year 1</w:t>
            </w:r>
          </w:p>
        </w:tc>
        <w:tc>
          <w:tcPr>
            <w:tcW w:w="2198" w:type="dxa"/>
          </w:tcPr>
          <w:p w14:paraId="0EB7589C" w14:textId="77777777" w:rsidR="00476558" w:rsidRPr="0074173C" w:rsidRDefault="00476558" w:rsidP="00EC5D73">
            <w:pPr>
              <w:jc w:val="center"/>
              <w:rPr>
                <w:b/>
                <w:bCs/>
                <w:color w:val="FF0000"/>
              </w:rPr>
            </w:pPr>
            <w:r w:rsidRPr="0074173C">
              <w:rPr>
                <w:b/>
                <w:bCs/>
                <w:color w:val="FF0000"/>
              </w:rPr>
              <w:t>Year 2</w:t>
            </w:r>
          </w:p>
        </w:tc>
        <w:tc>
          <w:tcPr>
            <w:tcW w:w="2198" w:type="dxa"/>
          </w:tcPr>
          <w:p w14:paraId="2ACF0A6D" w14:textId="77777777" w:rsidR="00476558" w:rsidRPr="0074173C" w:rsidRDefault="00476558" w:rsidP="00EC5D73">
            <w:pPr>
              <w:jc w:val="center"/>
              <w:rPr>
                <w:b/>
                <w:bCs/>
                <w:color w:val="FF0000"/>
              </w:rPr>
            </w:pPr>
            <w:r w:rsidRPr="0074173C">
              <w:rPr>
                <w:b/>
                <w:bCs/>
                <w:color w:val="FF0000"/>
              </w:rPr>
              <w:t>Year 3</w:t>
            </w:r>
          </w:p>
        </w:tc>
        <w:tc>
          <w:tcPr>
            <w:tcW w:w="2198" w:type="dxa"/>
          </w:tcPr>
          <w:p w14:paraId="63CFC273" w14:textId="77777777" w:rsidR="00476558" w:rsidRPr="0074173C" w:rsidRDefault="00476558" w:rsidP="00EC5D73">
            <w:pPr>
              <w:jc w:val="center"/>
              <w:rPr>
                <w:b/>
                <w:bCs/>
                <w:color w:val="FF0000"/>
              </w:rPr>
            </w:pPr>
            <w:r w:rsidRPr="0074173C">
              <w:rPr>
                <w:b/>
                <w:bCs/>
                <w:color w:val="FF0000"/>
              </w:rPr>
              <w:t>Year 4</w:t>
            </w:r>
          </w:p>
        </w:tc>
        <w:tc>
          <w:tcPr>
            <w:tcW w:w="2199" w:type="dxa"/>
          </w:tcPr>
          <w:p w14:paraId="3463A13A" w14:textId="77777777" w:rsidR="00476558" w:rsidRPr="0074173C" w:rsidRDefault="00476558" w:rsidP="00EC5D73">
            <w:pPr>
              <w:jc w:val="center"/>
              <w:rPr>
                <w:b/>
                <w:bCs/>
                <w:color w:val="FF0000"/>
              </w:rPr>
            </w:pPr>
            <w:r w:rsidRPr="0074173C">
              <w:rPr>
                <w:b/>
                <w:bCs/>
                <w:color w:val="FF0000"/>
              </w:rPr>
              <w:t>Year 5</w:t>
            </w:r>
          </w:p>
        </w:tc>
        <w:tc>
          <w:tcPr>
            <w:tcW w:w="2199" w:type="dxa"/>
          </w:tcPr>
          <w:p w14:paraId="6D2CF3AD" w14:textId="77777777" w:rsidR="00476558" w:rsidRPr="0074173C" w:rsidRDefault="00476558" w:rsidP="00EC5D73">
            <w:pPr>
              <w:jc w:val="center"/>
              <w:rPr>
                <w:b/>
                <w:bCs/>
                <w:color w:val="FF0000"/>
              </w:rPr>
            </w:pPr>
            <w:r w:rsidRPr="0074173C">
              <w:rPr>
                <w:b/>
                <w:bCs/>
                <w:color w:val="FF0000"/>
              </w:rPr>
              <w:t>Year 6</w:t>
            </w:r>
          </w:p>
        </w:tc>
      </w:tr>
      <w:tr w:rsidR="00476558" w14:paraId="5125B39C" w14:textId="77777777" w:rsidTr="00EC5D73">
        <w:tc>
          <w:tcPr>
            <w:tcW w:w="2198" w:type="dxa"/>
          </w:tcPr>
          <w:p w14:paraId="729A1955" w14:textId="77777777" w:rsidR="00476558" w:rsidRPr="0074173C" w:rsidRDefault="00476558" w:rsidP="00EC5D73">
            <w:pPr>
              <w:rPr>
                <w:rFonts w:cstheme="minorHAnsi"/>
                <w:sz w:val="16"/>
                <w:szCs w:val="16"/>
              </w:rPr>
            </w:pPr>
            <w:r w:rsidRPr="0074173C">
              <w:rPr>
                <w:rFonts w:cstheme="minorHAnsi"/>
                <w:sz w:val="16"/>
                <w:szCs w:val="16"/>
              </w:rPr>
              <w:t>Compose a caption orally before writing.</w:t>
            </w:r>
          </w:p>
        </w:tc>
        <w:tc>
          <w:tcPr>
            <w:tcW w:w="2198" w:type="dxa"/>
          </w:tcPr>
          <w:p w14:paraId="1CCAD47B" w14:textId="77777777" w:rsidR="00476558" w:rsidRPr="0074173C" w:rsidRDefault="00476558" w:rsidP="00EC5D73">
            <w:pPr>
              <w:pStyle w:val="NoSpacing"/>
              <w:rPr>
                <w:rFonts w:asciiTheme="minorHAnsi" w:hAnsiTheme="minorHAnsi" w:cstheme="minorHAnsi"/>
                <w:sz w:val="16"/>
                <w:szCs w:val="16"/>
              </w:rPr>
            </w:pPr>
            <w:r w:rsidRPr="0074173C">
              <w:rPr>
                <w:rFonts w:asciiTheme="minorHAnsi" w:hAnsiTheme="minorHAnsi" w:cstheme="minorHAnsi"/>
                <w:sz w:val="16"/>
                <w:szCs w:val="16"/>
              </w:rPr>
              <w:t xml:space="preserve">Compose a sentence orally before writing. </w:t>
            </w:r>
          </w:p>
          <w:p w14:paraId="2C463D3D" w14:textId="77777777" w:rsidR="00476558" w:rsidRPr="0074173C" w:rsidRDefault="00476558" w:rsidP="00EC5D73">
            <w:pPr>
              <w:pStyle w:val="NoSpacing"/>
              <w:rPr>
                <w:rFonts w:asciiTheme="minorHAnsi" w:hAnsiTheme="minorHAnsi" w:cstheme="minorHAnsi"/>
                <w:sz w:val="16"/>
                <w:szCs w:val="16"/>
              </w:rPr>
            </w:pPr>
          </w:p>
        </w:tc>
        <w:tc>
          <w:tcPr>
            <w:tcW w:w="2198" w:type="dxa"/>
          </w:tcPr>
          <w:p w14:paraId="1DA81CBD" w14:textId="77777777" w:rsidR="00476558" w:rsidRPr="0074173C" w:rsidRDefault="00476558" w:rsidP="00EC5D73">
            <w:pPr>
              <w:pStyle w:val="NormalWeb"/>
              <w:shd w:val="clear" w:color="auto" w:fill="FFFFFF"/>
              <w:rPr>
                <w:rFonts w:asciiTheme="minorHAnsi" w:hAnsiTheme="minorHAnsi" w:cstheme="minorHAnsi"/>
                <w:sz w:val="16"/>
                <w:szCs w:val="16"/>
              </w:rPr>
            </w:pPr>
            <w:r>
              <w:rPr>
                <w:rFonts w:asciiTheme="minorHAnsi" w:hAnsiTheme="minorHAnsi" w:cstheme="minorHAnsi"/>
                <w:sz w:val="16"/>
                <w:szCs w:val="16"/>
              </w:rPr>
              <w:t>P</w:t>
            </w:r>
            <w:r w:rsidRPr="0074173C">
              <w:rPr>
                <w:rFonts w:asciiTheme="minorHAnsi" w:hAnsiTheme="minorHAnsi" w:cstheme="minorHAnsi"/>
                <w:sz w:val="16"/>
                <w:szCs w:val="16"/>
              </w:rPr>
              <w:t xml:space="preserve">an what they are going to write about, including writing down ideas and/or key words and new vocabulary </w:t>
            </w:r>
            <w:proofErr w:type="spellStart"/>
            <w:r w:rsidRPr="0074173C">
              <w:rPr>
                <w:rFonts w:asciiTheme="minorHAnsi" w:hAnsiTheme="minorHAnsi" w:cstheme="minorHAnsi"/>
                <w:sz w:val="16"/>
                <w:szCs w:val="16"/>
              </w:rPr>
              <w:t>eg</w:t>
            </w:r>
            <w:proofErr w:type="spellEnd"/>
            <w:r w:rsidRPr="0074173C">
              <w:rPr>
                <w:rFonts w:asciiTheme="minorHAnsi" w:hAnsiTheme="minorHAnsi" w:cstheme="minorHAnsi"/>
                <w:sz w:val="16"/>
                <w:szCs w:val="16"/>
              </w:rPr>
              <w:t xml:space="preserve">: mind-maps. </w:t>
            </w:r>
          </w:p>
          <w:p w14:paraId="55632E63" w14:textId="77777777" w:rsidR="00476558" w:rsidRPr="0074173C" w:rsidRDefault="00476558" w:rsidP="00EC5D73">
            <w:pPr>
              <w:rPr>
                <w:rFonts w:cstheme="minorHAnsi"/>
                <w:sz w:val="16"/>
                <w:szCs w:val="16"/>
              </w:rPr>
            </w:pPr>
          </w:p>
        </w:tc>
        <w:tc>
          <w:tcPr>
            <w:tcW w:w="2198" w:type="dxa"/>
          </w:tcPr>
          <w:p w14:paraId="58F780DA" w14:textId="77777777" w:rsidR="00476558" w:rsidRPr="0074173C" w:rsidRDefault="00476558" w:rsidP="00EC5D73">
            <w:pPr>
              <w:pStyle w:val="NormalWeb"/>
              <w:shd w:val="clear" w:color="auto" w:fill="FFFFFF"/>
              <w:rPr>
                <w:rFonts w:asciiTheme="minorHAnsi" w:hAnsiTheme="minorHAnsi" w:cstheme="minorHAnsi"/>
                <w:sz w:val="16"/>
                <w:szCs w:val="16"/>
              </w:rPr>
            </w:pPr>
            <w:r>
              <w:rPr>
                <w:rFonts w:asciiTheme="minorHAnsi" w:hAnsiTheme="minorHAnsi" w:cstheme="minorHAnsi"/>
                <w:sz w:val="16"/>
                <w:szCs w:val="16"/>
              </w:rPr>
              <w:t>U</w:t>
            </w:r>
            <w:r w:rsidRPr="0074173C">
              <w:rPr>
                <w:rFonts w:asciiTheme="minorHAnsi" w:hAnsiTheme="minorHAnsi" w:cstheme="minorHAnsi"/>
                <w:sz w:val="16"/>
                <w:szCs w:val="16"/>
              </w:rPr>
              <w:t>se ideas from their own reading and modelled examples to plan their writing.</w:t>
            </w:r>
          </w:p>
          <w:p w14:paraId="585D4C7B" w14:textId="77777777" w:rsidR="00476558" w:rsidRDefault="00476558" w:rsidP="00EC5D73">
            <w:pPr>
              <w:rPr>
                <w:rFonts w:cstheme="minorHAnsi"/>
                <w:sz w:val="16"/>
                <w:szCs w:val="16"/>
              </w:rPr>
            </w:pPr>
            <w:r w:rsidRPr="0074173C">
              <w:rPr>
                <w:rFonts w:cstheme="minorHAnsi"/>
                <w:sz w:val="16"/>
                <w:szCs w:val="16"/>
              </w:rPr>
              <w:t xml:space="preserve">Discuss and record ideas about writing </w:t>
            </w:r>
            <w:proofErr w:type="gramStart"/>
            <w:r w:rsidRPr="0074173C">
              <w:rPr>
                <w:rFonts w:cstheme="minorHAnsi"/>
                <w:sz w:val="16"/>
                <w:szCs w:val="16"/>
              </w:rPr>
              <w:t>similar to</w:t>
            </w:r>
            <w:proofErr w:type="gramEnd"/>
            <w:r w:rsidRPr="0074173C">
              <w:rPr>
                <w:rFonts w:cstheme="minorHAnsi"/>
                <w:sz w:val="16"/>
                <w:szCs w:val="16"/>
              </w:rPr>
              <w:t xml:space="preserve"> which they are planning to write </w:t>
            </w:r>
            <w:r>
              <w:rPr>
                <w:rFonts w:cstheme="minorHAnsi"/>
                <w:sz w:val="16"/>
                <w:szCs w:val="16"/>
              </w:rPr>
              <w:t xml:space="preserve">in </w:t>
            </w:r>
            <w:r w:rsidRPr="0074173C">
              <w:rPr>
                <w:rFonts w:cstheme="minorHAnsi"/>
                <w:sz w:val="16"/>
                <w:szCs w:val="16"/>
              </w:rPr>
              <w:t>order to understand and learn from its structure, vocabulary and grammar</w:t>
            </w:r>
          </w:p>
          <w:p w14:paraId="0F7F6662" w14:textId="77777777" w:rsidR="006E1EC7" w:rsidRDefault="006E1EC7" w:rsidP="00EC5D73">
            <w:pPr>
              <w:rPr>
                <w:rFonts w:cstheme="minorHAnsi"/>
                <w:sz w:val="16"/>
                <w:szCs w:val="16"/>
              </w:rPr>
            </w:pPr>
          </w:p>
          <w:p w14:paraId="2A1712D3" w14:textId="77777777" w:rsidR="006E1EC7" w:rsidRPr="0074173C" w:rsidRDefault="006E1EC7" w:rsidP="00EC5D73">
            <w:pPr>
              <w:rPr>
                <w:rFonts w:cstheme="minorHAnsi"/>
                <w:sz w:val="16"/>
                <w:szCs w:val="16"/>
              </w:rPr>
            </w:pPr>
          </w:p>
        </w:tc>
        <w:tc>
          <w:tcPr>
            <w:tcW w:w="2198" w:type="dxa"/>
          </w:tcPr>
          <w:p w14:paraId="5239E425" w14:textId="77777777" w:rsidR="00476558" w:rsidRPr="0074173C" w:rsidRDefault="00476558" w:rsidP="00EC5D73">
            <w:pPr>
              <w:rPr>
                <w:rFonts w:cstheme="minorHAnsi"/>
                <w:sz w:val="16"/>
                <w:szCs w:val="16"/>
              </w:rPr>
            </w:pPr>
            <w:r w:rsidRPr="0074173C">
              <w:rPr>
                <w:rFonts w:cstheme="minorHAnsi"/>
                <w:sz w:val="16"/>
                <w:szCs w:val="16"/>
              </w:rPr>
              <w:t xml:space="preserve">Discuss and record ideas about writing </w:t>
            </w:r>
            <w:proofErr w:type="gramStart"/>
            <w:r w:rsidRPr="0074173C">
              <w:rPr>
                <w:rFonts w:cstheme="minorHAnsi"/>
                <w:sz w:val="16"/>
                <w:szCs w:val="16"/>
              </w:rPr>
              <w:t>similar to</w:t>
            </w:r>
            <w:proofErr w:type="gramEnd"/>
            <w:r w:rsidRPr="0074173C">
              <w:rPr>
                <w:rFonts w:cstheme="minorHAnsi"/>
                <w:sz w:val="16"/>
                <w:szCs w:val="16"/>
              </w:rPr>
              <w:t xml:space="preserve"> which they are planning to write </w:t>
            </w:r>
            <w:r>
              <w:rPr>
                <w:rFonts w:cstheme="minorHAnsi"/>
                <w:sz w:val="16"/>
                <w:szCs w:val="16"/>
              </w:rPr>
              <w:t xml:space="preserve">in </w:t>
            </w:r>
            <w:r w:rsidRPr="0074173C">
              <w:rPr>
                <w:rFonts w:cstheme="minorHAnsi"/>
                <w:sz w:val="16"/>
                <w:szCs w:val="16"/>
              </w:rPr>
              <w:t>order to understand and learn from its structure, vocabulary and grammar</w:t>
            </w:r>
          </w:p>
        </w:tc>
        <w:tc>
          <w:tcPr>
            <w:tcW w:w="2199" w:type="dxa"/>
          </w:tcPr>
          <w:p w14:paraId="11F241D3" w14:textId="77777777" w:rsidR="00476558" w:rsidRPr="0074173C" w:rsidRDefault="00476558" w:rsidP="00EC5D73">
            <w:pPr>
              <w:pStyle w:val="NormalWeb"/>
              <w:shd w:val="clear" w:color="auto" w:fill="FFFFFF"/>
              <w:rPr>
                <w:rFonts w:asciiTheme="minorHAnsi" w:hAnsiTheme="minorHAnsi" w:cstheme="minorHAnsi"/>
                <w:sz w:val="16"/>
                <w:szCs w:val="16"/>
              </w:rPr>
            </w:pPr>
            <w:r>
              <w:rPr>
                <w:rFonts w:asciiTheme="minorHAnsi" w:hAnsiTheme="minorHAnsi" w:cstheme="minorHAnsi"/>
                <w:sz w:val="16"/>
                <w:szCs w:val="16"/>
              </w:rPr>
              <w:t>P</w:t>
            </w:r>
            <w:r w:rsidRPr="0074173C">
              <w:rPr>
                <w:rFonts w:asciiTheme="minorHAnsi" w:hAnsiTheme="minorHAnsi" w:cstheme="minorHAnsi"/>
                <w:sz w:val="16"/>
                <w:szCs w:val="16"/>
              </w:rPr>
              <w:t xml:space="preserve">lan their writing by identifying the audience for and purpose of the writing, selecting the appropriate form and using other similar writing as models for their own. </w:t>
            </w:r>
          </w:p>
          <w:p w14:paraId="15D40216" w14:textId="77777777" w:rsidR="00476558" w:rsidRPr="0074173C" w:rsidRDefault="00476558" w:rsidP="00EC5D73">
            <w:pPr>
              <w:pStyle w:val="NormalWeb"/>
              <w:shd w:val="clear" w:color="auto" w:fill="FFFFFF"/>
              <w:rPr>
                <w:rFonts w:asciiTheme="minorHAnsi" w:hAnsiTheme="minorHAnsi" w:cstheme="minorHAnsi"/>
                <w:sz w:val="16"/>
                <w:szCs w:val="16"/>
              </w:rPr>
            </w:pPr>
          </w:p>
          <w:p w14:paraId="0160D5F2" w14:textId="77777777" w:rsidR="00476558" w:rsidRPr="0074173C" w:rsidRDefault="00476558" w:rsidP="00EC5D73">
            <w:pPr>
              <w:rPr>
                <w:rFonts w:cstheme="minorHAnsi"/>
                <w:sz w:val="16"/>
                <w:szCs w:val="16"/>
              </w:rPr>
            </w:pPr>
          </w:p>
        </w:tc>
        <w:tc>
          <w:tcPr>
            <w:tcW w:w="2199" w:type="dxa"/>
          </w:tcPr>
          <w:p w14:paraId="7AFC511E" w14:textId="77777777" w:rsidR="00476558" w:rsidRPr="0074173C" w:rsidRDefault="00476558" w:rsidP="00EC5D73">
            <w:pPr>
              <w:pStyle w:val="NormalWeb"/>
              <w:shd w:val="clear" w:color="auto" w:fill="FFFFFF"/>
              <w:rPr>
                <w:rFonts w:asciiTheme="minorHAnsi" w:hAnsiTheme="minorHAnsi" w:cstheme="minorHAnsi"/>
                <w:sz w:val="16"/>
                <w:szCs w:val="16"/>
              </w:rPr>
            </w:pPr>
            <w:r>
              <w:rPr>
                <w:rFonts w:asciiTheme="minorHAnsi" w:hAnsiTheme="minorHAnsi" w:cstheme="minorHAnsi"/>
                <w:sz w:val="16"/>
                <w:szCs w:val="16"/>
              </w:rPr>
              <w:t>N</w:t>
            </w:r>
            <w:r w:rsidRPr="0074173C">
              <w:rPr>
                <w:rFonts w:asciiTheme="minorHAnsi" w:hAnsiTheme="minorHAnsi" w:cstheme="minorHAnsi"/>
                <w:sz w:val="16"/>
                <w:szCs w:val="16"/>
              </w:rPr>
              <w:t xml:space="preserve">ote down and develop initial ideas, drawing on reading and research where necessary. </w:t>
            </w:r>
          </w:p>
          <w:p w14:paraId="3CC0F28C" w14:textId="77777777" w:rsidR="00476558" w:rsidRPr="0074173C" w:rsidRDefault="00476558" w:rsidP="00EC5D73">
            <w:pPr>
              <w:pStyle w:val="NormalWeb"/>
              <w:shd w:val="clear" w:color="auto" w:fill="FFFFFF"/>
              <w:ind w:left="360"/>
              <w:rPr>
                <w:rFonts w:asciiTheme="minorHAnsi" w:hAnsiTheme="minorHAnsi" w:cstheme="minorHAnsi"/>
                <w:sz w:val="16"/>
                <w:szCs w:val="16"/>
              </w:rPr>
            </w:pPr>
          </w:p>
        </w:tc>
      </w:tr>
    </w:tbl>
    <w:p w14:paraId="489B49AA" w14:textId="482D207E" w:rsidR="00476558" w:rsidRDefault="00476558" w:rsidP="00476558">
      <w:pPr>
        <w:tabs>
          <w:tab w:val="left" w:pos="5609"/>
        </w:tabs>
        <w:rPr>
          <w:rFonts w:ascii="Times New Roman" w:hAnsi="Times New Roman" w:cs="Times New Roman"/>
          <w:sz w:val="24"/>
          <w:szCs w:val="24"/>
        </w:rPr>
      </w:pPr>
      <w:r>
        <w:rPr>
          <w:rFonts w:ascii="Times New Roman" w:hAnsi="Times New Roman" w:cs="Times New Roman"/>
          <w:sz w:val="24"/>
          <w:szCs w:val="24"/>
        </w:rPr>
        <w:tab/>
      </w:r>
    </w:p>
    <w:p w14:paraId="57EA3F5C" w14:textId="77777777" w:rsidR="006E1EC7" w:rsidRDefault="006E1EC7" w:rsidP="00476558">
      <w:pPr>
        <w:tabs>
          <w:tab w:val="left" w:pos="5609"/>
        </w:tabs>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198"/>
        <w:gridCol w:w="2198"/>
        <w:gridCol w:w="2198"/>
        <w:gridCol w:w="2198"/>
        <w:gridCol w:w="2198"/>
        <w:gridCol w:w="2199"/>
        <w:gridCol w:w="2199"/>
      </w:tblGrid>
      <w:tr w:rsidR="00476558" w:rsidRPr="004C018A" w14:paraId="4601D62F" w14:textId="77777777" w:rsidTr="00EC5D73">
        <w:tc>
          <w:tcPr>
            <w:tcW w:w="15388" w:type="dxa"/>
            <w:gridSpan w:val="7"/>
            <w:shd w:val="clear" w:color="auto" w:fill="E2EFD9" w:themeFill="accent6" w:themeFillTint="33"/>
          </w:tcPr>
          <w:p w14:paraId="3BD3C38D" w14:textId="77777777" w:rsidR="00476558" w:rsidRPr="004C018A" w:rsidRDefault="00476558" w:rsidP="00EC5D73">
            <w:pPr>
              <w:jc w:val="center"/>
              <w:rPr>
                <w:rFonts w:cstheme="minorHAnsi"/>
                <w:b/>
                <w:bCs/>
                <w:sz w:val="24"/>
                <w:szCs w:val="24"/>
              </w:rPr>
            </w:pPr>
            <w:r w:rsidRPr="004C018A">
              <w:rPr>
                <w:rFonts w:cstheme="minorHAnsi"/>
                <w:b/>
                <w:bCs/>
                <w:sz w:val="24"/>
                <w:szCs w:val="24"/>
              </w:rPr>
              <w:t>Composition: drafting and writing</w:t>
            </w:r>
          </w:p>
        </w:tc>
      </w:tr>
      <w:tr w:rsidR="00476558" w:rsidRPr="004C018A" w14:paraId="31F2BF5E" w14:textId="77777777" w:rsidTr="00EC5D73">
        <w:tc>
          <w:tcPr>
            <w:tcW w:w="2198" w:type="dxa"/>
          </w:tcPr>
          <w:p w14:paraId="4F829A5F" w14:textId="77777777" w:rsidR="00476558" w:rsidRPr="004C018A" w:rsidRDefault="00476558" w:rsidP="00EC5D73">
            <w:pPr>
              <w:jc w:val="center"/>
              <w:rPr>
                <w:rFonts w:cstheme="minorHAnsi"/>
                <w:b/>
                <w:bCs/>
                <w:color w:val="FF0000"/>
                <w:sz w:val="24"/>
                <w:szCs w:val="24"/>
              </w:rPr>
            </w:pPr>
            <w:r w:rsidRPr="004C018A">
              <w:rPr>
                <w:rFonts w:cstheme="minorHAnsi"/>
                <w:b/>
                <w:bCs/>
                <w:color w:val="FF0000"/>
                <w:sz w:val="24"/>
                <w:szCs w:val="24"/>
              </w:rPr>
              <w:t>EYFS</w:t>
            </w:r>
          </w:p>
        </w:tc>
        <w:tc>
          <w:tcPr>
            <w:tcW w:w="2198" w:type="dxa"/>
          </w:tcPr>
          <w:p w14:paraId="60690B6C" w14:textId="77777777" w:rsidR="00476558" w:rsidRPr="004C018A" w:rsidRDefault="00476558" w:rsidP="00EC5D73">
            <w:pPr>
              <w:jc w:val="center"/>
              <w:rPr>
                <w:rFonts w:cstheme="minorHAnsi"/>
                <w:b/>
                <w:bCs/>
                <w:color w:val="FF0000"/>
                <w:sz w:val="24"/>
                <w:szCs w:val="24"/>
              </w:rPr>
            </w:pPr>
            <w:r w:rsidRPr="004C018A">
              <w:rPr>
                <w:rFonts w:cstheme="minorHAnsi"/>
                <w:b/>
                <w:bCs/>
                <w:color w:val="FF0000"/>
                <w:sz w:val="24"/>
                <w:szCs w:val="24"/>
              </w:rPr>
              <w:t>Year 1</w:t>
            </w:r>
          </w:p>
        </w:tc>
        <w:tc>
          <w:tcPr>
            <w:tcW w:w="2198" w:type="dxa"/>
          </w:tcPr>
          <w:p w14:paraId="38E81111" w14:textId="77777777" w:rsidR="00476558" w:rsidRPr="004C018A" w:rsidRDefault="00476558" w:rsidP="00EC5D73">
            <w:pPr>
              <w:jc w:val="center"/>
              <w:rPr>
                <w:rFonts w:cstheme="minorHAnsi"/>
                <w:b/>
                <w:bCs/>
                <w:color w:val="FF0000"/>
                <w:sz w:val="24"/>
                <w:szCs w:val="24"/>
              </w:rPr>
            </w:pPr>
            <w:r w:rsidRPr="004C018A">
              <w:rPr>
                <w:rFonts w:cstheme="minorHAnsi"/>
                <w:b/>
                <w:bCs/>
                <w:color w:val="FF0000"/>
                <w:sz w:val="24"/>
                <w:szCs w:val="24"/>
              </w:rPr>
              <w:t>Year 2</w:t>
            </w:r>
          </w:p>
        </w:tc>
        <w:tc>
          <w:tcPr>
            <w:tcW w:w="2198" w:type="dxa"/>
          </w:tcPr>
          <w:p w14:paraId="39E3830E" w14:textId="77777777" w:rsidR="00476558" w:rsidRPr="004C018A" w:rsidRDefault="00476558" w:rsidP="00EC5D73">
            <w:pPr>
              <w:jc w:val="center"/>
              <w:rPr>
                <w:rFonts w:cstheme="minorHAnsi"/>
                <w:b/>
                <w:bCs/>
                <w:color w:val="FF0000"/>
                <w:sz w:val="24"/>
                <w:szCs w:val="24"/>
              </w:rPr>
            </w:pPr>
            <w:r w:rsidRPr="004C018A">
              <w:rPr>
                <w:rFonts w:cstheme="minorHAnsi"/>
                <w:b/>
                <w:bCs/>
                <w:color w:val="FF0000"/>
                <w:sz w:val="24"/>
                <w:szCs w:val="24"/>
              </w:rPr>
              <w:t>Year 3</w:t>
            </w:r>
          </w:p>
        </w:tc>
        <w:tc>
          <w:tcPr>
            <w:tcW w:w="2198" w:type="dxa"/>
          </w:tcPr>
          <w:p w14:paraId="68278DAB" w14:textId="77777777" w:rsidR="00476558" w:rsidRPr="004C018A" w:rsidRDefault="00476558" w:rsidP="00EC5D73">
            <w:pPr>
              <w:jc w:val="center"/>
              <w:rPr>
                <w:rFonts w:cstheme="minorHAnsi"/>
                <w:b/>
                <w:bCs/>
                <w:color w:val="FF0000"/>
                <w:sz w:val="24"/>
                <w:szCs w:val="24"/>
              </w:rPr>
            </w:pPr>
            <w:r w:rsidRPr="004C018A">
              <w:rPr>
                <w:rFonts w:cstheme="minorHAnsi"/>
                <w:b/>
                <w:bCs/>
                <w:color w:val="FF0000"/>
                <w:sz w:val="24"/>
                <w:szCs w:val="24"/>
              </w:rPr>
              <w:t>Year 4</w:t>
            </w:r>
          </w:p>
        </w:tc>
        <w:tc>
          <w:tcPr>
            <w:tcW w:w="2199" w:type="dxa"/>
          </w:tcPr>
          <w:p w14:paraId="5072D44D" w14:textId="77777777" w:rsidR="00476558" w:rsidRPr="004C018A" w:rsidRDefault="00476558" w:rsidP="00EC5D73">
            <w:pPr>
              <w:jc w:val="center"/>
              <w:rPr>
                <w:rFonts w:cstheme="minorHAnsi"/>
                <w:b/>
                <w:bCs/>
                <w:color w:val="FF0000"/>
                <w:sz w:val="24"/>
                <w:szCs w:val="24"/>
              </w:rPr>
            </w:pPr>
            <w:r w:rsidRPr="004C018A">
              <w:rPr>
                <w:rFonts w:cstheme="minorHAnsi"/>
                <w:b/>
                <w:bCs/>
                <w:color w:val="FF0000"/>
                <w:sz w:val="24"/>
                <w:szCs w:val="24"/>
              </w:rPr>
              <w:t>Year 5</w:t>
            </w:r>
          </w:p>
        </w:tc>
        <w:tc>
          <w:tcPr>
            <w:tcW w:w="2199" w:type="dxa"/>
          </w:tcPr>
          <w:p w14:paraId="60477F7D" w14:textId="77777777" w:rsidR="00476558" w:rsidRPr="004C018A" w:rsidRDefault="00476558" w:rsidP="00EC5D73">
            <w:pPr>
              <w:jc w:val="center"/>
              <w:rPr>
                <w:rFonts w:cstheme="minorHAnsi"/>
                <w:b/>
                <w:bCs/>
                <w:color w:val="FF0000"/>
                <w:sz w:val="24"/>
                <w:szCs w:val="24"/>
              </w:rPr>
            </w:pPr>
            <w:r w:rsidRPr="004C018A">
              <w:rPr>
                <w:rFonts w:cstheme="minorHAnsi"/>
                <w:b/>
                <w:bCs/>
                <w:color w:val="FF0000"/>
                <w:sz w:val="24"/>
                <w:szCs w:val="24"/>
              </w:rPr>
              <w:t>Year 6</w:t>
            </w:r>
          </w:p>
        </w:tc>
      </w:tr>
      <w:tr w:rsidR="00476558" w14:paraId="6371354F" w14:textId="77777777" w:rsidTr="00EC5D73">
        <w:tc>
          <w:tcPr>
            <w:tcW w:w="2198" w:type="dxa"/>
          </w:tcPr>
          <w:p w14:paraId="48A454A3" w14:textId="77777777" w:rsidR="00476558" w:rsidRPr="004C018A" w:rsidRDefault="00476558" w:rsidP="00EC5D73">
            <w:pPr>
              <w:rPr>
                <w:rFonts w:cstheme="minorHAnsi"/>
                <w:sz w:val="16"/>
                <w:szCs w:val="16"/>
              </w:rPr>
            </w:pPr>
            <w:r w:rsidRPr="004C018A">
              <w:rPr>
                <w:rFonts w:cstheme="minorHAnsi"/>
                <w:sz w:val="16"/>
                <w:szCs w:val="16"/>
              </w:rPr>
              <w:t>Say a caption o</w:t>
            </w:r>
            <w:r>
              <w:rPr>
                <w:rFonts w:cstheme="minorHAnsi"/>
                <w:sz w:val="16"/>
                <w:szCs w:val="16"/>
              </w:rPr>
              <w:t>ut loud to s</w:t>
            </w:r>
            <w:r w:rsidRPr="004C018A">
              <w:rPr>
                <w:rFonts w:cstheme="minorHAnsi"/>
                <w:sz w:val="16"/>
                <w:szCs w:val="16"/>
              </w:rPr>
              <w:t xml:space="preserve">equence words </w:t>
            </w:r>
          </w:p>
          <w:p w14:paraId="634FC2BC" w14:textId="77777777" w:rsidR="00476558" w:rsidRPr="004C018A" w:rsidRDefault="00476558" w:rsidP="00EC5D73">
            <w:pPr>
              <w:rPr>
                <w:rFonts w:cstheme="minorHAnsi"/>
                <w:sz w:val="16"/>
                <w:szCs w:val="16"/>
              </w:rPr>
            </w:pPr>
          </w:p>
          <w:p w14:paraId="05EE981E" w14:textId="77777777" w:rsidR="00476558" w:rsidRPr="004C018A" w:rsidRDefault="00476558" w:rsidP="00EC5D73">
            <w:pPr>
              <w:rPr>
                <w:rFonts w:cstheme="minorHAnsi"/>
                <w:sz w:val="16"/>
                <w:szCs w:val="16"/>
              </w:rPr>
            </w:pPr>
          </w:p>
        </w:tc>
        <w:tc>
          <w:tcPr>
            <w:tcW w:w="2198" w:type="dxa"/>
          </w:tcPr>
          <w:p w14:paraId="2D4E6701" w14:textId="77777777" w:rsidR="00476558" w:rsidRPr="004C018A" w:rsidRDefault="00476558" w:rsidP="00EC5D73">
            <w:pPr>
              <w:pStyle w:val="NormalWeb"/>
              <w:shd w:val="clear" w:color="auto" w:fill="FFFFFF"/>
              <w:rPr>
                <w:rFonts w:asciiTheme="minorHAnsi" w:hAnsiTheme="minorHAnsi" w:cstheme="minorHAnsi"/>
                <w:sz w:val="16"/>
                <w:szCs w:val="16"/>
              </w:rPr>
            </w:pPr>
            <w:r w:rsidRPr="004C018A">
              <w:rPr>
                <w:rFonts w:asciiTheme="minorHAnsi" w:hAnsiTheme="minorHAnsi" w:cstheme="minorHAnsi"/>
                <w:sz w:val="16"/>
                <w:szCs w:val="16"/>
              </w:rPr>
              <w:t xml:space="preserve">Encapsulate what they want to say sentence by sentence. </w:t>
            </w:r>
          </w:p>
          <w:p w14:paraId="33D25C5E" w14:textId="77777777" w:rsidR="00476558" w:rsidRPr="004C018A" w:rsidRDefault="00476558" w:rsidP="00EC5D73">
            <w:pPr>
              <w:pStyle w:val="NoSpacing"/>
              <w:rPr>
                <w:rFonts w:asciiTheme="minorHAnsi" w:hAnsiTheme="minorHAnsi" w:cstheme="minorHAnsi"/>
                <w:sz w:val="16"/>
                <w:szCs w:val="16"/>
              </w:rPr>
            </w:pPr>
          </w:p>
        </w:tc>
        <w:tc>
          <w:tcPr>
            <w:tcW w:w="2198" w:type="dxa"/>
          </w:tcPr>
          <w:p w14:paraId="282E552C" w14:textId="77777777" w:rsidR="00476558" w:rsidRPr="004C018A" w:rsidRDefault="00476558" w:rsidP="00EC5D73">
            <w:pPr>
              <w:pStyle w:val="NoSpacing"/>
              <w:rPr>
                <w:rFonts w:asciiTheme="minorHAnsi" w:hAnsiTheme="minorHAnsi" w:cstheme="minorHAnsi"/>
                <w:sz w:val="16"/>
                <w:szCs w:val="16"/>
              </w:rPr>
            </w:pPr>
            <w:r w:rsidRPr="004C018A">
              <w:rPr>
                <w:rFonts w:asciiTheme="minorHAnsi" w:hAnsiTheme="minorHAnsi" w:cstheme="minorHAnsi"/>
                <w:sz w:val="16"/>
                <w:szCs w:val="16"/>
              </w:rPr>
              <w:t xml:space="preserve">Say a sentence out loud before writing it – oral rehearsal. </w:t>
            </w:r>
          </w:p>
          <w:p w14:paraId="1486365B" w14:textId="77777777" w:rsidR="00476558" w:rsidRDefault="00476558" w:rsidP="00EC5D73">
            <w:pPr>
              <w:pStyle w:val="NoSpacing"/>
              <w:rPr>
                <w:rFonts w:cstheme="minorHAnsi"/>
                <w:sz w:val="16"/>
                <w:szCs w:val="16"/>
              </w:rPr>
            </w:pPr>
          </w:p>
          <w:p w14:paraId="7BDFEB77" w14:textId="77777777" w:rsidR="00476558" w:rsidRPr="004C018A" w:rsidRDefault="00476558" w:rsidP="00EC5D73">
            <w:pPr>
              <w:pStyle w:val="NoSpacing"/>
              <w:rPr>
                <w:rFonts w:asciiTheme="minorHAnsi" w:hAnsiTheme="minorHAnsi" w:cstheme="minorHAnsi"/>
                <w:sz w:val="16"/>
                <w:szCs w:val="16"/>
              </w:rPr>
            </w:pPr>
            <w:proofErr w:type="spellStart"/>
            <w:r>
              <w:rPr>
                <w:rFonts w:cstheme="minorHAnsi"/>
                <w:sz w:val="16"/>
                <w:szCs w:val="16"/>
              </w:rPr>
              <w:t>S</w:t>
            </w:r>
            <w:r w:rsidRPr="004C018A">
              <w:rPr>
                <w:rFonts w:asciiTheme="minorHAnsi" w:hAnsiTheme="minorHAnsi" w:cstheme="minorHAnsi"/>
                <w:sz w:val="16"/>
                <w:szCs w:val="16"/>
              </w:rPr>
              <w:t>quence</w:t>
            </w:r>
            <w:proofErr w:type="spellEnd"/>
            <w:r w:rsidRPr="004C018A">
              <w:rPr>
                <w:rFonts w:asciiTheme="minorHAnsi" w:hAnsiTheme="minorHAnsi" w:cstheme="minorHAnsi"/>
                <w:sz w:val="16"/>
                <w:szCs w:val="16"/>
              </w:rPr>
              <w:t xml:space="preserve"> sentences to form short narratives. </w:t>
            </w:r>
          </w:p>
          <w:p w14:paraId="58592D17" w14:textId="77777777" w:rsidR="00476558" w:rsidRPr="004C018A" w:rsidRDefault="00476558" w:rsidP="00EC5D73">
            <w:pPr>
              <w:pStyle w:val="NormalWeb"/>
              <w:shd w:val="clear" w:color="auto" w:fill="FFFFFF"/>
              <w:rPr>
                <w:rFonts w:asciiTheme="minorHAnsi" w:hAnsiTheme="minorHAnsi" w:cstheme="minorHAnsi"/>
                <w:sz w:val="16"/>
                <w:szCs w:val="16"/>
              </w:rPr>
            </w:pPr>
          </w:p>
        </w:tc>
        <w:tc>
          <w:tcPr>
            <w:tcW w:w="2198" w:type="dxa"/>
          </w:tcPr>
          <w:p w14:paraId="7023A4BE" w14:textId="77777777" w:rsidR="00476558" w:rsidRPr="004C018A" w:rsidRDefault="00476558" w:rsidP="00EC5D73">
            <w:pPr>
              <w:rPr>
                <w:rFonts w:cstheme="minorHAnsi"/>
                <w:sz w:val="16"/>
                <w:szCs w:val="16"/>
              </w:rPr>
            </w:pPr>
            <w:r w:rsidRPr="004C018A">
              <w:rPr>
                <w:rFonts w:cstheme="minorHAnsi"/>
                <w:sz w:val="16"/>
                <w:szCs w:val="16"/>
              </w:rPr>
              <w:t>Compose and rehearse sentences orally (including dialogue) progressively building a varied and rich vocab</w:t>
            </w:r>
            <w:r>
              <w:rPr>
                <w:rFonts w:cstheme="minorHAnsi"/>
                <w:sz w:val="16"/>
                <w:szCs w:val="16"/>
              </w:rPr>
              <w:t>u</w:t>
            </w:r>
            <w:r w:rsidRPr="004C018A">
              <w:rPr>
                <w:rFonts w:cstheme="minorHAnsi"/>
                <w:sz w:val="16"/>
                <w:szCs w:val="16"/>
              </w:rPr>
              <w:t>lary and increasing range of sentence structures</w:t>
            </w:r>
          </w:p>
          <w:p w14:paraId="2274019D" w14:textId="77777777" w:rsidR="00476558" w:rsidRPr="004C018A" w:rsidRDefault="00476558" w:rsidP="00EC5D73">
            <w:pPr>
              <w:rPr>
                <w:rFonts w:cstheme="minorHAnsi"/>
                <w:sz w:val="16"/>
                <w:szCs w:val="16"/>
              </w:rPr>
            </w:pPr>
          </w:p>
          <w:p w14:paraId="576EAFC9" w14:textId="77777777" w:rsidR="00476558" w:rsidRPr="004C018A" w:rsidRDefault="00476558" w:rsidP="00EC5D73">
            <w:pPr>
              <w:rPr>
                <w:rFonts w:cstheme="minorHAnsi"/>
                <w:sz w:val="16"/>
                <w:szCs w:val="16"/>
              </w:rPr>
            </w:pPr>
            <w:r w:rsidRPr="004C018A">
              <w:rPr>
                <w:rFonts w:cstheme="minorHAnsi"/>
                <w:sz w:val="16"/>
                <w:szCs w:val="16"/>
              </w:rPr>
              <w:t>Organis</w:t>
            </w:r>
            <w:r>
              <w:rPr>
                <w:rFonts w:cstheme="minorHAnsi"/>
                <w:sz w:val="16"/>
                <w:szCs w:val="16"/>
              </w:rPr>
              <w:t xml:space="preserve">e </w:t>
            </w:r>
            <w:r w:rsidRPr="004C018A">
              <w:rPr>
                <w:rFonts w:cstheme="minorHAnsi"/>
                <w:sz w:val="16"/>
                <w:szCs w:val="16"/>
              </w:rPr>
              <w:t>paragraphs around a theme (e.g. beginning, middle and end)</w:t>
            </w:r>
          </w:p>
        </w:tc>
        <w:tc>
          <w:tcPr>
            <w:tcW w:w="2198" w:type="dxa"/>
          </w:tcPr>
          <w:p w14:paraId="4C5AA45C" w14:textId="77777777" w:rsidR="00476558" w:rsidRPr="004C018A" w:rsidRDefault="00476558" w:rsidP="00EC5D73">
            <w:pPr>
              <w:rPr>
                <w:rFonts w:cstheme="minorHAnsi"/>
                <w:sz w:val="16"/>
                <w:szCs w:val="16"/>
              </w:rPr>
            </w:pPr>
            <w:r w:rsidRPr="004C018A">
              <w:rPr>
                <w:rFonts w:cstheme="minorHAnsi"/>
                <w:sz w:val="16"/>
                <w:szCs w:val="16"/>
              </w:rPr>
              <w:t>Compose and rehearse sentences orally (including dialogue) progressively building a varied and rich vocab</w:t>
            </w:r>
            <w:r>
              <w:rPr>
                <w:rFonts w:cstheme="minorHAnsi"/>
                <w:sz w:val="16"/>
                <w:szCs w:val="16"/>
              </w:rPr>
              <w:t>u</w:t>
            </w:r>
            <w:r w:rsidRPr="004C018A">
              <w:rPr>
                <w:rFonts w:cstheme="minorHAnsi"/>
                <w:sz w:val="16"/>
                <w:szCs w:val="16"/>
              </w:rPr>
              <w:t>lary and increasing range of sentence structures</w:t>
            </w:r>
          </w:p>
          <w:p w14:paraId="4C603E4E" w14:textId="77777777" w:rsidR="00476558" w:rsidRPr="004C018A" w:rsidRDefault="00476558" w:rsidP="00EC5D73">
            <w:pPr>
              <w:rPr>
                <w:rFonts w:cstheme="minorHAnsi"/>
                <w:sz w:val="16"/>
                <w:szCs w:val="16"/>
              </w:rPr>
            </w:pPr>
          </w:p>
          <w:p w14:paraId="23430ADB" w14:textId="77777777" w:rsidR="00476558" w:rsidRPr="004C018A" w:rsidRDefault="00476558" w:rsidP="00EC5D73">
            <w:pPr>
              <w:rPr>
                <w:rFonts w:cstheme="minorHAnsi"/>
                <w:sz w:val="16"/>
                <w:szCs w:val="16"/>
              </w:rPr>
            </w:pPr>
            <w:r w:rsidRPr="004C018A">
              <w:rPr>
                <w:rFonts w:cstheme="minorHAnsi"/>
                <w:sz w:val="16"/>
                <w:szCs w:val="16"/>
              </w:rPr>
              <w:t>Organis</w:t>
            </w:r>
            <w:r>
              <w:rPr>
                <w:rFonts w:cstheme="minorHAnsi"/>
                <w:sz w:val="16"/>
                <w:szCs w:val="16"/>
              </w:rPr>
              <w:t xml:space="preserve">e </w:t>
            </w:r>
            <w:r w:rsidRPr="004C018A">
              <w:rPr>
                <w:rFonts w:cstheme="minorHAnsi"/>
                <w:sz w:val="16"/>
                <w:szCs w:val="16"/>
              </w:rPr>
              <w:t>paragraphs around a theme to add cohesion and aid the reader</w:t>
            </w:r>
          </w:p>
        </w:tc>
        <w:tc>
          <w:tcPr>
            <w:tcW w:w="2199" w:type="dxa"/>
          </w:tcPr>
          <w:p w14:paraId="5E044933" w14:textId="77777777" w:rsidR="00476558" w:rsidRDefault="00476558" w:rsidP="00EC5D73">
            <w:pPr>
              <w:rPr>
                <w:rFonts w:cstheme="minorHAnsi"/>
                <w:sz w:val="16"/>
                <w:szCs w:val="16"/>
              </w:rPr>
            </w:pPr>
            <w:r w:rsidRPr="004C018A">
              <w:rPr>
                <w:rFonts w:cstheme="minorHAnsi"/>
                <w:sz w:val="16"/>
                <w:szCs w:val="16"/>
              </w:rPr>
              <w:t>Select appropriate grammar and vocab, understanding how such choices can change and enhance meaning</w:t>
            </w:r>
          </w:p>
          <w:p w14:paraId="65791AF8" w14:textId="77777777" w:rsidR="00476558" w:rsidRDefault="00476558" w:rsidP="00EC5D73">
            <w:pPr>
              <w:rPr>
                <w:rFonts w:cstheme="minorHAnsi"/>
                <w:sz w:val="16"/>
                <w:szCs w:val="16"/>
              </w:rPr>
            </w:pPr>
          </w:p>
          <w:p w14:paraId="720C7614" w14:textId="77777777" w:rsidR="00476558" w:rsidRPr="004C018A" w:rsidRDefault="00476558" w:rsidP="00EC5D73">
            <w:pPr>
              <w:rPr>
                <w:rFonts w:cstheme="minorHAnsi"/>
                <w:sz w:val="16"/>
                <w:szCs w:val="16"/>
              </w:rPr>
            </w:pPr>
            <w:r>
              <w:rPr>
                <w:rFonts w:cstheme="minorHAnsi"/>
                <w:sz w:val="16"/>
                <w:szCs w:val="16"/>
              </w:rPr>
              <w:t>Us</w:t>
            </w:r>
            <w:r w:rsidRPr="004C018A">
              <w:rPr>
                <w:rFonts w:cstheme="minorHAnsi"/>
                <w:sz w:val="16"/>
                <w:szCs w:val="16"/>
              </w:rPr>
              <w:t xml:space="preserve">e a wide range of devices to build cohesion within and across paragraphs. </w:t>
            </w:r>
          </w:p>
          <w:p w14:paraId="7AF5C5F6" w14:textId="77777777" w:rsidR="00476558" w:rsidRDefault="00476558" w:rsidP="006E1EC7">
            <w:pPr>
              <w:pStyle w:val="NormalWeb"/>
              <w:shd w:val="clear" w:color="auto" w:fill="FFFFFF"/>
              <w:rPr>
                <w:rFonts w:asciiTheme="minorHAnsi" w:hAnsiTheme="minorHAnsi" w:cstheme="minorHAnsi"/>
                <w:sz w:val="16"/>
                <w:szCs w:val="16"/>
              </w:rPr>
            </w:pPr>
            <w:r>
              <w:rPr>
                <w:rFonts w:asciiTheme="minorHAnsi" w:hAnsiTheme="minorHAnsi" w:cstheme="minorHAnsi"/>
                <w:sz w:val="16"/>
                <w:szCs w:val="16"/>
              </w:rPr>
              <w:t>U</w:t>
            </w:r>
            <w:r w:rsidRPr="004C018A">
              <w:rPr>
                <w:rFonts w:asciiTheme="minorHAnsi" w:hAnsiTheme="minorHAnsi" w:cstheme="minorHAnsi"/>
                <w:sz w:val="16"/>
                <w:szCs w:val="16"/>
              </w:rPr>
              <w:t xml:space="preserve">se appropriate organisational and presentational devices to structure text and to guide the reader (e.g. headings, bullet points, underlining). </w:t>
            </w:r>
          </w:p>
          <w:p w14:paraId="3B23E1AD" w14:textId="18720937" w:rsidR="006E1EC7" w:rsidRPr="004C018A" w:rsidRDefault="006E1EC7" w:rsidP="006E1EC7">
            <w:pPr>
              <w:pStyle w:val="NormalWeb"/>
              <w:shd w:val="clear" w:color="auto" w:fill="FFFFFF"/>
              <w:rPr>
                <w:rFonts w:asciiTheme="minorHAnsi" w:hAnsiTheme="minorHAnsi" w:cstheme="minorHAnsi"/>
                <w:sz w:val="16"/>
                <w:szCs w:val="16"/>
              </w:rPr>
            </w:pPr>
          </w:p>
        </w:tc>
        <w:tc>
          <w:tcPr>
            <w:tcW w:w="2199" w:type="dxa"/>
          </w:tcPr>
          <w:p w14:paraId="6A956E8E" w14:textId="77777777" w:rsidR="00476558" w:rsidRDefault="00476558" w:rsidP="00EC5D73">
            <w:pPr>
              <w:rPr>
                <w:rFonts w:cstheme="minorHAnsi"/>
                <w:sz w:val="16"/>
                <w:szCs w:val="16"/>
              </w:rPr>
            </w:pPr>
            <w:r w:rsidRPr="004C018A">
              <w:rPr>
                <w:rFonts w:cstheme="minorHAnsi"/>
                <w:sz w:val="16"/>
                <w:szCs w:val="16"/>
              </w:rPr>
              <w:t>Select appropriate grammar and vocab, understanding how such choices can change and enhance meaning</w:t>
            </w:r>
          </w:p>
          <w:p w14:paraId="01BF2D15" w14:textId="77777777" w:rsidR="00476558" w:rsidRPr="004C018A" w:rsidRDefault="00476558" w:rsidP="00EC5D73">
            <w:pPr>
              <w:rPr>
                <w:rFonts w:cstheme="minorHAnsi"/>
                <w:sz w:val="16"/>
                <w:szCs w:val="16"/>
              </w:rPr>
            </w:pPr>
          </w:p>
          <w:p w14:paraId="1E313CE6" w14:textId="77777777" w:rsidR="00476558" w:rsidRPr="004C018A" w:rsidRDefault="00476558" w:rsidP="00EC5D73">
            <w:pPr>
              <w:rPr>
                <w:rFonts w:cstheme="minorHAnsi"/>
                <w:sz w:val="16"/>
                <w:szCs w:val="16"/>
              </w:rPr>
            </w:pPr>
            <w:r>
              <w:rPr>
                <w:rFonts w:cstheme="minorHAnsi"/>
                <w:sz w:val="16"/>
                <w:szCs w:val="16"/>
              </w:rPr>
              <w:t>Us</w:t>
            </w:r>
            <w:r w:rsidRPr="004C018A">
              <w:rPr>
                <w:rFonts w:cstheme="minorHAnsi"/>
                <w:sz w:val="16"/>
                <w:szCs w:val="16"/>
              </w:rPr>
              <w:t xml:space="preserve">e a wide range of devices to build cohesion within and across paragraphs. </w:t>
            </w:r>
          </w:p>
          <w:p w14:paraId="4AE8E39F" w14:textId="4D33F788" w:rsidR="00476558" w:rsidRPr="004C018A" w:rsidRDefault="00476558" w:rsidP="006E1EC7">
            <w:pPr>
              <w:pStyle w:val="NormalWeb"/>
              <w:shd w:val="clear" w:color="auto" w:fill="FFFFFF"/>
              <w:rPr>
                <w:rFonts w:asciiTheme="minorHAnsi" w:hAnsiTheme="minorHAnsi" w:cstheme="minorHAnsi"/>
                <w:sz w:val="16"/>
                <w:szCs w:val="16"/>
              </w:rPr>
            </w:pPr>
            <w:r>
              <w:rPr>
                <w:rFonts w:asciiTheme="minorHAnsi" w:hAnsiTheme="minorHAnsi" w:cstheme="minorHAnsi"/>
                <w:sz w:val="16"/>
                <w:szCs w:val="16"/>
              </w:rPr>
              <w:t>U</w:t>
            </w:r>
            <w:r w:rsidRPr="004C018A">
              <w:rPr>
                <w:rFonts w:asciiTheme="minorHAnsi" w:hAnsiTheme="minorHAnsi" w:cstheme="minorHAnsi"/>
                <w:sz w:val="16"/>
                <w:szCs w:val="16"/>
              </w:rPr>
              <w:t>se appropriate organisational and presentational devices to structure text and to guide the reader (e.g. headings, bullet points, underlining).</w:t>
            </w:r>
          </w:p>
        </w:tc>
      </w:tr>
    </w:tbl>
    <w:p w14:paraId="07F42247" w14:textId="77777777" w:rsidR="00476558" w:rsidRDefault="00476558" w:rsidP="00476558">
      <w:pPr>
        <w:tabs>
          <w:tab w:val="left" w:pos="5609"/>
        </w:tabs>
        <w:rPr>
          <w:rFonts w:ascii="Times New Roman" w:hAnsi="Times New Roman" w:cs="Times New Roman"/>
          <w:sz w:val="24"/>
          <w:szCs w:val="24"/>
        </w:rPr>
      </w:pPr>
    </w:p>
    <w:p w14:paraId="2950C7E5" w14:textId="77777777" w:rsidR="00476558" w:rsidRDefault="00476558" w:rsidP="00476558">
      <w:pPr>
        <w:tabs>
          <w:tab w:val="left" w:pos="5609"/>
        </w:tabs>
        <w:rPr>
          <w:rFonts w:ascii="Times New Roman" w:hAnsi="Times New Roman" w:cs="Times New Roman"/>
          <w:sz w:val="24"/>
          <w:szCs w:val="24"/>
        </w:rPr>
      </w:pPr>
      <w:r>
        <w:rPr>
          <w:rFonts w:ascii="Times New Roman" w:hAnsi="Times New Roman" w:cs="Times New Roman"/>
          <w:sz w:val="24"/>
          <w:szCs w:val="24"/>
        </w:rPr>
        <w:tab/>
      </w:r>
    </w:p>
    <w:p w14:paraId="04C7E6AA" w14:textId="77777777" w:rsidR="00476558" w:rsidRDefault="00476558" w:rsidP="00476558">
      <w:pPr>
        <w:rPr>
          <w:rFonts w:ascii="Times New Roman" w:hAnsi="Times New Roman" w:cs="Times New Roman"/>
          <w:sz w:val="24"/>
          <w:szCs w:val="24"/>
        </w:rPr>
      </w:pPr>
    </w:p>
    <w:p w14:paraId="12276130" w14:textId="19312F84" w:rsidR="00476558" w:rsidRDefault="00476558" w:rsidP="00476558">
      <w:pPr>
        <w:tabs>
          <w:tab w:val="left" w:pos="7083"/>
        </w:tabs>
        <w:rPr>
          <w:rFonts w:ascii="Times New Roman" w:hAnsi="Times New Roman" w:cs="Times New Roman"/>
          <w:sz w:val="24"/>
          <w:szCs w:val="24"/>
        </w:rPr>
      </w:pPr>
      <w:r>
        <w:rPr>
          <w:rFonts w:ascii="Times New Roman" w:hAnsi="Times New Roman" w:cs="Times New Roman"/>
          <w:sz w:val="24"/>
          <w:szCs w:val="24"/>
        </w:rPr>
        <w:tab/>
      </w:r>
    </w:p>
    <w:tbl>
      <w:tblPr>
        <w:tblStyle w:val="TableGrid"/>
        <w:tblW w:w="0" w:type="auto"/>
        <w:tblLook w:val="04A0" w:firstRow="1" w:lastRow="0" w:firstColumn="1" w:lastColumn="0" w:noHBand="0" w:noVBand="1"/>
      </w:tblPr>
      <w:tblGrid>
        <w:gridCol w:w="2198"/>
        <w:gridCol w:w="2198"/>
        <w:gridCol w:w="2198"/>
        <w:gridCol w:w="2198"/>
        <w:gridCol w:w="2198"/>
        <w:gridCol w:w="2199"/>
        <w:gridCol w:w="2199"/>
      </w:tblGrid>
      <w:tr w:rsidR="006E1EC7" w:rsidRPr="007F27A8" w14:paraId="272C46D3" w14:textId="77777777" w:rsidTr="00EC5D73">
        <w:tc>
          <w:tcPr>
            <w:tcW w:w="15388" w:type="dxa"/>
            <w:gridSpan w:val="7"/>
            <w:shd w:val="clear" w:color="auto" w:fill="E2EFD9" w:themeFill="accent6" w:themeFillTint="33"/>
          </w:tcPr>
          <w:p w14:paraId="2EB314A8" w14:textId="77777777" w:rsidR="006E1EC7" w:rsidRPr="007F27A8" w:rsidRDefault="006E1EC7" w:rsidP="00EC5D73">
            <w:pPr>
              <w:jc w:val="center"/>
              <w:rPr>
                <w:rFonts w:cstheme="minorHAnsi"/>
                <w:b/>
                <w:bCs/>
                <w:color w:val="000000" w:themeColor="text1"/>
                <w:sz w:val="24"/>
                <w:szCs w:val="24"/>
              </w:rPr>
            </w:pPr>
            <w:r w:rsidRPr="007F27A8">
              <w:rPr>
                <w:rFonts w:cstheme="minorHAnsi"/>
                <w:b/>
                <w:bCs/>
                <w:color w:val="000000" w:themeColor="text1"/>
                <w:sz w:val="24"/>
                <w:szCs w:val="24"/>
              </w:rPr>
              <w:lastRenderedPageBreak/>
              <w:t>Composition: editing and evaluating</w:t>
            </w:r>
          </w:p>
        </w:tc>
      </w:tr>
      <w:tr w:rsidR="006E1EC7" w:rsidRPr="007F27A8" w14:paraId="55008996" w14:textId="77777777" w:rsidTr="00EC5D73">
        <w:tc>
          <w:tcPr>
            <w:tcW w:w="2198" w:type="dxa"/>
          </w:tcPr>
          <w:p w14:paraId="68A5E5AA" w14:textId="77777777" w:rsidR="006E1EC7" w:rsidRPr="007F27A8" w:rsidRDefault="006E1EC7" w:rsidP="00EC5D73">
            <w:pPr>
              <w:jc w:val="center"/>
              <w:rPr>
                <w:rFonts w:cstheme="minorHAnsi"/>
                <w:b/>
                <w:bCs/>
                <w:color w:val="FF0000"/>
                <w:sz w:val="24"/>
                <w:szCs w:val="24"/>
              </w:rPr>
            </w:pPr>
            <w:r w:rsidRPr="007F27A8">
              <w:rPr>
                <w:rFonts w:cstheme="minorHAnsi"/>
                <w:b/>
                <w:bCs/>
                <w:color w:val="FF0000"/>
                <w:sz w:val="24"/>
                <w:szCs w:val="24"/>
              </w:rPr>
              <w:t>EYFS</w:t>
            </w:r>
          </w:p>
        </w:tc>
        <w:tc>
          <w:tcPr>
            <w:tcW w:w="2198" w:type="dxa"/>
          </w:tcPr>
          <w:p w14:paraId="3F68A2DE" w14:textId="77777777" w:rsidR="006E1EC7" w:rsidRPr="007F27A8" w:rsidRDefault="006E1EC7" w:rsidP="00EC5D73">
            <w:pPr>
              <w:jc w:val="center"/>
              <w:rPr>
                <w:rFonts w:cstheme="minorHAnsi"/>
                <w:b/>
                <w:bCs/>
                <w:color w:val="FF0000"/>
                <w:sz w:val="24"/>
                <w:szCs w:val="24"/>
              </w:rPr>
            </w:pPr>
            <w:r w:rsidRPr="007F27A8">
              <w:rPr>
                <w:rFonts w:cstheme="minorHAnsi"/>
                <w:b/>
                <w:bCs/>
                <w:color w:val="FF0000"/>
                <w:sz w:val="24"/>
                <w:szCs w:val="24"/>
              </w:rPr>
              <w:t>Year 1</w:t>
            </w:r>
          </w:p>
        </w:tc>
        <w:tc>
          <w:tcPr>
            <w:tcW w:w="2198" w:type="dxa"/>
          </w:tcPr>
          <w:p w14:paraId="2C3CFF02" w14:textId="77777777" w:rsidR="006E1EC7" w:rsidRPr="007F27A8" w:rsidRDefault="006E1EC7" w:rsidP="00EC5D73">
            <w:pPr>
              <w:jc w:val="center"/>
              <w:rPr>
                <w:rFonts w:cstheme="minorHAnsi"/>
                <w:b/>
                <w:bCs/>
                <w:color w:val="FF0000"/>
                <w:sz w:val="24"/>
                <w:szCs w:val="24"/>
              </w:rPr>
            </w:pPr>
            <w:r w:rsidRPr="007F27A8">
              <w:rPr>
                <w:rFonts w:cstheme="minorHAnsi"/>
                <w:b/>
                <w:bCs/>
                <w:color w:val="FF0000"/>
                <w:sz w:val="24"/>
                <w:szCs w:val="24"/>
              </w:rPr>
              <w:t>Year 2</w:t>
            </w:r>
          </w:p>
        </w:tc>
        <w:tc>
          <w:tcPr>
            <w:tcW w:w="2198" w:type="dxa"/>
          </w:tcPr>
          <w:p w14:paraId="3B0FB9D5" w14:textId="77777777" w:rsidR="006E1EC7" w:rsidRPr="007F27A8" w:rsidRDefault="006E1EC7" w:rsidP="00EC5D73">
            <w:pPr>
              <w:jc w:val="center"/>
              <w:rPr>
                <w:rFonts w:cstheme="minorHAnsi"/>
                <w:b/>
                <w:bCs/>
                <w:color w:val="FF0000"/>
                <w:sz w:val="24"/>
                <w:szCs w:val="24"/>
              </w:rPr>
            </w:pPr>
            <w:r w:rsidRPr="007F27A8">
              <w:rPr>
                <w:rFonts w:cstheme="minorHAnsi"/>
                <w:b/>
                <w:bCs/>
                <w:color w:val="FF0000"/>
                <w:sz w:val="24"/>
                <w:szCs w:val="24"/>
              </w:rPr>
              <w:t>Year 3</w:t>
            </w:r>
          </w:p>
        </w:tc>
        <w:tc>
          <w:tcPr>
            <w:tcW w:w="2198" w:type="dxa"/>
          </w:tcPr>
          <w:p w14:paraId="6558EC81" w14:textId="77777777" w:rsidR="006E1EC7" w:rsidRPr="007F27A8" w:rsidRDefault="006E1EC7" w:rsidP="00EC5D73">
            <w:pPr>
              <w:jc w:val="center"/>
              <w:rPr>
                <w:rFonts w:cstheme="minorHAnsi"/>
                <w:b/>
                <w:bCs/>
                <w:color w:val="FF0000"/>
                <w:sz w:val="24"/>
                <w:szCs w:val="24"/>
              </w:rPr>
            </w:pPr>
            <w:r w:rsidRPr="007F27A8">
              <w:rPr>
                <w:rFonts w:cstheme="minorHAnsi"/>
                <w:b/>
                <w:bCs/>
                <w:color w:val="FF0000"/>
                <w:sz w:val="24"/>
                <w:szCs w:val="24"/>
              </w:rPr>
              <w:t>Year 4</w:t>
            </w:r>
          </w:p>
        </w:tc>
        <w:tc>
          <w:tcPr>
            <w:tcW w:w="2199" w:type="dxa"/>
          </w:tcPr>
          <w:p w14:paraId="1F75FFAF" w14:textId="77777777" w:rsidR="006E1EC7" w:rsidRPr="007F27A8" w:rsidRDefault="006E1EC7" w:rsidP="00EC5D73">
            <w:pPr>
              <w:jc w:val="center"/>
              <w:rPr>
                <w:rFonts w:cstheme="minorHAnsi"/>
                <w:b/>
                <w:bCs/>
                <w:color w:val="FF0000"/>
                <w:sz w:val="24"/>
                <w:szCs w:val="24"/>
              </w:rPr>
            </w:pPr>
            <w:r w:rsidRPr="007F27A8">
              <w:rPr>
                <w:rFonts w:cstheme="minorHAnsi"/>
                <w:b/>
                <w:bCs/>
                <w:color w:val="FF0000"/>
                <w:sz w:val="24"/>
                <w:szCs w:val="24"/>
              </w:rPr>
              <w:t>Year 5</w:t>
            </w:r>
          </w:p>
        </w:tc>
        <w:tc>
          <w:tcPr>
            <w:tcW w:w="2199" w:type="dxa"/>
          </w:tcPr>
          <w:p w14:paraId="0CDEA8DB" w14:textId="77777777" w:rsidR="006E1EC7" w:rsidRPr="007F27A8" w:rsidRDefault="006E1EC7" w:rsidP="00EC5D73">
            <w:pPr>
              <w:jc w:val="center"/>
              <w:rPr>
                <w:rFonts w:cstheme="minorHAnsi"/>
                <w:b/>
                <w:bCs/>
                <w:color w:val="FF0000"/>
                <w:sz w:val="24"/>
                <w:szCs w:val="24"/>
              </w:rPr>
            </w:pPr>
            <w:r w:rsidRPr="007F27A8">
              <w:rPr>
                <w:rFonts w:cstheme="minorHAnsi"/>
                <w:b/>
                <w:bCs/>
                <w:color w:val="FF0000"/>
                <w:sz w:val="24"/>
                <w:szCs w:val="24"/>
              </w:rPr>
              <w:t>Year 6</w:t>
            </w:r>
          </w:p>
        </w:tc>
      </w:tr>
      <w:tr w:rsidR="006E1EC7" w14:paraId="64369827" w14:textId="77777777" w:rsidTr="00EC5D73">
        <w:tc>
          <w:tcPr>
            <w:tcW w:w="2198" w:type="dxa"/>
          </w:tcPr>
          <w:p w14:paraId="10AB29E5" w14:textId="77777777" w:rsidR="006E1EC7" w:rsidRPr="007F27A8" w:rsidRDefault="006E1EC7" w:rsidP="00EC5D73">
            <w:pPr>
              <w:rPr>
                <w:rFonts w:cstheme="minorHAnsi"/>
                <w:sz w:val="16"/>
                <w:szCs w:val="16"/>
              </w:rPr>
            </w:pPr>
            <w:r w:rsidRPr="007F27A8">
              <w:rPr>
                <w:rFonts w:cstheme="minorHAnsi"/>
                <w:sz w:val="16"/>
                <w:szCs w:val="16"/>
              </w:rPr>
              <w:t>Discuss what they have written with the teacher</w:t>
            </w:r>
          </w:p>
        </w:tc>
        <w:tc>
          <w:tcPr>
            <w:tcW w:w="2198" w:type="dxa"/>
          </w:tcPr>
          <w:p w14:paraId="1172E6F9" w14:textId="77777777" w:rsidR="006E1EC7" w:rsidRPr="007F27A8" w:rsidRDefault="006E1EC7" w:rsidP="00EC5D73">
            <w:pPr>
              <w:pStyle w:val="NoSpacing"/>
              <w:rPr>
                <w:rFonts w:asciiTheme="minorHAnsi" w:hAnsiTheme="minorHAnsi" w:cstheme="minorHAnsi"/>
                <w:sz w:val="16"/>
                <w:szCs w:val="16"/>
              </w:rPr>
            </w:pPr>
            <w:r w:rsidRPr="007F27A8">
              <w:rPr>
                <w:rFonts w:asciiTheme="minorHAnsi" w:hAnsiTheme="minorHAnsi" w:cstheme="minorHAnsi"/>
                <w:sz w:val="16"/>
                <w:szCs w:val="16"/>
              </w:rPr>
              <w:t xml:space="preserve">Read their writing to check that it makes sense to themselves and to an adult. </w:t>
            </w:r>
          </w:p>
          <w:p w14:paraId="00139B74" w14:textId="77777777" w:rsidR="006E1EC7" w:rsidRPr="007F27A8" w:rsidRDefault="006E1EC7" w:rsidP="00EC5D73">
            <w:pPr>
              <w:pStyle w:val="NoSpacing"/>
              <w:rPr>
                <w:rFonts w:asciiTheme="minorHAnsi" w:hAnsiTheme="minorHAnsi" w:cstheme="minorHAnsi"/>
                <w:sz w:val="16"/>
                <w:szCs w:val="16"/>
              </w:rPr>
            </w:pPr>
          </w:p>
          <w:p w14:paraId="0B3F5F13" w14:textId="77777777" w:rsidR="006E1EC7" w:rsidRPr="007F27A8" w:rsidRDefault="006E1EC7" w:rsidP="00EC5D73">
            <w:pPr>
              <w:pStyle w:val="NoSpacing"/>
              <w:rPr>
                <w:rFonts w:asciiTheme="minorHAnsi" w:hAnsiTheme="minorHAnsi" w:cstheme="minorHAnsi"/>
                <w:sz w:val="16"/>
                <w:szCs w:val="16"/>
              </w:rPr>
            </w:pPr>
            <w:r w:rsidRPr="007F27A8">
              <w:rPr>
                <w:rFonts w:asciiTheme="minorHAnsi" w:hAnsiTheme="minorHAnsi" w:cstheme="minorHAnsi"/>
                <w:sz w:val="16"/>
                <w:szCs w:val="16"/>
              </w:rPr>
              <w:t>Discuss what they have written with the teacher or other pupils.</w:t>
            </w:r>
          </w:p>
          <w:p w14:paraId="192F1CA5" w14:textId="77777777" w:rsidR="006E1EC7" w:rsidRPr="007F27A8" w:rsidRDefault="006E1EC7" w:rsidP="00EC5D73">
            <w:pPr>
              <w:pStyle w:val="NoSpacing"/>
              <w:rPr>
                <w:rFonts w:asciiTheme="minorHAnsi" w:hAnsiTheme="minorHAnsi" w:cstheme="minorHAnsi"/>
                <w:sz w:val="16"/>
                <w:szCs w:val="16"/>
              </w:rPr>
            </w:pPr>
          </w:p>
          <w:p w14:paraId="3F6AA4AD" w14:textId="77777777" w:rsidR="006E1EC7" w:rsidRPr="007F27A8" w:rsidRDefault="006E1EC7" w:rsidP="00EC5D73">
            <w:pPr>
              <w:pStyle w:val="NoSpacing"/>
              <w:rPr>
                <w:rFonts w:asciiTheme="minorHAnsi" w:hAnsiTheme="minorHAnsi" w:cstheme="minorHAnsi"/>
                <w:sz w:val="16"/>
                <w:szCs w:val="16"/>
              </w:rPr>
            </w:pPr>
            <w:r w:rsidRPr="007F27A8">
              <w:rPr>
                <w:rFonts w:asciiTheme="minorHAnsi" w:hAnsiTheme="minorHAnsi" w:cstheme="minorHAnsi"/>
                <w:sz w:val="16"/>
                <w:szCs w:val="16"/>
              </w:rPr>
              <w:t>Begin to independently make a change to their writing so that they make their writing better.</w:t>
            </w:r>
          </w:p>
          <w:p w14:paraId="793C541C" w14:textId="77777777" w:rsidR="006E1EC7" w:rsidRPr="007F27A8" w:rsidRDefault="006E1EC7" w:rsidP="00EC5D73">
            <w:pPr>
              <w:pStyle w:val="NoSpacing"/>
              <w:rPr>
                <w:rFonts w:asciiTheme="minorHAnsi" w:hAnsiTheme="minorHAnsi" w:cstheme="minorHAnsi"/>
                <w:sz w:val="16"/>
                <w:szCs w:val="16"/>
              </w:rPr>
            </w:pPr>
          </w:p>
          <w:p w14:paraId="1A73A6F1" w14:textId="77777777" w:rsidR="006E1EC7" w:rsidRPr="007F27A8" w:rsidRDefault="006E1EC7" w:rsidP="00EC5D73">
            <w:pPr>
              <w:pStyle w:val="NoSpacing"/>
              <w:rPr>
                <w:rFonts w:asciiTheme="minorHAnsi" w:hAnsiTheme="minorHAnsi" w:cstheme="minorHAnsi"/>
                <w:sz w:val="16"/>
                <w:szCs w:val="16"/>
              </w:rPr>
            </w:pPr>
            <w:r w:rsidRPr="007F27A8">
              <w:rPr>
                <w:rFonts w:asciiTheme="minorHAnsi" w:hAnsiTheme="minorHAnsi" w:cstheme="minorHAnsi"/>
                <w:sz w:val="16"/>
                <w:szCs w:val="16"/>
              </w:rPr>
              <w:t>Read aloud their writing clearly enough to be heard by their peers and teacher.</w:t>
            </w:r>
          </w:p>
          <w:p w14:paraId="61D82D43" w14:textId="77777777" w:rsidR="006E1EC7" w:rsidRPr="007F27A8" w:rsidRDefault="006E1EC7" w:rsidP="00EC5D73">
            <w:pPr>
              <w:rPr>
                <w:rFonts w:cstheme="minorHAnsi"/>
                <w:sz w:val="16"/>
                <w:szCs w:val="16"/>
              </w:rPr>
            </w:pPr>
          </w:p>
        </w:tc>
        <w:tc>
          <w:tcPr>
            <w:tcW w:w="2198" w:type="dxa"/>
          </w:tcPr>
          <w:p w14:paraId="3D4D48A5" w14:textId="77777777" w:rsidR="006E1EC7" w:rsidRPr="007F27A8" w:rsidRDefault="006E1EC7" w:rsidP="00EC5D73">
            <w:pPr>
              <w:pStyle w:val="NoSpacing"/>
              <w:rPr>
                <w:rFonts w:asciiTheme="minorHAnsi" w:hAnsiTheme="minorHAnsi" w:cstheme="minorHAnsi"/>
                <w:sz w:val="16"/>
                <w:szCs w:val="16"/>
              </w:rPr>
            </w:pPr>
            <w:r w:rsidRPr="007F27A8">
              <w:rPr>
                <w:rFonts w:asciiTheme="minorHAnsi" w:hAnsiTheme="minorHAnsi" w:cstheme="minorHAnsi"/>
                <w:sz w:val="16"/>
                <w:szCs w:val="16"/>
              </w:rPr>
              <w:t>Make simple additions, revisions and corrections to their own writing by evaluating their writing with the teacher and other pupils.</w:t>
            </w:r>
          </w:p>
          <w:p w14:paraId="58E8AB98" w14:textId="77777777" w:rsidR="006E1EC7" w:rsidRPr="007F27A8" w:rsidRDefault="006E1EC7" w:rsidP="00EC5D73">
            <w:pPr>
              <w:pStyle w:val="NoSpacing"/>
              <w:rPr>
                <w:rFonts w:asciiTheme="minorHAnsi" w:hAnsiTheme="minorHAnsi" w:cstheme="minorHAnsi"/>
                <w:sz w:val="16"/>
                <w:szCs w:val="16"/>
              </w:rPr>
            </w:pPr>
            <w:r w:rsidRPr="007F27A8">
              <w:rPr>
                <w:rFonts w:asciiTheme="minorHAnsi" w:hAnsiTheme="minorHAnsi" w:cstheme="minorHAnsi"/>
                <w:sz w:val="16"/>
                <w:szCs w:val="16"/>
              </w:rPr>
              <w:t xml:space="preserve"> </w:t>
            </w:r>
          </w:p>
          <w:p w14:paraId="710BD543" w14:textId="77777777" w:rsidR="006E1EC7" w:rsidRPr="007F27A8" w:rsidRDefault="006E1EC7" w:rsidP="00EC5D73">
            <w:pPr>
              <w:pStyle w:val="NoSpacing"/>
              <w:rPr>
                <w:rFonts w:asciiTheme="minorHAnsi" w:hAnsiTheme="minorHAnsi" w:cstheme="minorHAnsi"/>
                <w:sz w:val="16"/>
                <w:szCs w:val="16"/>
              </w:rPr>
            </w:pPr>
            <w:r w:rsidRPr="007F27A8">
              <w:rPr>
                <w:rFonts w:asciiTheme="minorHAnsi" w:hAnsiTheme="minorHAnsi" w:cstheme="minorHAnsi"/>
                <w:sz w:val="16"/>
                <w:szCs w:val="16"/>
              </w:rPr>
              <w:t xml:space="preserve">Read to check that their writing makes sense and that the correct tense is used throughout with the help of an adult where necessary. </w:t>
            </w:r>
          </w:p>
          <w:p w14:paraId="6E014C85" w14:textId="77777777" w:rsidR="006E1EC7" w:rsidRPr="007F27A8" w:rsidRDefault="006E1EC7" w:rsidP="00EC5D73">
            <w:pPr>
              <w:pStyle w:val="NoSpacing"/>
              <w:rPr>
                <w:rFonts w:asciiTheme="minorHAnsi" w:hAnsiTheme="minorHAnsi" w:cstheme="minorHAnsi"/>
                <w:sz w:val="16"/>
                <w:szCs w:val="16"/>
              </w:rPr>
            </w:pPr>
          </w:p>
          <w:p w14:paraId="42E17AC9" w14:textId="77777777" w:rsidR="006E1EC7" w:rsidRPr="007F27A8" w:rsidRDefault="006E1EC7" w:rsidP="00EC5D73">
            <w:pPr>
              <w:pStyle w:val="NoSpacing"/>
              <w:rPr>
                <w:rFonts w:asciiTheme="minorHAnsi" w:hAnsiTheme="minorHAnsi" w:cstheme="minorHAnsi"/>
                <w:sz w:val="16"/>
                <w:szCs w:val="16"/>
              </w:rPr>
            </w:pPr>
            <w:r w:rsidRPr="007F27A8">
              <w:rPr>
                <w:rFonts w:asciiTheme="minorHAnsi" w:hAnsiTheme="minorHAnsi" w:cstheme="minorHAnsi"/>
                <w:sz w:val="16"/>
                <w:szCs w:val="16"/>
              </w:rPr>
              <w:t xml:space="preserve">Check for errors in spelling, grammar and punctuation with the help of an adult where necessary. </w:t>
            </w:r>
          </w:p>
          <w:p w14:paraId="5F303D38" w14:textId="77777777" w:rsidR="006E1EC7" w:rsidRPr="007F27A8" w:rsidRDefault="006E1EC7" w:rsidP="00EC5D73">
            <w:pPr>
              <w:pStyle w:val="NoSpacing"/>
              <w:rPr>
                <w:rFonts w:asciiTheme="minorHAnsi" w:hAnsiTheme="minorHAnsi" w:cstheme="minorHAnsi"/>
                <w:sz w:val="16"/>
                <w:szCs w:val="16"/>
              </w:rPr>
            </w:pPr>
          </w:p>
          <w:p w14:paraId="58A98321" w14:textId="77777777" w:rsidR="006E1EC7" w:rsidRPr="007F27A8" w:rsidRDefault="006E1EC7" w:rsidP="00EC5D73">
            <w:pPr>
              <w:pStyle w:val="NoSpacing"/>
              <w:rPr>
                <w:rFonts w:asciiTheme="minorHAnsi" w:hAnsiTheme="minorHAnsi" w:cstheme="minorHAnsi"/>
                <w:sz w:val="16"/>
                <w:szCs w:val="16"/>
              </w:rPr>
            </w:pPr>
            <w:r w:rsidRPr="007F27A8">
              <w:rPr>
                <w:rFonts w:asciiTheme="minorHAnsi" w:hAnsiTheme="minorHAnsi" w:cstheme="minorHAnsi"/>
                <w:sz w:val="16"/>
                <w:szCs w:val="16"/>
              </w:rPr>
              <w:t>Read aloud their writing with appropriate intonation to make the meaning clear.</w:t>
            </w:r>
          </w:p>
          <w:p w14:paraId="7A187781" w14:textId="77777777" w:rsidR="006E1EC7" w:rsidRPr="007F27A8" w:rsidRDefault="006E1EC7" w:rsidP="00EC5D73">
            <w:pPr>
              <w:pStyle w:val="NoSpacing"/>
              <w:rPr>
                <w:rFonts w:asciiTheme="minorHAnsi" w:hAnsiTheme="minorHAnsi" w:cstheme="minorHAnsi"/>
                <w:sz w:val="16"/>
                <w:szCs w:val="16"/>
              </w:rPr>
            </w:pPr>
          </w:p>
        </w:tc>
        <w:tc>
          <w:tcPr>
            <w:tcW w:w="2198" w:type="dxa"/>
          </w:tcPr>
          <w:p w14:paraId="17AD8CFF" w14:textId="77777777" w:rsidR="006E1EC7" w:rsidRPr="007F27A8" w:rsidRDefault="006E1EC7" w:rsidP="00EC5D73">
            <w:pPr>
              <w:rPr>
                <w:rFonts w:cstheme="minorHAnsi"/>
                <w:sz w:val="16"/>
                <w:szCs w:val="16"/>
              </w:rPr>
            </w:pPr>
            <w:r w:rsidRPr="007F27A8">
              <w:rPr>
                <w:rFonts w:cstheme="minorHAnsi"/>
                <w:sz w:val="16"/>
                <w:szCs w:val="16"/>
              </w:rPr>
              <w:t>Assess the effectiveness of their own and other</w:t>
            </w:r>
            <w:r>
              <w:rPr>
                <w:rFonts w:cstheme="minorHAnsi"/>
                <w:sz w:val="16"/>
                <w:szCs w:val="16"/>
              </w:rPr>
              <w:t xml:space="preserve">s’ </w:t>
            </w:r>
            <w:r w:rsidRPr="007F27A8">
              <w:rPr>
                <w:rFonts w:cstheme="minorHAnsi"/>
                <w:sz w:val="16"/>
                <w:szCs w:val="16"/>
              </w:rPr>
              <w:t>writing and suggesting improvem</w:t>
            </w:r>
            <w:r>
              <w:rPr>
                <w:rFonts w:cstheme="minorHAnsi"/>
                <w:sz w:val="16"/>
                <w:szCs w:val="16"/>
              </w:rPr>
              <w:t>en</w:t>
            </w:r>
            <w:r w:rsidRPr="007F27A8">
              <w:rPr>
                <w:rFonts w:cstheme="minorHAnsi"/>
                <w:sz w:val="16"/>
                <w:szCs w:val="16"/>
              </w:rPr>
              <w:t>ts</w:t>
            </w:r>
          </w:p>
          <w:p w14:paraId="7806D34C" w14:textId="77777777" w:rsidR="006E1EC7" w:rsidRPr="007F27A8" w:rsidRDefault="006E1EC7" w:rsidP="00EC5D73">
            <w:pPr>
              <w:rPr>
                <w:rFonts w:cstheme="minorHAnsi"/>
                <w:sz w:val="16"/>
                <w:szCs w:val="16"/>
              </w:rPr>
            </w:pPr>
          </w:p>
          <w:p w14:paraId="38E50172" w14:textId="77777777" w:rsidR="006E1EC7" w:rsidRPr="007F27A8" w:rsidRDefault="006E1EC7" w:rsidP="00EC5D73">
            <w:pPr>
              <w:rPr>
                <w:rFonts w:cstheme="minorHAnsi"/>
                <w:sz w:val="16"/>
                <w:szCs w:val="16"/>
              </w:rPr>
            </w:pPr>
            <w:r w:rsidRPr="007F27A8">
              <w:rPr>
                <w:rFonts w:cstheme="minorHAnsi"/>
                <w:sz w:val="16"/>
                <w:szCs w:val="16"/>
              </w:rPr>
              <w:t>Propose changes to</w:t>
            </w:r>
            <w:r>
              <w:rPr>
                <w:rFonts w:cstheme="minorHAnsi"/>
                <w:sz w:val="16"/>
                <w:szCs w:val="16"/>
              </w:rPr>
              <w:t xml:space="preserve"> </w:t>
            </w:r>
            <w:r w:rsidRPr="007F27A8">
              <w:rPr>
                <w:rFonts w:cstheme="minorHAnsi"/>
                <w:sz w:val="16"/>
                <w:szCs w:val="16"/>
              </w:rPr>
              <w:t>vocabulary to improve consis</w:t>
            </w:r>
            <w:r>
              <w:rPr>
                <w:rFonts w:cstheme="minorHAnsi"/>
                <w:sz w:val="16"/>
                <w:szCs w:val="16"/>
              </w:rPr>
              <w:t xml:space="preserve">tency </w:t>
            </w:r>
            <w:r w:rsidRPr="007F27A8">
              <w:rPr>
                <w:rFonts w:cstheme="minorHAnsi"/>
                <w:sz w:val="16"/>
                <w:szCs w:val="16"/>
              </w:rPr>
              <w:t xml:space="preserve">including accurate use of pronouns. </w:t>
            </w:r>
          </w:p>
          <w:p w14:paraId="44754F8D" w14:textId="77777777" w:rsidR="006E1EC7" w:rsidRPr="007F27A8" w:rsidRDefault="006E1EC7" w:rsidP="00EC5D73">
            <w:pPr>
              <w:rPr>
                <w:rFonts w:cstheme="minorHAnsi"/>
                <w:sz w:val="16"/>
                <w:szCs w:val="16"/>
              </w:rPr>
            </w:pPr>
          </w:p>
          <w:p w14:paraId="6379A598" w14:textId="77777777" w:rsidR="006E1EC7" w:rsidRPr="007F27A8" w:rsidRDefault="006E1EC7" w:rsidP="00EC5D73">
            <w:pPr>
              <w:rPr>
                <w:rFonts w:cstheme="minorHAnsi"/>
                <w:sz w:val="16"/>
                <w:szCs w:val="16"/>
              </w:rPr>
            </w:pPr>
            <w:r w:rsidRPr="007F27A8">
              <w:rPr>
                <w:rFonts w:cstheme="minorHAnsi"/>
                <w:sz w:val="16"/>
                <w:szCs w:val="16"/>
              </w:rPr>
              <w:t>Proofread for spelling an</w:t>
            </w:r>
            <w:r>
              <w:rPr>
                <w:rFonts w:cstheme="minorHAnsi"/>
                <w:sz w:val="16"/>
                <w:szCs w:val="16"/>
              </w:rPr>
              <w:t>d</w:t>
            </w:r>
            <w:r w:rsidRPr="007F27A8">
              <w:rPr>
                <w:rFonts w:cstheme="minorHAnsi"/>
                <w:sz w:val="16"/>
                <w:szCs w:val="16"/>
              </w:rPr>
              <w:t xml:space="preserve"> punctuation errors</w:t>
            </w:r>
          </w:p>
          <w:p w14:paraId="4CD29C19" w14:textId="77777777" w:rsidR="006E1EC7" w:rsidRPr="007F27A8" w:rsidRDefault="006E1EC7" w:rsidP="00EC5D73">
            <w:pPr>
              <w:rPr>
                <w:rFonts w:cstheme="minorHAnsi"/>
                <w:sz w:val="16"/>
                <w:szCs w:val="16"/>
              </w:rPr>
            </w:pPr>
          </w:p>
          <w:p w14:paraId="46BB49CB" w14:textId="77777777" w:rsidR="006E1EC7" w:rsidRPr="007F27A8" w:rsidRDefault="006E1EC7" w:rsidP="00EC5D73">
            <w:pPr>
              <w:pStyle w:val="NoSpacing"/>
              <w:rPr>
                <w:rFonts w:asciiTheme="minorHAnsi" w:hAnsiTheme="minorHAnsi" w:cstheme="minorHAnsi"/>
                <w:sz w:val="16"/>
                <w:szCs w:val="16"/>
              </w:rPr>
            </w:pPr>
            <w:r w:rsidRPr="007F27A8">
              <w:rPr>
                <w:rFonts w:asciiTheme="minorHAnsi" w:hAnsiTheme="minorHAnsi" w:cstheme="minorHAnsi"/>
                <w:sz w:val="16"/>
                <w:szCs w:val="16"/>
              </w:rPr>
              <w:t>Read aloud their writing to a group or whole class, using appropriate intonation and controlling the tone and volume so that the meaning is clear.</w:t>
            </w:r>
          </w:p>
          <w:p w14:paraId="1A0ABB01" w14:textId="77777777" w:rsidR="006E1EC7" w:rsidRPr="007F27A8" w:rsidRDefault="006E1EC7" w:rsidP="00EC5D73">
            <w:pPr>
              <w:rPr>
                <w:rFonts w:cstheme="minorHAnsi"/>
                <w:sz w:val="16"/>
                <w:szCs w:val="16"/>
              </w:rPr>
            </w:pPr>
          </w:p>
        </w:tc>
        <w:tc>
          <w:tcPr>
            <w:tcW w:w="2198" w:type="dxa"/>
          </w:tcPr>
          <w:p w14:paraId="28B4C911" w14:textId="77777777" w:rsidR="006E1EC7" w:rsidRPr="007F27A8" w:rsidRDefault="006E1EC7" w:rsidP="00EC5D73">
            <w:pPr>
              <w:rPr>
                <w:rFonts w:cstheme="minorHAnsi"/>
                <w:sz w:val="16"/>
                <w:szCs w:val="16"/>
              </w:rPr>
            </w:pPr>
            <w:r w:rsidRPr="007F27A8">
              <w:rPr>
                <w:rFonts w:cstheme="minorHAnsi"/>
                <w:sz w:val="16"/>
                <w:szCs w:val="16"/>
              </w:rPr>
              <w:t>Assess the effectiveness of their own and other</w:t>
            </w:r>
            <w:r>
              <w:rPr>
                <w:rFonts w:cstheme="minorHAnsi"/>
                <w:sz w:val="16"/>
                <w:szCs w:val="16"/>
              </w:rPr>
              <w:t xml:space="preserve">s’ </w:t>
            </w:r>
            <w:r w:rsidRPr="007F27A8">
              <w:rPr>
                <w:rFonts w:cstheme="minorHAnsi"/>
                <w:sz w:val="16"/>
                <w:szCs w:val="16"/>
              </w:rPr>
              <w:t>writing and suggesting improvem</w:t>
            </w:r>
            <w:r>
              <w:rPr>
                <w:rFonts w:cstheme="minorHAnsi"/>
                <w:sz w:val="16"/>
                <w:szCs w:val="16"/>
              </w:rPr>
              <w:t>en</w:t>
            </w:r>
            <w:r w:rsidRPr="007F27A8">
              <w:rPr>
                <w:rFonts w:cstheme="minorHAnsi"/>
                <w:sz w:val="16"/>
                <w:szCs w:val="16"/>
              </w:rPr>
              <w:t>ts</w:t>
            </w:r>
          </w:p>
          <w:p w14:paraId="3A925164" w14:textId="77777777" w:rsidR="006E1EC7" w:rsidRPr="007F27A8" w:rsidRDefault="006E1EC7" w:rsidP="00EC5D73">
            <w:pPr>
              <w:rPr>
                <w:rFonts w:cstheme="minorHAnsi"/>
                <w:sz w:val="16"/>
                <w:szCs w:val="16"/>
              </w:rPr>
            </w:pPr>
          </w:p>
          <w:p w14:paraId="1A49365B" w14:textId="77777777" w:rsidR="006E1EC7" w:rsidRPr="007F27A8" w:rsidRDefault="006E1EC7" w:rsidP="00EC5D73">
            <w:pPr>
              <w:rPr>
                <w:rFonts w:cstheme="minorHAnsi"/>
                <w:sz w:val="16"/>
                <w:szCs w:val="16"/>
              </w:rPr>
            </w:pPr>
            <w:r w:rsidRPr="007F27A8">
              <w:rPr>
                <w:rFonts w:cstheme="minorHAnsi"/>
                <w:sz w:val="16"/>
                <w:szCs w:val="16"/>
              </w:rPr>
              <w:t>Propose changes to</w:t>
            </w:r>
            <w:r>
              <w:rPr>
                <w:rFonts w:cstheme="minorHAnsi"/>
                <w:sz w:val="16"/>
                <w:szCs w:val="16"/>
              </w:rPr>
              <w:t xml:space="preserve"> </w:t>
            </w:r>
            <w:r w:rsidRPr="007F27A8">
              <w:rPr>
                <w:rFonts w:cstheme="minorHAnsi"/>
                <w:sz w:val="16"/>
                <w:szCs w:val="16"/>
              </w:rPr>
              <w:t>vocabulary to improve consis</w:t>
            </w:r>
            <w:r>
              <w:rPr>
                <w:rFonts w:cstheme="minorHAnsi"/>
                <w:sz w:val="16"/>
                <w:szCs w:val="16"/>
              </w:rPr>
              <w:t xml:space="preserve">tency </w:t>
            </w:r>
            <w:r w:rsidRPr="007F27A8">
              <w:rPr>
                <w:rFonts w:cstheme="minorHAnsi"/>
                <w:sz w:val="16"/>
                <w:szCs w:val="16"/>
              </w:rPr>
              <w:t xml:space="preserve">including accurate use of pronouns. </w:t>
            </w:r>
          </w:p>
          <w:p w14:paraId="05B71069" w14:textId="77777777" w:rsidR="006E1EC7" w:rsidRPr="007F27A8" w:rsidRDefault="006E1EC7" w:rsidP="00EC5D73">
            <w:pPr>
              <w:rPr>
                <w:rFonts w:cstheme="minorHAnsi"/>
                <w:sz w:val="16"/>
                <w:szCs w:val="16"/>
              </w:rPr>
            </w:pPr>
          </w:p>
          <w:p w14:paraId="5AFD4D55" w14:textId="77777777" w:rsidR="006E1EC7" w:rsidRPr="007F27A8" w:rsidRDefault="006E1EC7" w:rsidP="00EC5D73">
            <w:pPr>
              <w:rPr>
                <w:rFonts w:cstheme="minorHAnsi"/>
                <w:sz w:val="16"/>
                <w:szCs w:val="16"/>
              </w:rPr>
            </w:pPr>
            <w:r w:rsidRPr="007F27A8">
              <w:rPr>
                <w:rFonts w:cstheme="minorHAnsi"/>
                <w:sz w:val="16"/>
                <w:szCs w:val="16"/>
              </w:rPr>
              <w:t>Proofread for spelling an</w:t>
            </w:r>
            <w:r>
              <w:rPr>
                <w:rFonts w:cstheme="minorHAnsi"/>
                <w:sz w:val="16"/>
                <w:szCs w:val="16"/>
              </w:rPr>
              <w:t>d</w:t>
            </w:r>
            <w:r w:rsidRPr="007F27A8">
              <w:rPr>
                <w:rFonts w:cstheme="minorHAnsi"/>
                <w:sz w:val="16"/>
                <w:szCs w:val="16"/>
              </w:rPr>
              <w:t xml:space="preserve"> punctuation errors</w:t>
            </w:r>
          </w:p>
          <w:p w14:paraId="428C90C4" w14:textId="77777777" w:rsidR="006E1EC7" w:rsidRPr="007F27A8" w:rsidRDefault="006E1EC7" w:rsidP="00EC5D73">
            <w:pPr>
              <w:rPr>
                <w:rFonts w:cstheme="minorHAnsi"/>
                <w:sz w:val="16"/>
                <w:szCs w:val="16"/>
              </w:rPr>
            </w:pPr>
          </w:p>
          <w:p w14:paraId="259A95B5" w14:textId="77777777" w:rsidR="006E1EC7" w:rsidRPr="007F27A8" w:rsidRDefault="006E1EC7" w:rsidP="00EC5D73">
            <w:pPr>
              <w:pStyle w:val="NoSpacing"/>
              <w:rPr>
                <w:rFonts w:asciiTheme="minorHAnsi" w:hAnsiTheme="minorHAnsi" w:cstheme="minorHAnsi"/>
                <w:sz w:val="16"/>
                <w:szCs w:val="16"/>
              </w:rPr>
            </w:pPr>
            <w:r w:rsidRPr="007F27A8">
              <w:rPr>
                <w:rFonts w:asciiTheme="minorHAnsi" w:hAnsiTheme="minorHAnsi" w:cstheme="minorHAnsi"/>
                <w:sz w:val="16"/>
                <w:szCs w:val="16"/>
              </w:rPr>
              <w:t>Read aloud their writing to a group or whole class, using appropriate intonation and controlling the tone and volume so that the meaning is clear.</w:t>
            </w:r>
          </w:p>
          <w:p w14:paraId="366E06D0" w14:textId="77777777" w:rsidR="006E1EC7" w:rsidRPr="007F27A8" w:rsidRDefault="006E1EC7" w:rsidP="00EC5D73">
            <w:pPr>
              <w:rPr>
                <w:rFonts w:cstheme="minorHAnsi"/>
                <w:sz w:val="16"/>
                <w:szCs w:val="16"/>
              </w:rPr>
            </w:pPr>
          </w:p>
        </w:tc>
        <w:tc>
          <w:tcPr>
            <w:tcW w:w="2199" w:type="dxa"/>
          </w:tcPr>
          <w:p w14:paraId="36082D09" w14:textId="77777777" w:rsidR="006E1EC7" w:rsidRPr="007F27A8" w:rsidRDefault="006E1EC7" w:rsidP="00EC5D73">
            <w:pPr>
              <w:pStyle w:val="NormalWeb"/>
              <w:rPr>
                <w:rFonts w:asciiTheme="minorHAnsi" w:hAnsiTheme="minorHAnsi" w:cstheme="minorHAnsi"/>
                <w:sz w:val="16"/>
                <w:szCs w:val="16"/>
              </w:rPr>
            </w:pPr>
            <w:r>
              <w:rPr>
                <w:rFonts w:asciiTheme="minorHAnsi" w:hAnsiTheme="minorHAnsi" w:cstheme="minorHAnsi"/>
                <w:sz w:val="16"/>
                <w:szCs w:val="16"/>
              </w:rPr>
              <w:t>M</w:t>
            </w:r>
            <w:r w:rsidRPr="007F27A8">
              <w:rPr>
                <w:rFonts w:asciiTheme="minorHAnsi" w:hAnsiTheme="minorHAnsi" w:cstheme="minorHAnsi"/>
                <w:sz w:val="16"/>
                <w:szCs w:val="16"/>
              </w:rPr>
              <w:t xml:space="preserve">ake changes to vocabulary, grammar and punctuation to enhance effects and clarify meaning. </w:t>
            </w:r>
          </w:p>
          <w:p w14:paraId="72B47314" w14:textId="77777777" w:rsidR="006E1EC7" w:rsidRPr="007F27A8" w:rsidRDefault="006E1EC7" w:rsidP="00EC5D73">
            <w:pPr>
              <w:rPr>
                <w:rFonts w:cstheme="minorHAnsi"/>
                <w:sz w:val="16"/>
                <w:szCs w:val="16"/>
              </w:rPr>
            </w:pPr>
            <w:r w:rsidRPr="007F27A8">
              <w:rPr>
                <w:rFonts w:cstheme="minorHAnsi"/>
                <w:sz w:val="16"/>
                <w:szCs w:val="16"/>
              </w:rPr>
              <w:t>Assess the effectiveness of their own and other</w:t>
            </w:r>
            <w:r>
              <w:rPr>
                <w:rFonts w:cstheme="minorHAnsi"/>
                <w:sz w:val="16"/>
                <w:szCs w:val="16"/>
              </w:rPr>
              <w:t xml:space="preserve">s’ </w:t>
            </w:r>
            <w:r w:rsidRPr="007F27A8">
              <w:rPr>
                <w:rFonts w:cstheme="minorHAnsi"/>
                <w:sz w:val="16"/>
                <w:szCs w:val="16"/>
              </w:rPr>
              <w:t>writing and suggesting improvem</w:t>
            </w:r>
            <w:r>
              <w:rPr>
                <w:rFonts w:cstheme="minorHAnsi"/>
                <w:sz w:val="16"/>
                <w:szCs w:val="16"/>
              </w:rPr>
              <w:t>en</w:t>
            </w:r>
            <w:r w:rsidRPr="007F27A8">
              <w:rPr>
                <w:rFonts w:cstheme="minorHAnsi"/>
                <w:sz w:val="16"/>
                <w:szCs w:val="16"/>
              </w:rPr>
              <w:t>ts</w:t>
            </w:r>
          </w:p>
          <w:p w14:paraId="0FAFCB0B" w14:textId="77777777" w:rsidR="006E1EC7" w:rsidRDefault="006E1EC7" w:rsidP="00EC5D73">
            <w:pPr>
              <w:rPr>
                <w:rFonts w:cstheme="minorHAnsi"/>
                <w:sz w:val="16"/>
                <w:szCs w:val="16"/>
              </w:rPr>
            </w:pPr>
          </w:p>
          <w:p w14:paraId="660D1360" w14:textId="77777777" w:rsidR="006E1EC7" w:rsidRPr="007F27A8" w:rsidRDefault="006E1EC7" w:rsidP="00EC5D73">
            <w:pPr>
              <w:rPr>
                <w:rFonts w:cstheme="minorHAnsi"/>
                <w:sz w:val="16"/>
                <w:szCs w:val="16"/>
              </w:rPr>
            </w:pPr>
            <w:r w:rsidRPr="007F27A8">
              <w:rPr>
                <w:rFonts w:cstheme="minorHAnsi"/>
                <w:sz w:val="16"/>
                <w:szCs w:val="16"/>
              </w:rPr>
              <w:t>Proofread for spelling an</w:t>
            </w:r>
            <w:r>
              <w:rPr>
                <w:rFonts w:cstheme="minorHAnsi"/>
                <w:sz w:val="16"/>
                <w:szCs w:val="16"/>
              </w:rPr>
              <w:t>d</w:t>
            </w:r>
            <w:r w:rsidRPr="007F27A8">
              <w:rPr>
                <w:rFonts w:cstheme="minorHAnsi"/>
                <w:sz w:val="16"/>
                <w:szCs w:val="16"/>
              </w:rPr>
              <w:t xml:space="preserve"> punctuation errors</w:t>
            </w:r>
          </w:p>
          <w:p w14:paraId="1EAD346D" w14:textId="77777777" w:rsidR="006E1EC7" w:rsidRPr="007F27A8" w:rsidRDefault="006E1EC7" w:rsidP="00EC5D73">
            <w:pPr>
              <w:pStyle w:val="NormalWeb"/>
              <w:rPr>
                <w:rFonts w:asciiTheme="minorHAnsi" w:hAnsiTheme="minorHAnsi" w:cstheme="minorHAnsi"/>
                <w:sz w:val="16"/>
                <w:szCs w:val="16"/>
              </w:rPr>
            </w:pPr>
            <w:r w:rsidRPr="007F27A8">
              <w:rPr>
                <w:rFonts w:asciiTheme="minorHAnsi" w:hAnsiTheme="minorHAnsi" w:cstheme="minorHAnsi"/>
                <w:sz w:val="16"/>
                <w:szCs w:val="16"/>
              </w:rPr>
              <w:t>Perform</w:t>
            </w:r>
            <w:r>
              <w:rPr>
                <w:rFonts w:asciiTheme="minorHAnsi" w:hAnsiTheme="minorHAnsi" w:cstheme="minorHAnsi"/>
                <w:sz w:val="16"/>
                <w:szCs w:val="16"/>
              </w:rPr>
              <w:t xml:space="preserve"> their </w:t>
            </w:r>
            <w:r w:rsidRPr="007F27A8">
              <w:rPr>
                <w:rFonts w:asciiTheme="minorHAnsi" w:hAnsiTheme="minorHAnsi" w:cstheme="minorHAnsi"/>
                <w:sz w:val="16"/>
                <w:szCs w:val="16"/>
              </w:rPr>
              <w:t>own compositions, using appropriate intonation, volume and movement so that meaning is clear.</w:t>
            </w:r>
          </w:p>
          <w:p w14:paraId="75C0F84F" w14:textId="77777777" w:rsidR="006E1EC7" w:rsidRPr="007F27A8" w:rsidRDefault="006E1EC7" w:rsidP="00EC5D73">
            <w:pPr>
              <w:pStyle w:val="NormalWeb"/>
              <w:rPr>
                <w:rFonts w:asciiTheme="minorHAnsi" w:hAnsiTheme="minorHAnsi" w:cstheme="minorHAnsi"/>
                <w:sz w:val="16"/>
                <w:szCs w:val="16"/>
              </w:rPr>
            </w:pPr>
          </w:p>
          <w:p w14:paraId="0702F02E" w14:textId="77777777" w:rsidR="006E1EC7" w:rsidRPr="007F27A8" w:rsidRDefault="006E1EC7" w:rsidP="00EC5D73">
            <w:pPr>
              <w:rPr>
                <w:rFonts w:cstheme="minorHAnsi"/>
                <w:sz w:val="16"/>
                <w:szCs w:val="16"/>
              </w:rPr>
            </w:pPr>
          </w:p>
        </w:tc>
        <w:tc>
          <w:tcPr>
            <w:tcW w:w="2199" w:type="dxa"/>
          </w:tcPr>
          <w:p w14:paraId="16C4C365" w14:textId="77777777" w:rsidR="006E1EC7" w:rsidRDefault="006E1EC7" w:rsidP="00EC5D73">
            <w:pPr>
              <w:pStyle w:val="NormalWeb"/>
              <w:rPr>
                <w:rFonts w:asciiTheme="minorHAnsi" w:hAnsiTheme="minorHAnsi" w:cstheme="minorHAnsi"/>
                <w:sz w:val="16"/>
                <w:szCs w:val="16"/>
              </w:rPr>
            </w:pPr>
            <w:r>
              <w:rPr>
                <w:rFonts w:asciiTheme="minorHAnsi" w:hAnsiTheme="minorHAnsi" w:cstheme="minorHAnsi"/>
                <w:sz w:val="16"/>
                <w:szCs w:val="16"/>
              </w:rPr>
              <w:t>R</w:t>
            </w:r>
            <w:r w:rsidRPr="007F27A8">
              <w:rPr>
                <w:rFonts w:asciiTheme="minorHAnsi" w:hAnsiTheme="minorHAnsi" w:cstheme="minorHAnsi"/>
                <w:sz w:val="16"/>
                <w:szCs w:val="16"/>
              </w:rPr>
              <w:t xml:space="preserve">ecognise how words are related by meaning as synonyms and antonyms and to use this knowledge to make improvements to their writing </w:t>
            </w:r>
          </w:p>
          <w:p w14:paraId="1588B364" w14:textId="77777777" w:rsidR="006E1EC7" w:rsidRDefault="006E1EC7" w:rsidP="00EC5D73">
            <w:pPr>
              <w:pStyle w:val="NormalWeb"/>
              <w:rPr>
                <w:rFonts w:asciiTheme="minorHAnsi" w:hAnsiTheme="minorHAnsi" w:cstheme="minorHAnsi"/>
                <w:sz w:val="16"/>
                <w:szCs w:val="16"/>
              </w:rPr>
            </w:pPr>
            <w:r>
              <w:rPr>
                <w:rFonts w:asciiTheme="minorHAnsi" w:hAnsiTheme="minorHAnsi" w:cstheme="minorHAnsi"/>
                <w:sz w:val="16"/>
                <w:szCs w:val="16"/>
              </w:rPr>
              <w:t>M</w:t>
            </w:r>
            <w:r w:rsidRPr="007F27A8">
              <w:rPr>
                <w:rFonts w:asciiTheme="minorHAnsi" w:hAnsiTheme="minorHAnsi" w:cstheme="minorHAnsi"/>
                <w:sz w:val="16"/>
                <w:szCs w:val="16"/>
              </w:rPr>
              <w:t xml:space="preserve">ake changes to vocabulary, grammar and punctuation to enhance effects and clarify meaning. </w:t>
            </w:r>
          </w:p>
          <w:p w14:paraId="3856B18F" w14:textId="77777777" w:rsidR="006E1EC7" w:rsidRPr="007F27A8" w:rsidRDefault="006E1EC7" w:rsidP="00EC5D73">
            <w:pPr>
              <w:rPr>
                <w:rFonts w:cstheme="minorHAnsi"/>
                <w:sz w:val="16"/>
                <w:szCs w:val="16"/>
              </w:rPr>
            </w:pPr>
            <w:r w:rsidRPr="007F27A8">
              <w:rPr>
                <w:rFonts w:cstheme="minorHAnsi"/>
                <w:sz w:val="16"/>
                <w:szCs w:val="16"/>
              </w:rPr>
              <w:t>Assess the effectiveness of their own and other</w:t>
            </w:r>
            <w:r>
              <w:rPr>
                <w:rFonts w:cstheme="minorHAnsi"/>
                <w:sz w:val="16"/>
                <w:szCs w:val="16"/>
              </w:rPr>
              <w:t xml:space="preserve">s’ </w:t>
            </w:r>
            <w:r w:rsidRPr="007F27A8">
              <w:rPr>
                <w:rFonts w:cstheme="minorHAnsi"/>
                <w:sz w:val="16"/>
                <w:szCs w:val="16"/>
              </w:rPr>
              <w:t>writing and suggesting improvem</w:t>
            </w:r>
            <w:r>
              <w:rPr>
                <w:rFonts w:cstheme="minorHAnsi"/>
                <w:sz w:val="16"/>
                <w:szCs w:val="16"/>
              </w:rPr>
              <w:t>en</w:t>
            </w:r>
            <w:r w:rsidRPr="007F27A8">
              <w:rPr>
                <w:rFonts w:cstheme="minorHAnsi"/>
                <w:sz w:val="16"/>
                <w:szCs w:val="16"/>
              </w:rPr>
              <w:t>ts</w:t>
            </w:r>
          </w:p>
          <w:p w14:paraId="70E6978F" w14:textId="77777777" w:rsidR="006E1EC7" w:rsidRDefault="006E1EC7" w:rsidP="00EC5D73">
            <w:pPr>
              <w:rPr>
                <w:rFonts w:cstheme="minorHAnsi"/>
                <w:sz w:val="16"/>
                <w:szCs w:val="16"/>
              </w:rPr>
            </w:pPr>
          </w:p>
          <w:p w14:paraId="59513645" w14:textId="77777777" w:rsidR="006E1EC7" w:rsidRPr="007F27A8" w:rsidRDefault="006E1EC7" w:rsidP="00EC5D73">
            <w:pPr>
              <w:rPr>
                <w:rFonts w:cstheme="minorHAnsi"/>
                <w:sz w:val="16"/>
                <w:szCs w:val="16"/>
              </w:rPr>
            </w:pPr>
            <w:r w:rsidRPr="007F27A8">
              <w:rPr>
                <w:rFonts w:cstheme="minorHAnsi"/>
                <w:sz w:val="16"/>
                <w:szCs w:val="16"/>
              </w:rPr>
              <w:t>Proofread for spelling an</w:t>
            </w:r>
            <w:r>
              <w:rPr>
                <w:rFonts w:cstheme="minorHAnsi"/>
                <w:sz w:val="16"/>
                <w:szCs w:val="16"/>
              </w:rPr>
              <w:t>d</w:t>
            </w:r>
            <w:r w:rsidRPr="007F27A8">
              <w:rPr>
                <w:rFonts w:cstheme="minorHAnsi"/>
                <w:sz w:val="16"/>
                <w:szCs w:val="16"/>
              </w:rPr>
              <w:t xml:space="preserve"> punctuation errors</w:t>
            </w:r>
          </w:p>
          <w:p w14:paraId="1B9BCF82" w14:textId="77777777" w:rsidR="006E1EC7" w:rsidRDefault="006E1EC7" w:rsidP="00EC5D73">
            <w:pPr>
              <w:pStyle w:val="NormalWeb"/>
              <w:rPr>
                <w:rFonts w:asciiTheme="minorHAnsi" w:hAnsiTheme="minorHAnsi" w:cstheme="minorHAnsi"/>
                <w:sz w:val="16"/>
                <w:szCs w:val="16"/>
              </w:rPr>
            </w:pPr>
            <w:r w:rsidRPr="007F27A8">
              <w:rPr>
                <w:rFonts w:asciiTheme="minorHAnsi" w:hAnsiTheme="minorHAnsi" w:cstheme="minorHAnsi"/>
                <w:sz w:val="16"/>
                <w:szCs w:val="16"/>
              </w:rPr>
              <w:t>Perform</w:t>
            </w:r>
            <w:r>
              <w:rPr>
                <w:rFonts w:asciiTheme="minorHAnsi" w:hAnsiTheme="minorHAnsi" w:cstheme="minorHAnsi"/>
                <w:sz w:val="16"/>
                <w:szCs w:val="16"/>
              </w:rPr>
              <w:t xml:space="preserve"> their </w:t>
            </w:r>
            <w:r w:rsidRPr="007F27A8">
              <w:rPr>
                <w:rFonts w:asciiTheme="minorHAnsi" w:hAnsiTheme="minorHAnsi" w:cstheme="minorHAnsi"/>
                <w:sz w:val="16"/>
                <w:szCs w:val="16"/>
              </w:rPr>
              <w:t>own compositions, using appropriate intonation, volume and movement so that meaning is clear.</w:t>
            </w:r>
          </w:p>
          <w:p w14:paraId="43746AEB" w14:textId="77777777" w:rsidR="006E1EC7" w:rsidRPr="007F27A8" w:rsidRDefault="006E1EC7" w:rsidP="00EC5D73">
            <w:pPr>
              <w:pStyle w:val="NormalWeb"/>
              <w:rPr>
                <w:rFonts w:asciiTheme="minorHAnsi" w:hAnsiTheme="minorHAnsi" w:cstheme="minorHAnsi"/>
                <w:sz w:val="16"/>
                <w:szCs w:val="16"/>
              </w:rPr>
            </w:pPr>
          </w:p>
        </w:tc>
      </w:tr>
    </w:tbl>
    <w:p w14:paraId="73B5DE83" w14:textId="77777777" w:rsidR="00476558" w:rsidRDefault="00476558" w:rsidP="00476558">
      <w:pPr>
        <w:tabs>
          <w:tab w:val="left" w:pos="7083"/>
        </w:tabs>
        <w:rPr>
          <w:rFonts w:ascii="Times New Roman" w:hAnsi="Times New Roman" w:cs="Times New Roman"/>
          <w:sz w:val="24"/>
          <w:szCs w:val="24"/>
        </w:rPr>
      </w:pPr>
    </w:p>
    <w:tbl>
      <w:tblPr>
        <w:tblStyle w:val="TableGrid"/>
        <w:tblW w:w="15446" w:type="dxa"/>
        <w:tblLook w:val="04A0" w:firstRow="1" w:lastRow="0" w:firstColumn="1" w:lastColumn="0" w:noHBand="0" w:noVBand="1"/>
      </w:tblPr>
      <w:tblGrid>
        <w:gridCol w:w="2206"/>
        <w:gridCol w:w="2207"/>
        <w:gridCol w:w="2206"/>
        <w:gridCol w:w="2207"/>
        <w:gridCol w:w="2206"/>
        <w:gridCol w:w="2207"/>
        <w:gridCol w:w="2207"/>
      </w:tblGrid>
      <w:tr w:rsidR="00FA2816" w:rsidRPr="00251447" w14:paraId="58B2183F" w14:textId="77777777" w:rsidTr="00EC5D73">
        <w:tc>
          <w:tcPr>
            <w:tcW w:w="15446" w:type="dxa"/>
            <w:gridSpan w:val="7"/>
            <w:shd w:val="clear" w:color="auto" w:fill="E2EFD9" w:themeFill="accent6" w:themeFillTint="33"/>
          </w:tcPr>
          <w:p w14:paraId="72163311" w14:textId="77777777" w:rsidR="00FA2816" w:rsidRPr="00251447" w:rsidRDefault="00FA2816" w:rsidP="00EC5D73">
            <w:pPr>
              <w:jc w:val="center"/>
              <w:rPr>
                <w:b/>
                <w:bCs/>
                <w:color w:val="000000" w:themeColor="text1"/>
              </w:rPr>
            </w:pPr>
            <w:r>
              <w:rPr>
                <w:b/>
                <w:bCs/>
                <w:color w:val="000000" w:themeColor="text1"/>
              </w:rPr>
              <w:t>Composition: Punctuation and grammar</w:t>
            </w:r>
          </w:p>
        </w:tc>
      </w:tr>
      <w:tr w:rsidR="00FA2816" w:rsidRPr="00251447" w14:paraId="4C3443ED" w14:textId="77777777" w:rsidTr="00EC5D73">
        <w:tc>
          <w:tcPr>
            <w:tcW w:w="15446" w:type="dxa"/>
            <w:gridSpan w:val="7"/>
          </w:tcPr>
          <w:p w14:paraId="43591981" w14:textId="77777777" w:rsidR="00FA2816" w:rsidRPr="00251447" w:rsidRDefault="00FA2816" w:rsidP="00EC5D73">
            <w:pPr>
              <w:jc w:val="center"/>
              <w:rPr>
                <w:b/>
                <w:bCs/>
                <w:color w:val="FF0000"/>
              </w:rPr>
            </w:pPr>
            <w:r>
              <w:rPr>
                <w:b/>
                <w:bCs/>
                <w:color w:val="FF0000"/>
              </w:rPr>
              <w:t>Text structure</w:t>
            </w:r>
          </w:p>
        </w:tc>
      </w:tr>
      <w:tr w:rsidR="00FA2816" w:rsidRPr="00251447" w14:paraId="194C8A6E" w14:textId="77777777" w:rsidTr="00EC5D73">
        <w:tc>
          <w:tcPr>
            <w:tcW w:w="2206" w:type="dxa"/>
          </w:tcPr>
          <w:p w14:paraId="0C1EC1AE" w14:textId="77777777" w:rsidR="00FA2816" w:rsidRPr="00251447" w:rsidRDefault="00FA2816" w:rsidP="00EC5D73">
            <w:pPr>
              <w:jc w:val="center"/>
              <w:rPr>
                <w:b/>
                <w:bCs/>
                <w:color w:val="FF0000"/>
              </w:rPr>
            </w:pPr>
            <w:r w:rsidRPr="00251447">
              <w:rPr>
                <w:b/>
                <w:bCs/>
                <w:color w:val="FF0000"/>
              </w:rPr>
              <w:t>EYFS</w:t>
            </w:r>
          </w:p>
        </w:tc>
        <w:tc>
          <w:tcPr>
            <w:tcW w:w="2207" w:type="dxa"/>
          </w:tcPr>
          <w:p w14:paraId="12F8D6E1" w14:textId="77777777" w:rsidR="00FA2816" w:rsidRPr="00251447" w:rsidRDefault="00FA2816" w:rsidP="00EC5D73">
            <w:pPr>
              <w:jc w:val="center"/>
              <w:rPr>
                <w:b/>
                <w:bCs/>
                <w:color w:val="FF0000"/>
              </w:rPr>
            </w:pPr>
            <w:r w:rsidRPr="00251447">
              <w:rPr>
                <w:b/>
                <w:bCs/>
                <w:color w:val="FF0000"/>
              </w:rPr>
              <w:t>Year 1</w:t>
            </w:r>
          </w:p>
        </w:tc>
        <w:tc>
          <w:tcPr>
            <w:tcW w:w="2206" w:type="dxa"/>
          </w:tcPr>
          <w:p w14:paraId="6F581EB9" w14:textId="77777777" w:rsidR="00FA2816" w:rsidRPr="00251447" w:rsidRDefault="00FA2816" w:rsidP="00EC5D73">
            <w:pPr>
              <w:jc w:val="center"/>
              <w:rPr>
                <w:b/>
                <w:bCs/>
                <w:color w:val="FF0000"/>
              </w:rPr>
            </w:pPr>
            <w:r w:rsidRPr="00251447">
              <w:rPr>
                <w:b/>
                <w:bCs/>
                <w:color w:val="FF0000"/>
              </w:rPr>
              <w:t>Year 2</w:t>
            </w:r>
          </w:p>
        </w:tc>
        <w:tc>
          <w:tcPr>
            <w:tcW w:w="2207" w:type="dxa"/>
          </w:tcPr>
          <w:p w14:paraId="229F86C3" w14:textId="77777777" w:rsidR="00FA2816" w:rsidRPr="00251447" w:rsidRDefault="00FA2816" w:rsidP="00EC5D73">
            <w:pPr>
              <w:jc w:val="center"/>
              <w:rPr>
                <w:b/>
                <w:bCs/>
                <w:color w:val="FF0000"/>
              </w:rPr>
            </w:pPr>
            <w:r w:rsidRPr="00251447">
              <w:rPr>
                <w:b/>
                <w:bCs/>
                <w:color w:val="FF0000"/>
              </w:rPr>
              <w:t>Year 3</w:t>
            </w:r>
          </w:p>
        </w:tc>
        <w:tc>
          <w:tcPr>
            <w:tcW w:w="2206" w:type="dxa"/>
          </w:tcPr>
          <w:p w14:paraId="5D019B83" w14:textId="77777777" w:rsidR="00FA2816" w:rsidRPr="00251447" w:rsidRDefault="00FA2816" w:rsidP="00EC5D73">
            <w:pPr>
              <w:jc w:val="center"/>
              <w:rPr>
                <w:b/>
                <w:bCs/>
                <w:color w:val="FF0000"/>
              </w:rPr>
            </w:pPr>
            <w:r w:rsidRPr="00251447">
              <w:rPr>
                <w:b/>
                <w:bCs/>
                <w:color w:val="FF0000"/>
              </w:rPr>
              <w:t>Year 4</w:t>
            </w:r>
          </w:p>
        </w:tc>
        <w:tc>
          <w:tcPr>
            <w:tcW w:w="2207" w:type="dxa"/>
          </w:tcPr>
          <w:p w14:paraId="21B7E508" w14:textId="77777777" w:rsidR="00FA2816" w:rsidRPr="00251447" w:rsidRDefault="00FA2816" w:rsidP="00EC5D73">
            <w:pPr>
              <w:jc w:val="center"/>
              <w:rPr>
                <w:b/>
                <w:bCs/>
                <w:color w:val="FF0000"/>
              </w:rPr>
            </w:pPr>
            <w:r w:rsidRPr="00251447">
              <w:rPr>
                <w:b/>
                <w:bCs/>
                <w:color w:val="FF0000"/>
              </w:rPr>
              <w:t>Year 5</w:t>
            </w:r>
          </w:p>
        </w:tc>
        <w:tc>
          <w:tcPr>
            <w:tcW w:w="2207" w:type="dxa"/>
          </w:tcPr>
          <w:p w14:paraId="26DA21B9" w14:textId="77777777" w:rsidR="00FA2816" w:rsidRPr="00251447" w:rsidRDefault="00FA2816" w:rsidP="00EC5D73">
            <w:pPr>
              <w:jc w:val="center"/>
              <w:rPr>
                <w:b/>
                <w:bCs/>
                <w:color w:val="FF0000"/>
              </w:rPr>
            </w:pPr>
            <w:r w:rsidRPr="00251447">
              <w:rPr>
                <w:b/>
                <w:bCs/>
                <w:color w:val="FF0000"/>
              </w:rPr>
              <w:t>Year 6</w:t>
            </w:r>
          </w:p>
        </w:tc>
      </w:tr>
      <w:tr w:rsidR="00FA2816" w:rsidRPr="00251447" w14:paraId="2BB3CD76" w14:textId="77777777" w:rsidTr="00EC5D73">
        <w:tc>
          <w:tcPr>
            <w:tcW w:w="2206" w:type="dxa"/>
          </w:tcPr>
          <w:p w14:paraId="286757BB" w14:textId="77777777" w:rsidR="00FA2816" w:rsidRPr="001E5735" w:rsidRDefault="00FA2816" w:rsidP="00EC5D73">
            <w:pPr>
              <w:rPr>
                <w:sz w:val="16"/>
                <w:szCs w:val="16"/>
              </w:rPr>
            </w:pPr>
            <w:r w:rsidRPr="001E5735">
              <w:rPr>
                <w:sz w:val="16"/>
                <w:szCs w:val="16"/>
              </w:rPr>
              <w:t>Sequencing words to m</w:t>
            </w:r>
            <w:r>
              <w:rPr>
                <w:sz w:val="16"/>
                <w:szCs w:val="16"/>
              </w:rPr>
              <w:t>a</w:t>
            </w:r>
            <w:r w:rsidRPr="001E5735">
              <w:rPr>
                <w:sz w:val="16"/>
                <w:szCs w:val="16"/>
              </w:rPr>
              <w:t>ke captions.</w:t>
            </w:r>
          </w:p>
        </w:tc>
        <w:tc>
          <w:tcPr>
            <w:tcW w:w="2207" w:type="dxa"/>
          </w:tcPr>
          <w:p w14:paraId="1F9D7C80" w14:textId="77777777" w:rsidR="00FA2816" w:rsidRPr="001E5735" w:rsidRDefault="00FA2816" w:rsidP="00EC5D73">
            <w:pPr>
              <w:pStyle w:val="NormalWeb"/>
              <w:shd w:val="clear" w:color="auto" w:fill="FFFFFF"/>
              <w:rPr>
                <w:sz w:val="16"/>
                <w:szCs w:val="16"/>
              </w:rPr>
            </w:pPr>
            <w:r w:rsidRPr="001E5735">
              <w:rPr>
                <w:rFonts w:ascii="Calibri" w:hAnsi="Calibri" w:cs="Calibri"/>
                <w:sz w:val="16"/>
                <w:szCs w:val="16"/>
              </w:rPr>
              <w:t xml:space="preserve">Sequencing sentences to form short narratives. </w:t>
            </w:r>
          </w:p>
          <w:p w14:paraId="77BDECA0" w14:textId="77777777" w:rsidR="00FA2816" w:rsidRPr="001E5735" w:rsidRDefault="00FA2816" w:rsidP="00EC5D73">
            <w:pPr>
              <w:rPr>
                <w:sz w:val="16"/>
                <w:szCs w:val="16"/>
              </w:rPr>
            </w:pPr>
          </w:p>
        </w:tc>
        <w:tc>
          <w:tcPr>
            <w:tcW w:w="2206" w:type="dxa"/>
          </w:tcPr>
          <w:p w14:paraId="4C2BA3D2" w14:textId="77777777" w:rsidR="00FA2816" w:rsidRPr="001E5735" w:rsidRDefault="00FA2816" w:rsidP="00EC5D73">
            <w:pPr>
              <w:pStyle w:val="NormalWeb"/>
              <w:shd w:val="clear" w:color="auto" w:fill="FFFFFF"/>
              <w:rPr>
                <w:sz w:val="16"/>
                <w:szCs w:val="16"/>
              </w:rPr>
            </w:pPr>
            <w:r w:rsidRPr="001E5735">
              <w:rPr>
                <w:rFonts w:ascii="Calibri" w:hAnsi="Calibri" w:cs="Calibri"/>
                <w:sz w:val="16"/>
                <w:szCs w:val="16"/>
              </w:rPr>
              <w:t xml:space="preserve">Correct choice and consistent use of the present tense and past tense throughout writing. </w:t>
            </w:r>
          </w:p>
          <w:p w14:paraId="41388622" w14:textId="77777777" w:rsidR="00FA2816" w:rsidRPr="001E5735" w:rsidRDefault="00FA2816" w:rsidP="00EC5D73">
            <w:pPr>
              <w:pStyle w:val="NormalWeb"/>
              <w:shd w:val="clear" w:color="auto" w:fill="FFFFFF"/>
              <w:rPr>
                <w:sz w:val="16"/>
                <w:szCs w:val="16"/>
              </w:rPr>
            </w:pPr>
            <w:r w:rsidRPr="001E5735">
              <w:rPr>
                <w:rFonts w:ascii="Calibri" w:hAnsi="Calibri" w:cs="Calibri"/>
                <w:sz w:val="16"/>
                <w:szCs w:val="16"/>
              </w:rPr>
              <w:t xml:space="preserve">Use of the progressive form of verbs in the present and past tense to mark actions in progress </w:t>
            </w:r>
          </w:p>
          <w:p w14:paraId="307E8DD6" w14:textId="77777777" w:rsidR="00FA2816" w:rsidRPr="001E5735" w:rsidRDefault="00FA2816" w:rsidP="00EC5D73">
            <w:pPr>
              <w:pStyle w:val="NormalWeb"/>
              <w:shd w:val="clear" w:color="auto" w:fill="FFFFFF"/>
              <w:rPr>
                <w:sz w:val="16"/>
                <w:szCs w:val="16"/>
              </w:rPr>
            </w:pPr>
          </w:p>
        </w:tc>
        <w:tc>
          <w:tcPr>
            <w:tcW w:w="2207" w:type="dxa"/>
          </w:tcPr>
          <w:p w14:paraId="02140929" w14:textId="77777777" w:rsidR="00FA2816" w:rsidRPr="001E5735" w:rsidRDefault="00FA2816" w:rsidP="00EC5D73">
            <w:pPr>
              <w:pStyle w:val="NormalWeb"/>
              <w:shd w:val="clear" w:color="auto" w:fill="FFFFFF"/>
              <w:rPr>
                <w:sz w:val="16"/>
                <w:szCs w:val="16"/>
              </w:rPr>
            </w:pPr>
            <w:r w:rsidRPr="001E5735">
              <w:rPr>
                <w:rFonts w:ascii="Calibri" w:hAnsi="Calibri" w:cs="Calibri"/>
                <w:sz w:val="16"/>
                <w:szCs w:val="16"/>
              </w:rPr>
              <w:t xml:space="preserve">Introduction to paragraphs </w:t>
            </w:r>
            <w:proofErr w:type="gramStart"/>
            <w:r w:rsidRPr="001E5735">
              <w:rPr>
                <w:rFonts w:ascii="Calibri" w:hAnsi="Calibri" w:cs="Calibri"/>
                <w:sz w:val="16"/>
                <w:szCs w:val="16"/>
              </w:rPr>
              <w:t>as a way to</w:t>
            </w:r>
            <w:proofErr w:type="gramEnd"/>
            <w:r w:rsidRPr="001E5735">
              <w:rPr>
                <w:rFonts w:ascii="Calibri" w:hAnsi="Calibri" w:cs="Calibri"/>
                <w:sz w:val="16"/>
                <w:szCs w:val="16"/>
              </w:rPr>
              <w:t xml:space="preserve"> group related material. </w:t>
            </w:r>
          </w:p>
          <w:p w14:paraId="55B02922" w14:textId="77777777" w:rsidR="00FA2816" w:rsidRPr="001E5735" w:rsidRDefault="00FA2816" w:rsidP="00EC5D73">
            <w:pPr>
              <w:pStyle w:val="NormalWeb"/>
              <w:shd w:val="clear" w:color="auto" w:fill="FFFFFF"/>
              <w:rPr>
                <w:sz w:val="16"/>
                <w:szCs w:val="16"/>
              </w:rPr>
            </w:pPr>
            <w:r w:rsidRPr="001E5735">
              <w:rPr>
                <w:rFonts w:ascii="Calibri" w:hAnsi="Calibri" w:cs="Calibri"/>
                <w:sz w:val="16"/>
                <w:szCs w:val="16"/>
              </w:rPr>
              <w:t xml:space="preserve">Headings and subheadings to aid presentations. </w:t>
            </w:r>
          </w:p>
          <w:p w14:paraId="6226E2E1" w14:textId="77777777" w:rsidR="00FA2816" w:rsidRPr="001E5735" w:rsidRDefault="00FA2816" w:rsidP="00EC5D73">
            <w:pPr>
              <w:pStyle w:val="NormalWeb"/>
              <w:shd w:val="clear" w:color="auto" w:fill="FFFFFF"/>
              <w:rPr>
                <w:sz w:val="16"/>
                <w:szCs w:val="16"/>
              </w:rPr>
            </w:pPr>
            <w:r w:rsidRPr="001E5735">
              <w:rPr>
                <w:rFonts w:ascii="Calibri" w:hAnsi="Calibri" w:cs="Calibri"/>
                <w:sz w:val="16"/>
                <w:szCs w:val="16"/>
              </w:rPr>
              <w:t xml:space="preserve">Use of the present perfect form of verbs instead of the simple past. (e.g. He has gone out to play contrasted with He went out to play) </w:t>
            </w:r>
          </w:p>
          <w:p w14:paraId="08DAC74E" w14:textId="77777777" w:rsidR="00FA2816" w:rsidRPr="001E5735" w:rsidRDefault="00FA2816" w:rsidP="00EC5D73">
            <w:pPr>
              <w:rPr>
                <w:sz w:val="16"/>
                <w:szCs w:val="16"/>
              </w:rPr>
            </w:pPr>
          </w:p>
        </w:tc>
        <w:tc>
          <w:tcPr>
            <w:tcW w:w="2206" w:type="dxa"/>
          </w:tcPr>
          <w:p w14:paraId="4C1CAE96" w14:textId="77777777" w:rsidR="00FA2816" w:rsidRPr="001E5735" w:rsidRDefault="00FA2816" w:rsidP="00EC5D73">
            <w:pPr>
              <w:pStyle w:val="NormalWeb"/>
              <w:shd w:val="clear" w:color="auto" w:fill="FFFFFF"/>
              <w:rPr>
                <w:sz w:val="16"/>
                <w:szCs w:val="16"/>
              </w:rPr>
            </w:pPr>
            <w:r w:rsidRPr="001E5735">
              <w:rPr>
                <w:rFonts w:ascii="Calibri" w:hAnsi="Calibri" w:cs="Calibri"/>
                <w:sz w:val="16"/>
                <w:szCs w:val="16"/>
              </w:rPr>
              <w:t xml:space="preserve">Use paragraphs to organise ideas around a theme. </w:t>
            </w:r>
          </w:p>
          <w:p w14:paraId="036293A0" w14:textId="77777777" w:rsidR="00FA2816" w:rsidRPr="001E5735" w:rsidRDefault="00FA2816" w:rsidP="00EC5D73">
            <w:pPr>
              <w:pStyle w:val="NormalWeb"/>
              <w:shd w:val="clear" w:color="auto" w:fill="FFFFFF"/>
              <w:rPr>
                <w:sz w:val="16"/>
                <w:szCs w:val="16"/>
              </w:rPr>
            </w:pPr>
            <w:r w:rsidRPr="001E5735">
              <w:rPr>
                <w:rFonts w:ascii="Calibri" w:hAnsi="Calibri" w:cs="Calibri"/>
                <w:sz w:val="16"/>
                <w:szCs w:val="16"/>
              </w:rPr>
              <w:t xml:space="preserve">Appropriate choice of pronoun and noun within and across sentences to aid cohesion and avoid repetition. </w:t>
            </w:r>
          </w:p>
          <w:p w14:paraId="77C62083" w14:textId="77777777" w:rsidR="00FA2816" w:rsidRPr="001E5735" w:rsidRDefault="00FA2816" w:rsidP="00EC5D73">
            <w:pPr>
              <w:rPr>
                <w:sz w:val="16"/>
                <w:szCs w:val="16"/>
              </w:rPr>
            </w:pPr>
          </w:p>
        </w:tc>
        <w:tc>
          <w:tcPr>
            <w:tcW w:w="2207" w:type="dxa"/>
          </w:tcPr>
          <w:p w14:paraId="06DA350F" w14:textId="77777777" w:rsidR="00FA2816" w:rsidRPr="001E5735" w:rsidRDefault="00FA2816" w:rsidP="00EC5D73">
            <w:pPr>
              <w:pStyle w:val="NormalWeb"/>
              <w:shd w:val="clear" w:color="auto" w:fill="FFFFFF"/>
              <w:rPr>
                <w:sz w:val="16"/>
                <w:szCs w:val="16"/>
              </w:rPr>
            </w:pPr>
            <w:r w:rsidRPr="001E5735">
              <w:rPr>
                <w:rFonts w:ascii="Calibri" w:hAnsi="Calibri" w:cs="Calibri"/>
                <w:sz w:val="16"/>
                <w:szCs w:val="16"/>
              </w:rPr>
              <w:t xml:space="preserve">Devices to build cohesion within a paragraph (e.g. then, after that, this, firstly). </w:t>
            </w:r>
          </w:p>
          <w:p w14:paraId="7C32307A" w14:textId="77777777" w:rsidR="00FA2816" w:rsidRPr="001E5735" w:rsidRDefault="00FA2816" w:rsidP="00EC5D73">
            <w:pPr>
              <w:pStyle w:val="NormalWeb"/>
              <w:shd w:val="clear" w:color="auto" w:fill="FFFFFF"/>
              <w:rPr>
                <w:sz w:val="16"/>
                <w:szCs w:val="16"/>
              </w:rPr>
            </w:pPr>
            <w:r w:rsidRPr="001E5735">
              <w:rPr>
                <w:rFonts w:ascii="Calibri" w:hAnsi="Calibri" w:cs="Calibri"/>
                <w:sz w:val="16"/>
                <w:szCs w:val="16"/>
              </w:rPr>
              <w:t xml:space="preserve">Linking ideas across paragraphs using adverbials of time (e.g. later), place (e.g. nearby), number (e.g. secondly) and tense choice (e.g. he had seen her before). </w:t>
            </w:r>
          </w:p>
          <w:p w14:paraId="2C7AA2B8" w14:textId="77777777" w:rsidR="00FA2816" w:rsidRPr="001E5735" w:rsidRDefault="00FA2816" w:rsidP="00EC5D73">
            <w:pPr>
              <w:pStyle w:val="NormalWeb"/>
              <w:shd w:val="clear" w:color="auto" w:fill="FFFFFF"/>
              <w:rPr>
                <w:sz w:val="16"/>
                <w:szCs w:val="16"/>
              </w:rPr>
            </w:pPr>
          </w:p>
        </w:tc>
        <w:tc>
          <w:tcPr>
            <w:tcW w:w="2207" w:type="dxa"/>
          </w:tcPr>
          <w:p w14:paraId="77C143FB" w14:textId="77777777" w:rsidR="00FA2816" w:rsidRPr="001E5735" w:rsidRDefault="00FA2816" w:rsidP="00EC5D73">
            <w:pPr>
              <w:pStyle w:val="NormalWeb"/>
              <w:shd w:val="clear" w:color="auto" w:fill="FFFFFF"/>
              <w:rPr>
                <w:sz w:val="16"/>
                <w:szCs w:val="16"/>
              </w:rPr>
            </w:pPr>
            <w:r w:rsidRPr="001E5735">
              <w:rPr>
                <w:rFonts w:ascii="Calibri" w:hAnsi="Calibri" w:cs="Calibri"/>
                <w:sz w:val="16"/>
                <w:szCs w:val="16"/>
              </w:rPr>
              <w:t xml:space="preserve">Linking ideas across paragraphs using a wider range of cohesive devices: repetition of word or phrase, grammatical connections (e.g. the use of adverbials such as on the other hand, in contrast) and ellipsis. </w:t>
            </w:r>
          </w:p>
          <w:p w14:paraId="4C59FDE7" w14:textId="77777777" w:rsidR="00FA2816" w:rsidRPr="001E5735" w:rsidRDefault="00FA2816" w:rsidP="00EC5D73">
            <w:pPr>
              <w:pStyle w:val="NormalWeb"/>
              <w:shd w:val="clear" w:color="auto" w:fill="FFFFFF"/>
              <w:rPr>
                <w:sz w:val="16"/>
                <w:szCs w:val="16"/>
              </w:rPr>
            </w:pPr>
            <w:r w:rsidRPr="001E5735">
              <w:rPr>
                <w:rFonts w:ascii="Calibri" w:hAnsi="Calibri" w:cs="Calibri"/>
                <w:sz w:val="16"/>
                <w:szCs w:val="16"/>
              </w:rPr>
              <w:t xml:space="preserve">Layout devices, such as headings, </w:t>
            </w:r>
            <w:proofErr w:type="gramStart"/>
            <w:r w:rsidRPr="001E5735">
              <w:rPr>
                <w:rFonts w:ascii="Calibri" w:hAnsi="Calibri" w:cs="Calibri"/>
                <w:sz w:val="16"/>
                <w:szCs w:val="16"/>
              </w:rPr>
              <w:t>sub headings</w:t>
            </w:r>
            <w:proofErr w:type="gramEnd"/>
            <w:r w:rsidRPr="001E5735">
              <w:rPr>
                <w:rFonts w:ascii="Calibri" w:hAnsi="Calibri" w:cs="Calibri"/>
                <w:sz w:val="16"/>
                <w:szCs w:val="16"/>
              </w:rPr>
              <w:t xml:space="preserve">, columns, bullets, tables, to structure text. </w:t>
            </w:r>
          </w:p>
          <w:p w14:paraId="336E5B5D" w14:textId="77777777" w:rsidR="00FA2816" w:rsidRPr="001E5735" w:rsidRDefault="00FA2816" w:rsidP="00EC5D73">
            <w:pPr>
              <w:pStyle w:val="NormalWeb"/>
              <w:shd w:val="clear" w:color="auto" w:fill="FFFFFF"/>
              <w:rPr>
                <w:sz w:val="16"/>
                <w:szCs w:val="16"/>
              </w:rPr>
            </w:pPr>
            <w:r w:rsidRPr="001E5735">
              <w:rPr>
                <w:rFonts w:ascii="Calibri" w:hAnsi="Calibri" w:cs="Calibri"/>
                <w:sz w:val="16"/>
                <w:szCs w:val="16"/>
              </w:rPr>
              <w:t xml:space="preserve"> </w:t>
            </w:r>
          </w:p>
        </w:tc>
      </w:tr>
    </w:tbl>
    <w:p w14:paraId="4E461811" w14:textId="7F14A2AE" w:rsidR="00FA2816" w:rsidRDefault="002611FC" w:rsidP="00476558">
      <w:pPr>
        <w:tabs>
          <w:tab w:val="left" w:pos="7083"/>
        </w:tabs>
        <w:rPr>
          <w:rFonts w:ascii="Times New Roman" w:hAnsi="Times New Roman" w:cs="Times New Roman"/>
          <w:b/>
          <w:bCs/>
          <w:sz w:val="24"/>
          <w:szCs w:val="24"/>
        </w:rPr>
      </w:pPr>
      <w:r>
        <w:rPr>
          <w:rFonts w:ascii="Times New Roman" w:hAnsi="Times New Roman" w:cs="Times New Roman"/>
          <w:b/>
          <w:bCs/>
          <w:noProof/>
          <w:sz w:val="24"/>
          <w:szCs w:val="24"/>
        </w:rPr>
        <w:lastRenderedPageBreak/>
        <mc:AlternateContent>
          <mc:Choice Requires="wps">
            <w:drawing>
              <wp:anchor distT="0" distB="0" distL="114300" distR="114300" simplePos="0" relativeHeight="251809792" behindDoc="0" locked="0" layoutInCell="1" allowOverlap="1" wp14:anchorId="45F7A010" wp14:editId="27F51FB7">
                <wp:simplePos x="0" y="0"/>
                <wp:positionH relativeFrom="column">
                  <wp:posOffset>2540753</wp:posOffset>
                </wp:positionH>
                <wp:positionV relativeFrom="paragraph">
                  <wp:posOffset>-84809</wp:posOffset>
                </wp:positionV>
                <wp:extent cx="5603358" cy="318977"/>
                <wp:effectExtent l="0" t="0" r="0" b="0"/>
                <wp:wrapNone/>
                <wp:docPr id="6397427" name="Text Box 6"/>
                <wp:cNvGraphicFramePr/>
                <a:graphic xmlns:a="http://schemas.openxmlformats.org/drawingml/2006/main">
                  <a:graphicData uri="http://schemas.microsoft.com/office/word/2010/wordprocessingShape">
                    <wps:wsp>
                      <wps:cNvSpPr txBox="1"/>
                      <wps:spPr>
                        <a:xfrm>
                          <a:off x="0" y="0"/>
                          <a:ext cx="5603358" cy="318977"/>
                        </a:xfrm>
                        <a:prstGeom prst="rect">
                          <a:avLst/>
                        </a:prstGeom>
                        <a:noFill/>
                        <a:ln w="6350">
                          <a:noFill/>
                        </a:ln>
                      </wps:spPr>
                      <wps:txbx>
                        <w:txbxContent>
                          <w:p w14:paraId="53937B78" w14:textId="06664F67" w:rsidR="002611FC" w:rsidRDefault="002611FC">
                            <w:r w:rsidRPr="002611FC">
                              <w:rPr>
                                <w:rFonts w:ascii="Times New Roman" w:hAnsi="Times New Roman" w:cs="Times New Roman"/>
                                <w:b/>
                                <w:bCs/>
                                <w:color w:val="FFFFFF" w:themeColor="background1"/>
                                <w:sz w:val="24"/>
                                <w:szCs w:val="24"/>
                              </w:rPr>
                              <w:t xml:space="preserve">The following progression should be used to inform the TPA cycles for each year </w:t>
                            </w:r>
                            <w:r w:rsidRPr="002611FC">
                              <w:rPr>
                                <w:rFonts w:ascii="Times New Roman" w:hAnsi="Times New Roman" w:cs="Times New Roman"/>
                                <w:b/>
                                <w:bCs/>
                                <w:sz w:val="24"/>
                                <w:szCs w:val="24"/>
                              </w:rPr>
                              <w:t>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F7A010" id="Text Box 6" o:spid="_x0000_s1035" type="#_x0000_t202" style="position:absolute;margin-left:200.05pt;margin-top:-6.7pt;width:441.2pt;height:25.1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" filled="f" stroked="f" strokeweight=".5pt">
                <v:textbox>
                  <w:txbxContent>
                    <w:p w14:paraId="53937B78" w14:textId="06664F67" w:rsidR="002611FC" w:rsidRDefault="002611FC">
                      <w:r w:rsidRPr="002611FC">
                        <w:rPr>
                          <w:rFonts w:ascii="Times New Roman" w:hAnsi="Times New Roman" w:cs="Times New Roman"/>
                          <w:b/>
                          <w:bCs/>
                          <w:color w:val="FFFFFF" w:themeColor="background1"/>
                          <w:sz w:val="24"/>
                          <w:szCs w:val="24"/>
                        </w:rPr>
                        <w:t xml:space="preserve">The following progression should be used to inform the TPA cycles for each year </w:t>
                      </w:r>
                      <w:r w:rsidRPr="002611FC">
                        <w:rPr>
                          <w:rFonts w:ascii="Times New Roman" w:hAnsi="Times New Roman" w:cs="Times New Roman"/>
                          <w:b/>
                          <w:bCs/>
                          <w:sz w:val="24"/>
                          <w:szCs w:val="24"/>
                        </w:rPr>
                        <w:t>group</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808768" behindDoc="0" locked="0" layoutInCell="1" allowOverlap="1" wp14:anchorId="476A0796" wp14:editId="69C62908">
                <wp:simplePos x="0" y="0"/>
                <wp:positionH relativeFrom="column">
                  <wp:posOffset>2008963</wp:posOffset>
                </wp:positionH>
                <wp:positionV relativeFrom="paragraph">
                  <wp:posOffset>-180694</wp:posOffset>
                </wp:positionV>
                <wp:extent cx="6570921" cy="414670"/>
                <wp:effectExtent l="0" t="0" r="8255" b="17145"/>
                <wp:wrapNone/>
                <wp:docPr id="901958098" name="Rounded Rectangle 5"/>
                <wp:cNvGraphicFramePr/>
                <a:graphic xmlns:a="http://schemas.openxmlformats.org/drawingml/2006/main">
                  <a:graphicData uri="http://schemas.microsoft.com/office/word/2010/wordprocessingShape">
                    <wps:wsp>
                      <wps:cNvSpPr/>
                      <wps:spPr>
                        <a:xfrm>
                          <a:off x="0" y="0"/>
                          <a:ext cx="6570921" cy="414670"/>
                        </a:xfrm>
                        <a:prstGeom prst="roundRect">
                          <a:avLst/>
                        </a:prstGeom>
                        <a:solidFill>
                          <a:schemeClr val="accent5">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3D7DA3C4">
              <v:roundrect id="Rounded Rectangle 5" style="position:absolute;margin-left:158.2pt;margin-top:-14.25pt;width:517.4pt;height:32.65pt;z-index:2518087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1f3763 [1608]" strokecolor="#091723 [484]" strokeweight="1pt" arcsize="10923f" w14:anchorId="756289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">
                <v:stroke joinstyle="miter"/>
              </v:roundrect>
            </w:pict>
          </mc:Fallback>
        </mc:AlternateContent>
      </w:r>
    </w:p>
    <w:tbl>
      <w:tblPr>
        <w:tblStyle w:val="TableGrid"/>
        <w:tblW w:w="15446" w:type="dxa"/>
        <w:tblLook w:val="04A0" w:firstRow="1" w:lastRow="0" w:firstColumn="1" w:lastColumn="0" w:noHBand="0" w:noVBand="1"/>
      </w:tblPr>
      <w:tblGrid>
        <w:gridCol w:w="2206"/>
        <w:gridCol w:w="2207"/>
        <w:gridCol w:w="2206"/>
        <w:gridCol w:w="2207"/>
        <w:gridCol w:w="2206"/>
        <w:gridCol w:w="2207"/>
        <w:gridCol w:w="2207"/>
      </w:tblGrid>
      <w:tr w:rsidR="002611FC" w:rsidRPr="00251447" w14:paraId="2B8293A8" w14:textId="77777777" w:rsidTr="00EC5D73">
        <w:tc>
          <w:tcPr>
            <w:tcW w:w="15446" w:type="dxa"/>
            <w:gridSpan w:val="7"/>
            <w:shd w:val="clear" w:color="auto" w:fill="E2EFD9" w:themeFill="accent6" w:themeFillTint="33"/>
          </w:tcPr>
          <w:p w14:paraId="3C1923E3" w14:textId="77777777" w:rsidR="002611FC" w:rsidRPr="00251447" w:rsidRDefault="002611FC" w:rsidP="00EC5D73">
            <w:pPr>
              <w:jc w:val="center"/>
              <w:rPr>
                <w:b/>
                <w:bCs/>
                <w:color w:val="000000" w:themeColor="text1"/>
              </w:rPr>
            </w:pPr>
            <w:r>
              <w:rPr>
                <w:b/>
                <w:bCs/>
                <w:color w:val="000000" w:themeColor="text1"/>
              </w:rPr>
              <w:t>Composition: Punctuation and grammar</w:t>
            </w:r>
          </w:p>
        </w:tc>
      </w:tr>
      <w:tr w:rsidR="002611FC" w:rsidRPr="00251447" w14:paraId="58BB4385" w14:textId="77777777" w:rsidTr="00EC5D73">
        <w:tc>
          <w:tcPr>
            <w:tcW w:w="15446" w:type="dxa"/>
            <w:gridSpan w:val="7"/>
          </w:tcPr>
          <w:p w14:paraId="4B6765DA" w14:textId="77777777" w:rsidR="002611FC" w:rsidRPr="00251447" w:rsidRDefault="002611FC" w:rsidP="00EC5D73">
            <w:pPr>
              <w:jc w:val="center"/>
              <w:rPr>
                <w:b/>
                <w:bCs/>
                <w:color w:val="FF0000"/>
              </w:rPr>
            </w:pPr>
            <w:r>
              <w:rPr>
                <w:b/>
                <w:bCs/>
                <w:color w:val="FF0000"/>
              </w:rPr>
              <w:t>Sentence structure</w:t>
            </w:r>
          </w:p>
        </w:tc>
      </w:tr>
      <w:tr w:rsidR="002611FC" w:rsidRPr="00251447" w14:paraId="32D1EBB2" w14:textId="77777777" w:rsidTr="00EC5D73">
        <w:tc>
          <w:tcPr>
            <w:tcW w:w="2206" w:type="dxa"/>
          </w:tcPr>
          <w:p w14:paraId="231A31AA" w14:textId="77777777" w:rsidR="002611FC" w:rsidRPr="00251447" w:rsidRDefault="002611FC" w:rsidP="00EC5D73">
            <w:pPr>
              <w:jc w:val="center"/>
              <w:rPr>
                <w:b/>
                <w:bCs/>
                <w:color w:val="FF0000"/>
              </w:rPr>
            </w:pPr>
            <w:r w:rsidRPr="00251447">
              <w:rPr>
                <w:b/>
                <w:bCs/>
                <w:color w:val="FF0000"/>
              </w:rPr>
              <w:t>EYFS</w:t>
            </w:r>
          </w:p>
        </w:tc>
        <w:tc>
          <w:tcPr>
            <w:tcW w:w="2207" w:type="dxa"/>
          </w:tcPr>
          <w:p w14:paraId="3EF01343" w14:textId="77777777" w:rsidR="002611FC" w:rsidRPr="00251447" w:rsidRDefault="002611FC" w:rsidP="00EC5D73">
            <w:pPr>
              <w:jc w:val="center"/>
              <w:rPr>
                <w:b/>
                <w:bCs/>
                <w:color w:val="FF0000"/>
              </w:rPr>
            </w:pPr>
            <w:r w:rsidRPr="00251447">
              <w:rPr>
                <w:b/>
                <w:bCs/>
                <w:color w:val="FF0000"/>
              </w:rPr>
              <w:t>Year 1</w:t>
            </w:r>
          </w:p>
        </w:tc>
        <w:tc>
          <w:tcPr>
            <w:tcW w:w="2206" w:type="dxa"/>
          </w:tcPr>
          <w:p w14:paraId="1B1FB647" w14:textId="77777777" w:rsidR="002611FC" w:rsidRPr="00251447" w:rsidRDefault="002611FC" w:rsidP="00EC5D73">
            <w:pPr>
              <w:jc w:val="center"/>
              <w:rPr>
                <w:b/>
                <w:bCs/>
                <w:color w:val="FF0000"/>
              </w:rPr>
            </w:pPr>
            <w:r w:rsidRPr="00251447">
              <w:rPr>
                <w:b/>
                <w:bCs/>
                <w:color w:val="FF0000"/>
              </w:rPr>
              <w:t>Year 2</w:t>
            </w:r>
          </w:p>
        </w:tc>
        <w:tc>
          <w:tcPr>
            <w:tcW w:w="2207" w:type="dxa"/>
          </w:tcPr>
          <w:p w14:paraId="2AA07977" w14:textId="77777777" w:rsidR="002611FC" w:rsidRPr="00251447" w:rsidRDefault="002611FC" w:rsidP="00EC5D73">
            <w:pPr>
              <w:jc w:val="center"/>
              <w:rPr>
                <w:b/>
                <w:bCs/>
                <w:color w:val="FF0000"/>
              </w:rPr>
            </w:pPr>
            <w:r w:rsidRPr="00251447">
              <w:rPr>
                <w:b/>
                <w:bCs/>
                <w:color w:val="FF0000"/>
              </w:rPr>
              <w:t>Year 3</w:t>
            </w:r>
          </w:p>
        </w:tc>
        <w:tc>
          <w:tcPr>
            <w:tcW w:w="2206" w:type="dxa"/>
          </w:tcPr>
          <w:p w14:paraId="6960A27E" w14:textId="77777777" w:rsidR="002611FC" w:rsidRPr="00251447" w:rsidRDefault="002611FC" w:rsidP="00EC5D73">
            <w:pPr>
              <w:jc w:val="center"/>
              <w:rPr>
                <w:b/>
                <w:bCs/>
                <w:color w:val="FF0000"/>
              </w:rPr>
            </w:pPr>
            <w:r w:rsidRPr="00251447">
              <w:rPr>
                <w:b/>
                <w:bCs/>
                <w:color w:val="FF0000"/>
              </w:rPr>
              <w:t>Year 4</w:t>
            </w:r>
          </w:p>
        </w:tc>
        <w:tc>
          <w:tcPr>
            <w:tcW w:w="2207" w:type="dxa"/>
          </w:tcPr>
          <w:p w14:paraId="3B46BAED" w14:textId="77777777" w:rsidR="002611FC" w:rsidRPr="00251447" w:rsidRDefault="002611FC" w:rsidP="00EC5D73">
            <w:pPr>
              <w:jc w:val="center"/>
              <w:rPr>
                <w:b/>
                <w:bCs/>
                <w:color w:val="FF0000"/>
              </w:rPr>
            </w:pPr>
            <w:r w:rsidRPr="00251447">
              <w:rPr>
                <w:b/>
                <w:bCs/>
                <w:color w:val="FF0000"/>
              </w:rPr>
              <w:t>Year 5</w:t>
            </w:r>
          </w:p>
        </w:tc>
        <w:tc>
          <w:tcPr>
            <w:tcW w:w="2207" w:type="dxa"/>
          </w:tcPr>
          <w:p w14:paraId="237DF94E" w14:textId="77777777" w:rsidR="002611FC" w:rsidRPr="00251447" w:rsidRDefault="002611FC" w:rsidP="00EC5D73">
            <w:pPr>
              <w:jc w:val="center"/>
              <w:rPr>
                <w:b/>
                <w:bCs/>
                <w:color w:val="FF0000"/>
              </w:rPr>
            </w:pPr>
            <w:r w:rsidRPr="00251447">
              <w:rPr>
                <w:b/>
                <w:bCs/>
                <w:color w:val="FF0000"/>
              </w:rPr>
              <w:t>Year 6</w:t>
            </w:r>
          </w:p>
        </w:tc>
      </w:tr>
      <w:tr w:rsidR="002611FC" w:rsidRPr="00251447" w14:paraId="38581B23" w14:textId="77777777" w:rsidTr="00EC5D73">
        <w:tc>
          <w:tcPr>
            <w:tcW w:w="2206" w:type="dxa"/>
          </w:tcPr>
          <w:p w14:paraId="3A4BD4A5" w14:textId="77777777" w:rsidR="002611FC" w:rsidRPr="0024001A" w:rsidRDefault="002611FC" w:rsidP="00EC5D73">
            <w:pPr>
              <w:rPr>
                <w:rFonts w:cstheme="minorHAnsi"/>
                <w:sz w:val="16"/>
                <w:szCs w:val="16"/>
              </w:rPr>
            </w:pPr>
            <w:r w:rsidRPr="0024001A">
              <w:rPr>
                <w:rFonts w:cstheme="minorHAnsi"/>
                <w:sz w:val="16"/>
                <w:szCs w:val="16"/>
              </w:rPr>
              <w:t>A word is made up of phonemes and graphemes.</w:t>
            </w:r>
          </w:p>
          <w:p w14:paraId="0A2994A3" w14:textId="77777777" w:rsidR="002611FC" w:rsidRPr="0024001A" w:rsidRDefault="002611FC" w:rsidP="00EC5D73">
            <w:pPr>
              <w:rPr>
                <w:rFonts w:cstheme="minorHAnsi"/>
                <w:sz w:val="16"/>
                <w:szCs w:val="16"/>
              </w:rPr>
            </w:pPr>
          </w:p>
          <w:p w14:paraId="7837EAC2" w14:textId="77777777" w:rsidR="002611FC" w:rsidRPr="0024001A" w:rsidRDefault="002611FC" w:rsidP="00EC5D73">
            <w:pPr>
              <w:rPr>
                <w:rFonts w:cstheme="minorHAnsi"/>
                <w:sz w:val="16"/>
                <w:szCs w:val="16"/>
              </w:rPr>
            </w:pPr>
            <w:r w:rsidRPr="0024001A">
              <w:rPr>
                <w:rFonts w:cstheme="minorHAnsi"/>
                <w:sz w:val="16"/>
                <w:szCs w:val="16"/>
              </w:rPr>
              <w:t>How words can be separated with spaces.</w:t>
            </w:r>
          </w:p>
          <w:p w14:paraId="14360180" w14:textId="77777777" w:rsidR="002611FC" w:rsidRPr="0024001A" w:rsidRDefault="002611FC" w:rsidP="00EC5D73">
            <w:pPr>
              <w:rPr>
                <w:rFonts w:cstheme="minorHAnsi"/>
                <w:sz w:val="16"/>
                <w:szCs w:val="16"/>
              </w:rPr>
            </w:pPr>
          </w:p>
          <w:p w14:paraId="76E44A10" w14:textId="77777777" w:rsidR="002611FC" w:rsidRPr="0024001A" w:rsidRDefault="002611FC" w:rsidP="00EC5D73">
            <w:pPr>
              <w:rPr>
                <w:rFonts w:cstheme="minorHAnsi"/>
                <w:sz w:val="16"/>
                <w:szCs w:val="16"/>
              </w:rPr>
            </w:pPr>
            <w:r w:rsidRPr="0024001A">
              <w:rPr>
                <w:rFonts w:cstheme="minorHAnsi"/>
                <w:sz w:val="16"/>
                <w:szCs w:val="16"/>
              </w:rPr>
              <w:t>Write captions that can be read by themselves and others.</w:t>
            </w:r>
          </w:p>
        </w:tc>
        <w:tc>
          <w:tcPr>
            <w:tcW w:w="2207" w:type="dxa"/>
          </w:tcPr>
          <w:p w14:paraId="2EFA3B5A" w14:textId="77777777" w:rsidR="002611FC" w:rsidRPr="0024001A" w:rsidRDefault="002611FC" w:rsidP="00EC5D73">
            <w:pPr>
              <w:pStyle w:val="NormalWeb"/>
              <w:shd w:val="clear" w:color="auto" w:fill="FFFFFF"/>
              <w:rPr>
                <w:rFonts w:asciiTheme="minorHAnsi" w:hAnsiTheme="minorHAnsi" w:cstheme="minorHAnsi"/>
                <w:sz w:val="16"/>
                <w:szCs w:val="16"/>
              </w:rPr>
            </w:pPr>
            <w:r w:rsidRPr="0024001A">
              <w:rPr>
                <w:rFonts w:asciiTheme="minorHAnsi" w:hAnsiTheme="minorHAnsi" w:cstheme="minorHAnsi"/>
                <w:sz w:val="16"/>
                <w:szCs w:val="16"/>
              </w:rPr>
              <w:t xml:space="preserve">How words can combine to make sentences. Joining words and joining sentences using and </w:t>
            </w:r>
          </w:p>
          <w:p w14:paraId="50C3C921" w14:textId="77777777" w:rsidR="002611FC" w:rsidRPr="0024001A" w:rsidRDefault="002611FC" w:rsidP="00EC5D73">
            <w:pPr>
              <w:pStyle w:val="NormalWeb"/>
              <w:shd w:val="clear" w:color="auto" w:fill="FFFFFF"/>
              <w:rPr>
                <w:rFonts w:asciiTheme="minorHAnsi" w:hAnsiTheme="minorHAnsi" w:cstheme="minorHAnsi"/>
                <w:sz w:val="16"/>
                <w:szCs w:val="16"/>
              </w:rPr>
            </w:pPr>
            <w:r w:rsidRPr="0024001A">
              <w:rPr>
                <w:rFonts w:asciiTheme="minorHAnsi" w:hAnsiTheme="minorHAnsi" w:cstheme="minorHAnsi"/>
                <w:sz w:val="16"/>
                <w:szCs w:val="16"/>
              </w:rPr>
              <w:t>Write f</w:t>
            </w:r>
            <w:r>
              <w:rPr>
                <w:rFonts w:asciiTheme="minorHAnsi" w:hAnsiTheme="minorHAnsi" w:cstheme="minorHAnsi"/>
                <w:sz w:val="16"/>
                <w:szCs w:val="16"/>
              </w:rPr>
              <w:t>ro</w:t>
            </w:r>
            <w:r w:rsidRPr="0024001A">
              <w:rPr>
                <w:rFonts w:asciiTheme="minorHAnsi" w:hAnsiTheme="minorHAnsi" w:cstheme="minorHAnsi"/>
                <w:sz w:val="16"/>
                <w:szCs w:val="16"/>
              </w:rPr>
              <w:t>m memory simple sentences dictated by the teacher.</w:t>
            </w:r>
          </w:p>
          <w:p w14:paraId="0207E43D" w14:textId="77777777" w:rsidR="002611FC" w:rsidRPr="0024001A" w:rsidRDefault="002611FC" w:rsidP="00EC5D73">
            <w:pPr>
              <w:rPr>
                <w:rFonts w:cstheme="minorHAnsi"/>
                <w:sz w:val="16"/>
                <w:szCs w:val="16"/>
              </w:rPr>
            </w:pPr>
          </w:p>
        </w:tc>
        <w:tc>
          <w:tcPr>
            <w:tcW w:w="2206" w:type="dxa"/>
          </w:tcPr>
          <w:p w14:paraId="03CBA532" w14:textId="77777777" w:rsidR="002611FC" w:rsidRPr="0024001A" w:rsidRDefault="002611FC" w:rsidP="00EC5D73">
            <w:pPr>
              <w:pStyle w:val="NormalWeb"/>
              <w:shd w:val="clear" w:color="auto" w:fill="FFFFFF"/>
              <w:rPr>
                <w:rFonts w:asciiTheme="minorHAnsi" w:hAnsiTheme="minorHAnsi" w:cstheme="minorHAnsi"/>
                <w:sz w:val="16"/>
                <w:szCs w:val="16"/>
              </w:rPr>
            </w:pPr>
            <w:r w:rsidRPr="0024001A">
              <w:rPr>
                <w:rFonts w:asciiTheme="minorHAnsi" w:hAnsiTheme="minorHAnsi" w:cstheme="minorHAnsi"/>
                <w:sz w:val="16"/>
                <w:szCs w:val="16"/>
              </w:rPr>
              <w:t xml:space="preserve">Subordination (using when, if, that, because) and coordination (using or, and, or, but). </w:t>
            </w:r>
          </w:p>
          <w:p w14:paraId="368D2903" w14:textId="77777777" w:rsidR="002611FC" w:rsidRDefault="002611FC" w:rsidP="00EC5D73">
            <w:pPr>
              <w:pStyle w:val="NormalWeb"/>
              <w:shd w:val="clear" w:color="auto" w:fill="FFFFFF"/>
              <w:rPr>
                <w:rFonts w:asciiTheme="minorHAnsi" w:hAnsiTheme="minorHAnsi" w:cstheme="minorHAnsi"/>
                <w:sz w:val="16"/>
                <w:szCs w:val="16"/>
              </w:rPr>
            </w:pPr>
            <w:r w:rsidRPr="0024001A">
              <w:rPr>
                <w:rFonts w:asciiTheme="minorHAnsi" w:hAnsiTheme="minorHAnsi" w:cstheme="minorHAnsi"/>
                <w:sz w:val="16"/>
                <w:szCs w:val="16"/>
              </w:rPr>
              <w:t>Expanded noun phrases for description sand specification (e.g. the blue butterfly).</w:t>
            </w:r>
          </w:p>
          <w:p w14:paraId="606B2B40" w14:textId="77777777" w:rsidR="002611FC" w:rsidRPr="0024001A" w:rsidRDefault="002611FC" w:rsidP="00EC5D73">
            <w:pPr>
              <w:pStyle w:val="NormalWeb"/>
              <w:shd w:val="clear" w:color="auto" w:fill="FFFFFF"/>
              <w:rPr>
                <w:rFonts w:asciiTheme="minorHAnsi" w:hAnsiTheme="minorHAnsi" w:cstheme="minorHAnsi"/>
                <w:sz w:val="16"/>
                <w:szCs w:val="16"/>
              </w:rPr>
            </w:pPr>
            <w:r w:rsidRPr="0024001A">
              <w:rPr>
                <w:rFonts w:asciiTheme="minorHAnsi" w:hAnsiTheme="minorHAnsi" w:cstheme="minorHAnsi"/>
                <w:sz w:val="16"/>
                <w:szCs w:val="16"/>
              </w:rPr>
              <w:br/>
              <w:t xml:space="preserve">How the grammatical patterns in a sentence indicate its function as a statement, question, exclamation or command. </w:t>
            </w:r>
          </w:p>
          <w:p w14:paraId="0A6718A2" w14:textId="77777777" w:rsidR="002611FC" w:rsidRPr="0024001A" w:rsidRDefault="002611FC" w:rsidP="00EC5D73">
            <w:pPr>
              <w:pStyle w:val="NormalWeb"/>
              <w:shd w:val="clear" w:color="auto" w:fill="FFFFFF"/>
              <w:rPr>
                <w:rFonts w:asciiTheme="minorHAnsi" w:hAnsiTheme="minorHAnsi" w:cstheme="minorHAnsi"/>
                <w:sz w:val="16"/>
                <w:szCs w:val="16"/>
              </w:rPr>
            </w:pPr>
          </w:p>
        </w:tc>
        <w:tc>
          <w:tcPr>
            <w:tcW w:w="2207" w:type="dxa"/>
          </w:tcPr>
          <w:p w14:paraId="3028C549" w14:textId="77777777" w:rsidR="002611FC" w:rsidRPr="0024001A" w:rsidRDefault="002611FC" w:rsidP="00EC5D73">
            <w:pPr>
              <w:pStyle w:val="NormalWeb"/>
              <w:shd w:val="clear" w:color="auto" w:fill="FFFFFF"/>
              <w:rPr>
                <w:rFonts w:asciiTheme="minorHAnsi" w:hAnsiTheme="minorHAnsi" w:cstheme="minorHAnsi"/>
                <w:sz w:val="16"/>
                <w:szCs w:val="16"/>
              </w:rPr>
            </w:pPr>
            <w:r w:rsidRPr="0024001A">
              <w:rPr>
                <w:rFonts w:asciiTheme="minorHAnsi" w:hAnsiTheme="minorHAnsi" w:cstheme="minorHAnsi"/>
                <w:sz w:val="16"/>
                <w:szCs w:val="16"/>
              </w:rPr>
              <w:t xml:space="preserve">Expressing the time, place and cause using conjunctions (e.g. when, so, before, after, while, because), adverbs (e.g. then, next, soon, therefore), or prepositions (e.g. before, after, during, in, because) use ‘a’ or ‘an’ correctly throughout a piece of writing. </w:t>
            </w:r>
          </w:p>
          <w:p w14:paraId="27255178" w14:textId="77777777" w:rsidR="002611FC" w:rsidRPr="0024001A" w:rsidRDefault="002611FC" w:rsidP="00EC5D73">
            <w:pPr>
              <w:pStyle w:val="NormalWeb"/>
              <w:shd w:val="clear" w:color="auto" w:fill="FFFFFF"/>
              <w:rPr>
                <w:rFonts w:asciiTheme="minorHAnsi" w:hAnsiTheme="minorHAnsi" w:cstheme="minorHAnsi"/>
                <w:sz w:val="16"/>
                <w:szCs w:val="16"/>
              </w:rPr>
            </w:pPr>
            <w:r>
              <w:rPr>
                <w:rFonts w:asciiTheme="minorHAnsi" w:hAnsiTheme="minorHAnsi" w:cstheme="minorHAnsi"/>
                <w:sz w:val="16"/>
                <w:szCs w:val="16"/>
              </w:rPr>
              <w:t>Us</w:t>
            </w:r>
            <w:r w:rsidRPr="0024001A">
              <w:rPr>
                <w:rFonts w:asciiTheme="minorHAnsi" w:hAnsiTheme="minorHAnsi" w:cstheme="minorHAnsi"/>
                <w:sz w:val="16"/>
                <w:szCs w:val="16"/>
              </w:rPr>
              <w:t xml:space="preserve">e subordinate clauses, extending the range of sentences with more than one clause by using a wider range of conjunctions, including when, if, because, and although. </w:t>
            </w:r>
          </w:p>
          <w:p w14:paraId="5DB33B2A" w14:textId="77777777" w:rsidR="002611FC" w:rsidRPr="0024001A" w:rsidRDefault="002611FC" w:rsidP="00EC5D73">
            <w:pPr>
              <w:pStyle w:val="NormalWeb"/>
              <w:shd w:val="clear" w:color="auto" w:fill="FFFFFF"/>
              <w:rPr>
                <w:rFonts w:asciiTheme="minorHAnsi" w:hAnsiTheme="minorHAnsi" w:cstheme="minorHAnsi"/>
                <w:sz w:val="16"/>
                <w:szCs w:val="16"/>
              </w:rPr>
            </w:pPr>
          </w:p>
          <w:p w14:paraId="3FF19A8A" w14:textId="77777777" w:rsidR="002611FC" w:rsidRPr="0024001A" w:rsidRDefault="002611FC" w:rsidP="00EC5D73">
            <w:pPr>
              <w:rPr>
                <w:rFonts w:cstheme="minorHAnsi"/>
                <w:sz w:val="16"/>
                <w:szCs w:val="16"/>
              </w:rPr>
            </w:pPr>
          </w:p>
        </w:tc>
        <w:tc>
          <w:tcPr>
            <w:tcW w:w="2206" w:type="dxa"/>
          </w:tcPr>
          <w:p w14:paraId="32C289A2" w14:textId="77777777" w:rsidR="002611FC" w:rsidRDefault="002611FC" w:rsidP="00EC5D73">
            <w:pPr>
              <w:pStyle w:val="NormalWeb"/>
              <w:shd w:val="clear" w:color="auto" w:fill="FFFFFF"/>
              <w:rPr>
                <w:rFonts w:asciiTheme="minorHAnsi" w:hAnsiTheme="minorHAnsi" w:cstheme="minorHAnsi"/>
                <w:sz w:val="16"/>
                <w:szCs w:val="16"/>
              </w:rPr>
            </w:pPr>
            <w:r w:rsidRPr="0024001A">
              <w:rPr>
                <w:rFonts w:asciiTheme="minorHAnsi" w:hAnsiTheme="minorHAnsi" w:cstheme="minorHAnsi"/>
                <w:sz w:val="16"/>
                <w:szCs w:val="16"/>
              </w:rPr>
              <w:t xml:space="preserve">Noun phrases expanded by the addition of modifying adjectives, nouns and preposition phrases (e.g. the teacher expanded </w:t>
            </w:r>
            <w:proofErr w:type="gramStart"/>
            <w:r w:rsidRPr="0024001A">
              <w:rPr>
                <w:rFonts w:asciiTheme="minorHAnsi" w:hAnsiTheme="minorHAnsi" w:cstheme="minorHAnsi"/>
                <w:sz w:val="16"/>
                <w:szCs w:val="16"/>
              </w:rPr>
              <w:t>to:</w:t>
            </w:r>
            <w:proofErr w:type="gramEnd"/>
            <w:r w:rsidRPr="0024001A">
              <w:rPr>
                <w:rFonts w:asciiTheme="minorHAnsi" w:hAnsiTheme="minorHAnsi" w:cstheme="minorHAnsi"/>
                <w:sz w:val="16"/>
                <w:szCs w:val="16"/>
              </w:rPr>
              <w:t xml:space="preserve"> the strict maths teacher with curly hair).</w:t>
            </w:r>
          </w:p>
          <w:p w14:paraId="6C26DC19" w14:textId="77777777" w:rsidR="002611FC" w:rsidRPr="0024001A" w:rsidRDefault="002611FC" w:rsidP="00EC5D73">
            <w:pPr>
              <w:pStyle w:val="NormalWeb"/>
              <w:shd w:val="clear" w:color="auto" w:fill="FFFFFF"/>
              <w:rPr>
                <w:rFonts w:asciiTheme="minorHAnsi" w:hAnsiTheme="minorHAnsi" w:cstheme="minorHAnsi"/>
                <w:sz w:val="16"/>
                <w:szCs w:val="16"/>
              </w:rPr>
            </w:pPr>
            <w:r w:rsidRPr="0024001A">
              <w:rPr>
                <w:rFonts w:asciiTheme="minorHAnsi" w:hAnsiTheme="minorHAnsi" w:cstheme="minorHAnsi"/>
                <w:sz w:val="16"/>
                <w:szCs w:val="16"/>
              </w:rPr>
              <w:br/>
              <w:t xml:space="preserve">Fronted adverbials (e.g. Later that day, I heard bad news). </w:t>
            </w:r>
          </w:p>
          <w:p w14:paraId="29D69987" w14:textId="77777777" w:rsidR="002611FC" w:rsidRPr="0024001A" w:rsidRDefault="002611FC" w:rsidP="00EC5D73">
            <w:pPr>
              <w:rPr>
                <w:rFonts w:cstheme="minorHAnsi"/>
                <w:sz w:val="16"/>
                <w:szCs w:val="16"/>
              </w:rPr>
            </w:pPr>
          </w:p>
        </w:tc>
        <w:tc>
          <w:tcPr>
            <w:tcW w:w="2207" w:type="dxa"/>
          </w:tcPr>
          <w:p w14:paraId="28CC9FFE" w14:textId="77777777" w:rsidR="002611FC" w:rsidRPr="0024001A" w:rsidRDefault="002611FC" w:rsidP="00EC5D73">
            <w:pPr>
              <w:pStyle w:val="NormalWeb"/>
              <w:shd w:val="clear" w:color="auto" w:fill="FFFFFF"/>
              <w:rPr>
                <w:rFonts w:asciiTheme="minorHAnsi" w:hAnsiTheme="minorHAnsi" w:cstheme="minorHAnsi"/>
                <w:sz w:val="16"/>
                <w:szCs w:val="16"/>
              </w:rPr>
            </w:pPr>
            <w:r w:rsidRPr="0024001A">
              <w:rPr>
                <w:rFonts w:asciiTheme="minorHAnsi" w:hAnsiTheme="minorHAnsi" w:cstheme="minorHAnsi"/>
                <w:sz w:val="16"/>
                <w:szCs w:val="16"/>
              </w:rPr>
              <w:t xml:space="preserve">Relative clauses beginning with who, which, where, why, whose, that *** an omitted pronoun. </w:t>
            </w:r>
          </w:p>
          <w:p w14:paraId="4D22A5D8" w14:textId="77777777" w:rsidR="002611FC" w:rsidRPr="0024001A" w:rsidRDefault="002611FC" w:rsidP="00EC5D73">
            <w:pPr>
              <w:pStyle w:val="NormalWeb"/>
              <w:shd w:val="clear" w:color="auto" w:fill="FFFFFF"/>
              <w:rPr>
                <w:rFonts w:asciiTheme="minorHAnsi" w:hAnsiTheme="minorHAnsi" w:cstheme="minorHAnsi"/>
                <w:sz w:val="16"/>
                <w:szCs w:val="16"/>
              </w:rPr>
            </w:pPr>
            <w:r w:rsidRPr="0024001A">
              <w:rPr>
                <w:rFonts w:asciiTheme="minorHAnsi" w:hAnsiTheme="minorHAnsi" w:cstheme="minorHAnsi"/>
                <w:sz w:val="16"/>
                <w:szCs w:val="16"/>
              </w:rPr>
              <w:t>Indicating degrees of possibility using adverbs (</w:t>
            </w:r>
            <w:proofErr w:type="spellStart"/>
            <w:r w:rsidRPr="0024001A">
              <w:rPr>
                <w:rFonts w:asciiTheme="minorHAnsi" w:hAnsiTheme="minorHAnsi" w:cstheme="minorHAnsi"/>
                <w:sz w:val="16"/>
                <w:szCs w:val="16"/>
              </w:rPr>
              <w:t>e.g</w:t>
            </w:r>
            <w:proofErr w:type="spellEnd"/>
            <w:r w:rsidRPr="0024001A">
              <w:rPr>
                <w:rFonts w:asciiTheme="minorHAnsi" w:hAnsiTheme="minorHAnsi" w:cstheme="minorHAnsi"/>
                <w:sz w:val="16"/>
                <w:szCs w:val="16"/>
              </w:rPr>
              <w:t xml:space="preserve"> perhaps, surely) or modal verbs (e.g. might, should, will, must). </w:t>
            </w:r>
          </w:p>
          <w:p w14:paraId="45412FC0" w14:textId="77777777" w:rsidR="002611FC" w:rsidRPr="0024001A" w:rsidRDefault="002611FC" w:rsidP="00EC5D73">
            <w:pPr>
              <w:pStyle w:val="NormalWeb"/>
              <w:shd w:val="clear" w:color="auto" w:fill="FFFFFF"/>
              <w:rPr>
                <w:rFonts w:asciiTheme="minorHAnsi" w:hAnsiTheme="minorHAnsi" w:cstheme="minorHAnsi"/>
                <w:sz w:val="16"/>
                <w:szCs w:val="16"/>
              </w:rPr>
            </w:pPr>
          </w:p>
        </w:tc>
        <w:tc>
          <w:tcPr>
            <w:tcW w:w="2207" w:type="dxa"/>
          </w:tcPr>
          <w:p w14:paraId="70D1C23F" w14:textId="77777777" w:rsidR="002611FC" w:rsidRPr="0024001A" w:rsidRDefault="002611FC" w:rsidP="00EC5D73">
            <w:pPr>
              <w:pStyle w:val="NormalWeb"/>
              <w:shd w:val="clear" w:color="auto" w:fill="FFFFFF"/>
              <w:rPr>
                <w:rFonts w:asciiTheme="minorHAnsi" w:hAnsiTheme="minorHAnsi" w:cstheme="minorHAnsi"/>
                <w:sz w:val="16"/>
                <w:szCs w:val="16"/>
              </w:rPr>
            </w:pPr>
            <w:r w:rsidRPr="0024001A">
              <w:rPr>
                <w:rFonts w:asciiTheme="minorHAnsi" w:hAnsiTheme="minorHAnsi" w:cstheme="minorHAnsi"/>
                <w:sz w:val="16"/>
                <w:szCs w:val="16"/>
              </w:rPr>
              <w:t xml:space="preserve">Use the passive voice to affect the presentation of information in a sentence. </w:t>
            </w:r>
          </w:p>
          <w:p w14:paraId="3A15E180" w14:textId="77777777" w:rsidR="002611FC" w:rsidRPr="0024001A" w:rsidRDefault="002611FC" w:rsidP="00EC5D73">
            <w:pPr>
              <w:pStyle w:val="NormalWeb"/>
              <w:shd w:val="clear" w:color="auto" w:fill="FFFFFF"/>
              <w:rPr>
                <w:rFonts w:asciiTheme="minorHAnsi" w:hAnsiTheme="minorHAnsi" w:cstheme="minorHAnsi"/>
                <w:sz w:val="16"/>
                <w:szCs w:val="16"/>
              </w:rPr>
            </w:pPr>
            <w:r w:rsidRPr="0024001A">
              <w:rPr>
                <w:rFonts w:asciiTheme="minorHAnsi" w:hAnsiTheme="minorHAnsi" w:cstheme="minorHAnsi"/>
                <w:sz w:val="16"/>
                <w:szCs w:val="16"/>
              </w:rPr>
              <w:t>Know how words are related by meaning as synonyms and antonyms e.g. big, large, little and use these in their writing.</w:t>
            </w:r>
          </w:p>
          <w:p w14:paraId="7478B3A7" w14:textId="77777777" w:rsidR="002611FC" w:rsidRPr="0024001A" w:rsidRDefault="002611FC" w:rsidP="00EC5D73">
            <w:pPr>
              <w:pStyle w:val="NormalWeb"/>
              <w:shd w:val="clear" w:color="auto" w:fill="FFFFFF"/>
              <w:rPr>
                <w:rFonts w:asciiTheme="minorHAnsi" w:hAnsiTheme="minorHAnsi" w:cstheme="minorHAnsi"/>
                <w:sz w:val="16"/>
                <w:szCs w:val="16"/>
              </w:rPr>
            </w:pPr>
            <w:r w:rsidRPr="0024001A">
              <w:rPr>
                <w:rFonts w:asciiTheme="minorHAnsi" w:hAnsiTheme="minorHAnsi" w:cstheme="minorHAnsi"/>
                <w:sz w:val="16"/>
                <w:szCs w:val="16"/>
              </w:rPr>
              <w:t xml:space="preserve">The difference between structures typical of informal speech and structures appropriate for formal speech and writing (such as the use of question tags, e.g. He’s your friend, isn’t he? Or the use of subjunctive forms such as ‘I were’ or ‘Were they to come </w:t>
            </w:r>
            <w:proofErr w:type="gramStart"/>
            <w:r w:rsidRPr="0024001A">
              <w:rPr>
                <w:rFonts w:asciiTheme="minorHAnsi" w:hAnsiTheme="minorHAnsi" w:cstheme="minorHAnsi"/>
                <w:sz w:val="16"/>
                <w:szCs w:val="16"/>
              </w:rPr>
              <w:t>‘ in</w:t>
            </w:r>
            <w:proofErr w:type="gramEnd"/>
            <w:r w:rsidRPr="0024001A">
              <w:rPr>
                <w:rFonts w:asciiTheme="minorHAnsi" w:hAnsiTheme="minorHAnsi" w:cstheme="minorHAnsi"/>
                <w:sz w:val="16"/>
                <w:szCs w:val="16"/>
              </w:rPr>
              <w:t xml:space="preserve"> some very formal writing and speech) </w:t>
            </w:r>
          </w:p>
          <w:p w14:paraId="55910ACC" w14:textId="77777777" w:rsidR="002611FC" w:rsidRPr="0024001A" w:rsidRDefault="002611FC" w:rsidP="00EC5D73">
            <w:pPr>
              <w:rPr>
                <w:rFonts w:cstheme="minorHAnsi"/>
                <w:sz w:val="16"/>
                <w:szCs w:val="16"/>
              </w:rPr>
            </w:pPr>
          </w:p>
        </w:tc>
      </w:tr>
    </w:tbl>
    <w:p w14:paraId="726B88A0" w14:textId="77777777" w:rsidR="002611FC" w:rsidRDefault="002611FC" w:rsidP="00476558">
      <w:pPr>
        <w:tabs>
          <w:tab w:val="left" w:pos="7083"/>
        </w:tabs>
        <w:rPr>
          <w:rFonts w:ascii="Times New Roman" w:hAnsi="Times New Roman" w:cs="Times New Roman"/>
          <w:b/>
          <w:bCs/>
          <w:sz w:val="24"/>
          <w:szCs w:val="24"/>
        </w:rPr>
      </w:pPr>
    </w:p>
    <w:tbl>
      <w:tblPr>
        <w:tblStyle w:val="TableGrid"/>
        <w:tblW w:w="15446" w:type="dxa"/>
        <w:tblLook w:val="04A0" w:firstRow="1" w:lastRow="0" w:firstColumn="1" w:lastColumn="0" w:noHBand="0" w:noVBand="1"/>
      </w:tblPr>
      <w:tblGrid>
        <w:gridCol w:w="2206"/>
        <w:gridCol w:w="2207"/>
        <w:gridCol w:w="2206"/>
        <w:gridCol w:w="2207"/>
        <w:gridCol w:w="2206"/>
        <w:gridCol w:w="2207"/>
        <w:gridCol w:w="2207"/>
      </w:tblGrid>
      <w:tr w:rsidR="002611FC" w:rsidRPr="00251447" w14:paraId="769669F5" w14:textId="77777777" w:rsidTr="00EC5D73">
        <w:tc>
          <w:tcPr>
            <w:tcW w:w="15446" w:type="dxa"/>
            <w:gridSpan w:val="7"/>
            <w:shd w:val="clear" w:color="auto" w:fill="E2EFD9" w:themeFill="accent6" w:themeFillTint="33"/>
          </w:tcPr>
          <w:p w14:paraId="23C5CEAC" w14:textId="77777777" w:rsidR="002611FC" w:rsidRPr="00251447" w:rsidRDefault="002611FC" w:rsidP="00EC5D73">
            <w:pPr>
              <w:jc w:val="center"/>
              <w:rPr>
                <w:b/>
                <w:bCs/>
                <w:color w:val="000000" w:themeColor="text1"/>
              </w:rPr>
            </w:pPr>
            <w:r>
              <w:rPr>
                <w:b/>
                <w:bCs/>
                <w:color w:val="000000" w:themeColor="text1"/>
              </w:rPr>
              <w:t>Composition: Punctuation and grammar</w:t>
            </w:r>
          </w:p>
        </w:tc>
      </w:tr>
      <w:tr w:rsidR="002611FC" w:rsidRPr="00251447" w14:paraId="5ADD7B28" w14:textId="77777777" w:rsidTr="00EC5D73">
        <w:tc>
          <w:tcPr>
            <w:tcW w:w="15446" w:type="dxa"/>
            <w:gridSpan w:val="7"/>
          </w:tcPr>
          <w:p w14:paraId="036BD52B" w14:textId="77777777" w:rsidR="002611FC" w:rsidRPr="00251447" w:rsidRDefault="002611FC" w:rsidP="00EC5D73">
            <w:pPr>
              <w:jc w:val="center"/>
              <w:rPr>
                <w:b/>
                <w:bCs/>
                <w:color w:val="FF0000"/>
              </w:rPr>
            </w:pPr>
            <w:r>
              <w:rPr>
                <w:b/>
                <w:bCs/>
                <w:color w:val="FF0000"/>
              </w:rPr>
              <w:t>Sentence types (see resource document for examples and link to National Curriculum)</w:t>
            </w:r>
          </w:p>
        </w:tc>
      </w:tr>
      <w:tr w:rsidR="002611FC" w:rsidRPr="00251447" w14:paraId="0C36070E" w14:textId="77777777" w:rsidTr="00EC5D73">
        <w:tc>
          <w:tcPr>
            <w:tcW w:w="2206" w:type="dxa"/>
          </w:tcPr>
          <w:p w14:paraId="7DCA91A2" w14:textId="77777777" w:rsidR="002611FC" w:rsidRPr="00251447" w:rsidRDefault="002611FC" w:rsidP="00EC5D73">
            <w:pPr>
              <w:jc w:val="center"/>
              <w:rPr>
                <w:b/>
                <w:bCs/>
                <w:color w:val="FF0000"/>
              </w:rPr>
            </w:pPr>
            <w:r w:rsidRPr="00251447">
              <w:rPr>
                <w:b/>
                <w:bCs/>
                <w:color w:val="FF0000"/>
              </w:rPr>
              <w:t>EYFS</w:t>
            </w:r>
          </w:p>
        </w:tc>
        <w:tc>
          <w:tcPr>
            <w:tcW w:w="2207" w:type="dxa"/>
          </w:tcPr>
          <w:p w14:paraId="5F41E777" w14:textId="77777777" w:rsidR="002611FC" w:rsidRPr="00251447" w:rsidRDefault="002611FC" w:rsidP="00EC5D73">
            <w:pPr>
              <w:jc w:val="center"/>
              <w:rPr>
                <w:b/>
                <w:bCs/>
                <w:color w:val="FF0000"/>
              </w:rPr>
            </w:pPr>
            <w:r w:rsidRPr="00251447">
              <w:rPr>
                <w:b/>
                <w:bCs/>
                <w:color w:val="FF0000"/>
              </w:rPr>
              <w:t>Year 1</w:t>
            </w:r>
          </w:p>
        </w:tc>
        <w:tc>
          <w:tcPr>
            <w:tcW w:w="2206" w:type="dxa"/>
          </w:tcPr>
          <w:p w14:paraId="7E59A48E" w14:textId="77777777" w:rsidR="002611FC" w:rsidRPr="00251447" w:rsidRDefault="002611FC" w:rsidP="00EC5D73">
            <w:pPr>
              <w:jc w:val="center"/>
              <w:rPr>
                <w:b/>
                <w:bCs/>
                <w:color w:val="FF0000"/>
              </w:rPr>
            </w:pPr>
            <w:r w:rsidRPr="00251447">
              <w:rPr>
                <w:b/>
                <w:bCs/>
                <w:color w:val="FF0000"/>
              </w:rPr>
              <w:t>Year 2</w:t>
            </w:r>
          </w:p>
        </w:tc>
        <w:tc>
          <w:tcPr>
            <w:tcW w:w="2207" w:type="dxa"/>
          </w:tcPr>
          <w:p w14:paraId="500AE41B" w14:textId="77777777" w:rsidR="002611FC" w:rsidRPr="00251447" w:rsidRDefault="002611FC" w:rsidP="00EC5D73">
            <w:pPr>
              <w:jc w:val="center"/>
              <w:rPr>
                <w:b/>
                <w:bCs/>
                <w:color w:val="FF0000"/>
              </w:rPr>
            </w:pPr>
            <w:r w:rsidRPr="00251447">
              <w:rPr>
                <w:b/>
                <w:bCs/>
                <w:color w:val="FF0000"/>
              </w:rPr>
              <w:t>Year 3</w:t>
            </w:r>
          </w:p>
        </w:tc>
        <w:tc>
          <w:tcPr>
            <w:tcW w:w="2206" w:type="dxa"/>
          </w:tcPr>
          <w:p w14:paraId="4CDDB7D9" w14:textId="77777777" w:rsidR="002611FC" w:rsidRPr="00251447" w:rsidRDefault="002611FC" w:rsidP="00EC5D73">
            <w:pPr>
              <w:jc w:val="center"/>
              <w:rPr>
                <w:b/>
                <w:bCs/>
                <w:color w:val="FF0000"/>
              </w:rPr>
            </w:pPr>
            <w:r w:rsidRPr="00251447">
              <w:rPr>
                <w:b/>
                <w:bCs/>
                <w:color w:val="FF0000"/>
              </w:rPr>
              <w:t>Year 4</w:t>
            </w:r>
          </w:p>
        </w:tc>
        <w:tc>
          <w:tcPr>
            <w:tcW w:w="2207" w:type="dxa"/>
          </w:tcPr>
          <w:p w14:paraId="70E2EA14" w14:textId="77777777" w:rsidR="002611FC" w:rsidRPr="00251447" w:rsidRDefault="002611FC" w:rsidP="00EC5D73">
            <w:pPr>
              <w:jc w:val="center"/>
              <w:rPr>
                <w:b/>
                <w:bCs/>
                <w:color w:val="FF0000"/>
              </w:rPr>
            </w:pPr>
            <w:r w:rsidRPr="00251447">
              <w:rPr>
                <w:b/>
                <w:bCs/>
                <w:color w:val="FF0000"/>
              </w:rPr>
              <w:t>Year 5</w:t>
            </w:r>
          </w:p>
        </w:tc>
        <w:tc>
          <w:tcPr>
            <w:tcW w:w="2207" w:type="dxa"/>
          </w:tcPr>
          <w:p w14:paraId="4C3AF0D5" w14:textId="77777777" w:rsidR="002611FC" w:rsidRPr="00251447" w:rsidRDefault="002611FC" w:rsidP="00EC5D73">
            <w:pPr>
              <w:jc w:val="center"/>
              <w:rPr>
                <w:b/>
                <w:bCs/>
                <w:color w:val="FF0000"/>
              </w:rPr>
            </w:pPr>
            <w:r w:rsidRPr="00251447">
              <w:rPr>
                <w:b/>
                <w:bCs/>
                <w:color w:val="FF0000"/>
              </w:rPr>
              <w:t>Year 6</w:t>
            </w:r>
          </w:p>
        </w:tc>
      </w:tr>
      <w:tr w:rsidR="002611FC" w:rsidRPr="00251447" w14:paraId="58E54147" w14:textId="77777777" w:rsidTr="00EC5D73">
        <w:tc>
          <w:tcPr>
            <w:tcW w:w="2206" w:type="dxa"/>
          </w:tcPr>
          <w:p w14:paraId="0FB9583D" w14:textId="77777777" w:rsidR="002611FC" w:rsidRPr="0024001A" w:rsidRDefault="002611FC" w:rsidP="00EC5D73">
            <w:pPr>
              <w:jc w:val="both"/>
              <w:rPr>
                <w:rFonts w:cstheme="minorHAnsi"/>
                <w:color w:val="000000" w:themeColor="text1"/>
                <w:sz w:val="16"/>
                <w:szCs w:val="16"/>
              </w:rPr>
            </w:pPr>
            <w:r w:rsidRPr="0024001A">
              <w:rPr>
                <w:rFonts w:cstheme="minorHAnsi"/>
                <w:color w:val="000000" w:themeColor="text1"/>
                <w:sz w:val="16"/>
                <w:szCs w:val="16"/>
              </w:rPr>
              <w:t>N/A</w:t>
            </w:r>
          </w:p>
        </w:tc>
        <w:tc>
          <w:tcPr>
            <w:tcW w:w="2207" w:type="dxa"/>
          </w:tcPr>
          <w:p w14:paraId="547ADFD2" w14:textId="77777777" w:rsidR="002611FC" w:rsidRDefault="002611FC" w:rsidP="00EC5D73">
            <w:pPr>
              <w:pStyle w:val="NoSpacing"/>
              <w:rPr>
                <w:sz w:val="16"/>
                <w:szCs w:val="16"/>
              </w:rPr>
            </w:pPr>
            <w:r w:rsidRPr="0024001A">
              <w:rPr>
                <w:sz w:val="16"/>
                <w:szCs w:val="16"/>
              </w:rPr>
              <w:t>Short</w:t>
            </w:r>
          </w:p>
          <w:p w14:paraId="08E955F5" w14:textId="77777777" w:rsidR="002611FC" w:rsidRPr="0024001A" w:rsidRDefault="002611FC" w:rsidP="00EC5D73">
            <w:pPr>
              <w:pStyle w:val="NoSpacing"/>
              <w:rPr>
                <w:sz w:val="16"/>
                <w:szCs w:val="16"/>
              </w:rPr>
            </w:pPr>
          </w:p>
          <w:p w14:paraId="7A93433C" w14:textId="5B1C7A74" w:rsidR="002611FC" w:rsidRDefault="00C94CC2" w:rsidP="00EC5D73">
            <w:pPr>
              <w:pStyle w:val="NoSpacing"/>
              <w:rPr>
                <w:sz w:val="16"/>
                <w:szCs w:val="16"/>
              </w:rPr>
            </w:pPr>
            <w:r>
              <w:rPr>
                <w:sz w:val="16"/>
                <w:szCs w:val="16"/>
              </w:rPr>
              <w:t xml:space="preserve">Simple </w:t>
            </w:r>
            <w:r w:rsidR="002611FC" w:rsidRPr="0024001A">
              <w:rPr>
                <w:sz w:val="16"/>
                <w:szCs w:val="16"/>
              </w:rPr>
              <w:t>sentences</w:t>
            </w:r>
          </w:p>
          <w:p w14:paraId="7E874D94" w14:textId="77777777" w:rsidR="002611FC" w:rsidRPr="0024001A" w:rsidRDefault="002611FC" w:rsidP="00EC5D73">
            <w:pPr>
              <w:pStyle w:val="NoSpacing"/>
              <w:rPr>
                <w:sz w:val="16"/>
                <w:szCs w:val="16"/>
              </w:rPr>
            </w:pPr>
          </w:p>
          <w:p w14:paraId="27B81F7A" w14:textId="77777777" w:rsidR="002611FC" w:rsidRDefault="002611FC" w:rsidP="00EC5D73">
            <w:pPr>
              <w:pStyle w:val="NoSpacing"/>
              <w:rPr>
                <w:sz w:val="16"/>
                <w:szCs w:val="16"/>
              </w:rPr>
            </w:pPr>
            <w:r w:rsidRPr="0024001A">
              <w:rPr>
                <w:sz w:val="16"/>
                <w:szCs w:val="16"/>
              </w:rPr>
              <w:t>Sound! Cause.</w:t>
            </w:r>
          </w:p>
          <w:p w14:paraId="5D9C56C6" w14:textId="77777777" w:rsidR="002611FC" w:rsidRPr="0024001A" w:rsidRDefault="002611FC" w:rsidP="00EC5D73">
            <w:pPr>
              <w:pStyle w:val="NoSpacing"/>
              <w:rPr>
                <w:sz w:val="16"/>
                <w:szCs w:val="16"/>
              </w:rPr>
            </w:pPr>
          </w:p>
          <w:p w14:paraId="51B9C065" w14:textId="77777777" w:rsidR="002611FC" w:rsidRPr="0024001A" w:rsidRDefault="002611FC" w:rsidP="00EC5D73">
            <w:pPr>
              <w:pStyle w:val="NoSpacing"/>
              <w:rPr>
                <w:sz w:val="16"/>
                <w:szCs w:val="16"/>
              </w:rPr>
            </w:pPr>
            <w:r w:rsidRPr="0024001A">
              <w:rPr>
                <w:sz w:val="16"/>
                <w:szCs w:val="16"/>
              </w:rPr>
              <w:t>All the W’s</w:t>
            </w:r>
          </w:p>
          <w:p w14:paraId="5E16D40E" w14:textId="77777777" w:rsidR="002611FC" w:rsidRPr="0024001A" w:rsidRDefault="002611FC" w:rsidP="00EC5D73">
            <w:pPr>
              <w:pStyle w:val="NoSpacing"/>
              <w:rPr>
                <w:sz w:val="16"/>
                <w:szCs w:val="16"/>
              </w:rPr>
            </w:pPr>
          </w:p>
        </w:tc>
        <w:tc>
          <w:tcPr>
            <w:tcW w:w="2206" w:type="dxa"/>
          </w:tcPr>
          <w:p w14:paraId="2CD21679" w14:textId="77777777" w:rsidR="002611FC" w:rsidRDefault="002611FC" w:rsidP="00EC5D73">
            <w:pPr>
              <w:pStyle w:val="NoSpacing"/>
              <w:rPr>
                <w:sz w:val="16"/>
                <w:szCs w:val="16"/>
              </w:rPr>
            </w:pPr>
            <w:r w:rsidRPr="0024001A">
              <w:rPr>
                <w:sz w:val="16"/>
                <w:szCs w:val="16"/>
              </w:rPr>
              <w:t xml:space="preserve">2A sentences </w:t>
            </w:r>
          </w:p>
          <w:p w14:paraId="12B4DD54" w14:textId="77777777" w:rsidR="002611FC" w:rsidRPr="0024001A" w:rsidRDefault="002611FC" w:rsidP="00EC5D73">
            <w:pPr>
              <w:pStyle w:val="NoSpacing"/>
              <w:rPr>
                <w:sz w:val="16"/>
                <w:szCs w:val="16"/>
              </w:rPr>
            </w:pPr>
          </w:p>
          <w:p w14:paraId="3F9B89ED" w14:textId="77777777" w:rsidR="002611FC" w:rsidRDefault="002611FC" w:rsidP="00EC5D73">
            <w:pPr>
              <w:pStyle w:val="NoSpacing"/>
              <w:rPr>
                <w:sz w:val="16"/>
                <w:szCs w:val="16"/>
              </w:rPr>
            </w:pPr>
            <w:r w:rsidRPr="0024001A">
              <w:rPr>
                <w:sz w:val="16"/>
                <w:szCs w:val="16"/>
              </w:rPr>
              <w:t xml:space="preserve">List sentences </w:t>
            </w:r>
          </w:p>
          <w:p w14:paraId="4D071B98" w14:textId="77777777" w:rsidR="002611FC" w:rsidRPr="0024001A" w:rsidRDefault="002611FC" w:rsidP="00EC5D73">
            <w:pPr>
              <w:pStyle w:val="NoSpacing"/>
              <w:rPr>
                <w:sz w:val="16"/>
                <w:szCs w:val="16"/>
              </w:rPr>
            </w:pPr>
          </w:p>
          <w:p w14:paraId="24BA6F89" w14:textId="77777777" w:rsidR="002611FC" w:rsidRDefault="002611FC" w:rsidP="00EC5D73">
            <w:pPr>
              <w:pStyle w:val="NoSpacing"/>
              <w:rPr>
                <w:sz w:val="16"/>
                <w:szCs w:val="16"/>
              </w:rPr>
            </w:pPr>
            <w:proofErr w:type="gramStart"/>
            <w:r w:rsidRPr="0024001A">
              <w:rPr>
                <w:sz w:val="16"/>
                <w:szCs w:val="16"/>
              </w:rPr>
              <w:t>BOYs</w:t>
            </w:r>
            <w:proofErr w:type="gramEnd"/>
            <w:r w:rsidRPr="0024001A">
              <w:rPr>
                <w:sz w:val="16"/>
                <w:szCs w:val="16"/>
              </w:rPr>
              <w:t xml:space="preserve"> sentences </w:t>
            </w:r>
          </w:p>
          <w:p w14:paraId="1F55A207" w14:textId="77777777" w:rsidR="002611FC" w:rsidRPr="0024001A" w:rsidRDefault="002611FC" w:rsidP="00EC5D73">
            <w:pPr>
              <w:pStyle w:val="NoSpacing"/>
              <w:rPr>
                <w:sz w:val="16"/>
                <w:szCs w:val="16"/>
              </w:rPr>
            </w:pPr>
          </w:p>
          <w:p w14:paraId="3335B66B" w14:textId="77777777" w:rsidR="002611FC" w:rsidRPr="0024001A" w:rsidRDefault="002611FC" w:rsidP="00EC5D73">
            <w:pPr>
              <w:pStyle w:val="NoSpacing"/>
              <w:rPr>
                <w:sz w:val="16"/>
                <w:szCs w:val="16"/>
              </w:rPr>
            </w:pPr>
            <w:r w:rsidRPr="0024001A">
              <w:rPr>
                <w:sz w:val="16"/>
                <w:szCs w:val="16"/>
              </w:rPr>
              <w:t>Similes</w:t>
            </w:r>
          </w:p>
          <w:p w14:paraId="2EA3F27A" w14:textId="77777777" w:rsidR="002611FC" w:rsidRPr="0024001A" w:rsidRDefault="002611FC" w:rsidP="00EC5D73">
            <w:pPr>
              <w:pStyle w:val="NoSpacing"/>
              <w:rPr>
                <w:sz w:val="16"/>
                <w:szCs w:val="16"/>
              </w:rPr>
            </w:pPr>
          </w:p>
          <w:p w14:paraId="6299F05C" w14:textId="77777777" w:rsidR="002611FC" w:rsidRPr="0024001A" w:rsidRDefault="002611FC" w:rsidP="00EC5D73">
            <w:pPr>
              <w:pStyle w:val="NoSpacing"/>
              <w:rPr>
                <w:sz w:val="16"/>
                <w:szCs w:val="16"/>
              </w:rPr>
            </w:pPr>
          </w:p>
        </w:tc>
        <w:tc>
          <w:tcPr>
            <w:tcW w:w="2207" w:type="dxa"/>
          </w:tcPr>
          <w:p w14:paraId="46A6E28C" w14:textId="77777777" w:rsidR="002611FC" w:rsidRDefault="002611FC" w:rsidP="00EC5D73">
            <w:pPr>
              <w:pStyle w:val="NoSpacing"/>
              <w:rPr>
                <w:sz w:val="16"/>
                <w:szCs w:val="16"/>
              </w:rPr>
            </w:pPr>
            <w:r w:rsidRPr="0024001A">
              <w:rPr>
                <w:sz w:val="16"/>
                <w:szCs w:val="16"/>
              </w:rPr>
              <w:t>Alliteration</w:t>
            </w:r>
          </w:p>
          <w:p w14:paraId="0B4DE8A2" w14:textId="77777777" w:rsidR="002611FC" w:rsidRPr="0024001A" w:rsidRDefault="002611FC" w:rsidP="00EC5D73">
            <w:pPr>
              <w:pStyle w:val="NoSpacing"/>
              <w:rPr>
                <w:sz w:val="16"/>
                <w:szCs w:val="16"/>
              </w:rPr>
            </w:pPr>
          </w:p>
          <w:p w14:paraId="46E2452D" w14:textId="77777777" w:rsidR="002611FC" w:rsidRDefault="002611FC" w:rsidP="00EC5D73">
            <w:pPr>
              <w:pStyle w:val="NoSpacing"/>
              <w:rPr>
                <w:sz w:val="16"/>
                <w:szCs w:val="16"/>
              </w:rPr>
            </w:pPr>
            <w:r w:rsidRPr="0024001A">
              <w:rPr>
                <w:sz w:val="16"/>
                <w:szCs w:val="16"/>
              </w:rPr>
              <w:t>Ad, same ad</w:t>
            </w:r>
          </w:p>
          <w:p w14:paraId="71849D45" w14:textId="77777777" w:rsidR="002611FC" w:rsidRPr="0024001A" w:rsidRDefault="002611FC" w:rsidP="00EC5D73">
            <w:pPr>
              <w:pStyle w:val="NoSpacing"/>
              <w:rPr>
                <w:sz w:val="16"/>
                <w:szCs w:val="16"/>
              </w:rPr>
            </w:pPr>
          </w:p>
          <w:p w14:paraId="07925CAD" w14:textId="77777777" w:rsidR="002611FC" w:rsidRDefault="002611FC" w:rsidP="00EC5D73">
            <w:pPr>
              <w:pStyle w:val="NoSpacing"/>
              <w:rPr>
                <w:sz w:val="16"/>
                <w:szCs w:val="16"/>
              </w:rPr>
            </w:pPr>
            <w:r w:rsidRPr="0024001A">
              <w:rPr>
                <w:sz w:val="16"/>
                <w:szCs w:val="16"/>
              </w:rPr>
              <w:t>_</w:t>
            </w:r>
            <w:proofErr w:type="spellStart"/>
            <w:r w:rsidRPr="0024001A">
              <w:rPr>
                <w:sz w:val="16"/>
                <w:szCs w:val="16"/>
              </w:rPr>
              <w:t>ing</w:t>
            </w:r>
            <w:proofErr w:type="spellEnd"/>
            <w:r w:rsidRPr="0024001A">
              <w:rPr>
                <w:sz w:val="16"/>
                <w:szCs w:val="16"/>
              </w:rPr>
              <w:t>, _ ed</w:t>
            </w:r>
          </w:p>
          <w:p w14:paraId="14FA0F06" w14:textId="77777777" w:rsidR="002611FC" w:rsidRPr="0024001A" w:rsidRDefault="002611FC" w:rsidP="00EC5D73">
            <w:pPr>
              <w:pStyle w:val="NoSpacing"/>
              <w:rPr>
                <w:sz w:val="16"/>
                <w:szCs w:val="16"/>
              </w:rPr>
            </w:pPr>
          </w:p>
          <w:p w14:paraId="581F192B" w14:textId="77777777" w:rsidR="002611FC" w:rsidRPr="0024001A" w:rsidRDefault="002611FC" w:rsidP="00EC5D73">
            <w:pPr>
              <w:pStyle w:val="NoSpacing"/>
              <w:rPr>
                <w:sz w:val="16"/>
                <w:szCs w:val="16"/>
              </w:rPr>
            </w:pPr>
            <w:r w:rsidRPr="0024001A">
              <w:rPr>
                <w:sz w:val="16"/>
                <w:szCs w:val="16"/>
              </w:rPr>
              <w:t xml:space="preserve">Double </w:t>
            </w:r>
            <w:proofErr w:type="spellStart"/>
            <w:r w:rsidRPr="0024001A">
              <w:rPr>
                <w:sz w:val="16"/>
                <w:szCs w:val="16"/>
              </w:rPr>
              <w:t>ly</w:t>
            </w:r>
            <w:proofErr w:type="spellEnd"/>
            <w:r w:rsidRPr="0024001A">
              <w:rPr>
                <w:sz w:val="16"/>
                <w:szCs w:val="16"/>
              </w:rPr>
              <w:t xml:space="preserve"> ending</w:t>
            </w:r>
          </w:p>
          <w:p w14:paraId="3C15651B" w14:textId="77777777" w:rsidR="002611FC" w:rsidRPr="0024001A" w:rsidRDefault="002611FC" w:rsidP="00EC5D73">
            <w:pPr>
              <w:pStyle w:val="NoSpacing"/>
              <w:rPr>
                <w:sz w:val="16"/>
                <w:szCs w:val="16"/>
              </w:rPr>
            </w:pPr>
          </w:p>
        </w:tc>
        <w:tc>
          <w:tcPr>
            <w:tcW w:w="2206" w:type="dxa"/>
          </w:tcPr>
          <w:p w14:paraId="1BD49886" w14:textId="77777777" w:rsidR="002611FC" w:rsidRDefault="002611FC" w:rsidP="00EC5D73">
            <w:pPr>
              <w:pStyle w:val="NoSpacing"/>
              <w:rPr>
                <w:sz w:val="16"/>
                <w:szCs w:val="16"/>
              </w:rPr>
            </w:pPr>
            <w:r w:rsidRPr="0024001A">
              <w:rPr>
                <w:sz w:val="16"/>
                <w:szCs w:val="16"/>
              </w:rPr>
              <w:t>Personification</w:t>
            </w:r>
          </w:p>
          <w:p w14:paraId="45EC0CBE" w14:textId="77777777" w:rsidR="002611FC" w:rsidRPr="0024001A" w:rsidRDefault="002611FC" w:rsidP="00EC5D73">
            <w:pPr>
              <w:pStyle w:val="NoSpacing"/>
              <w:rPr>
                <w:sz w:val="16"/>
                <w:szCs w:val="16"/>
              </w:rPr>
            </w:pPr>
          </w:p>
          <w:p w14:paraId="0BB1BA7B" w14:textId="77777777" w:rsidR="002611FC" w:rsidRDefault="002611FC" w:rsidP="00EC5D73">
            <w:pPr>
              <w:pStyle w:val="NoSpacing"/>
              <w:rPr>
                <w:sz w:val="16"/>
                <w:szCs w:val="16"/>
              </w:rPr>
            </w:pPr>
            <w:r w:rsidRPr="0024001A">
              <w:rPr>
                <w:sz w:val="16"/>
                <w:szCs w:val="16"/>
              </w:rPr>
              <w:t>Emotion word, (comma)</w:t>
            </w:r>
          </w:p>
          <w:p w14:paraId="3C4BB1E9" w14:textId="77777777" w:rsidR="002611FC" w:rsidRPr="0024001A" w:rsidRDefault="002611FC" w:rsidP="00EC5D73">
            <w:pPr>
              <w:pStyle w:val="NoSpacing"/>
              <w:rPr>
                <w:sz w:val="16"/>
                <w:szCs w:val="16"/>
              </w:rPr>
            </w:pPr>
          </w:p>
          <w:p w14:paraId="3EF51E72" w14:textId="77777777" w:rsidR="002611FC" w:rsidRDefault="002611FC" w:rsidP="00EC5D73">
            <w:pPr>
              <w:pStyle w:val="NoSpacing"/>
              <w:rPr>
                <w:sz w:val="16"/>
                <w:szCs w:val="16"/>
              </w:rPr>
            </w:pPr>
            <w:r w:rsidRPr="0024001A">
              <w:rPr>
                <w:sz w:val="16"/>
                <w:szCs w:val="16"/>
              </w:rPr>
              <w:t>Verb, person</w:t>
            </w:r>
          </w:p>
          <w:p w14:paraId="5C9DDD58" w14:textId="77777777" w:rsidR="002611FC" w:rsidRPr="0024001A" w:rsidRDefault="002611FC" w:rsidP="00EC5D73">
            <w:pPr>
              <w:pStyle w:val="NoSpacing"/>
              <w:rPr>
                <w:sz w:val="16"/>
                <w:szCs w:val="16"/>
              </w:rPr>
            </w:pPr>
          </w:p>
          <w:p w14:paraId="2F416252" w14:textId="77777777" w:rsidR="002611FC" w:rsidRPr="0024001A" w:rsidRDefault="002611FC" w:rsidP="00EC5D73">
            <w:pPr>
              <w:pStyle w:val="NoSpacing"/>
              <w:rPr>
                <w:sz w:val="16"/>
                <w:szCs w:val="16"/>
              </w:rPr>
            </w:pPr>
            <w:r w:rsidRPr="0024001A">
              <w:rPr>
                <w:sz w:val="16"/>
                <w:szCs w:val="16"/>
              </w:rPr>
              <w:t>If, if, if, then</w:t>
            </w:r>
          </w:p>
          <w:p w14:paraId="7A65A619" w14:textId="77777777" w:rsidR="002611FC" w:rsidRPr="0024001A" w:rsidRDefault="002611FC" w:rsidP="00EC5D73">
            <w:pPr>
              <w:pStyle w:val="NoSpacing"/>
              <w:rPr>
                <w:sz w:val="16"/>
                <w:szCs w:val="16"/>
              </w:rPr>
            </w:pPr>
          </w:p>
        </w:tc>
        <w:tc>
          <w:tcPr>
            <w:tcW w:w="2207" w:type="dxa"/>
          </w:tcPr>
          <w:p w14:paraId="28A203C5" w14:textId="77777777" w:rsidR="002611FC" w:rsidRDefault="002611FC" w:rsidP="00EC5D73">
            <w:pPr>
              <w:pStyle w:val="NoSpacing"/>
              <w:rPr>
                <w:sz w:val="16"/>
                <w:szCs w:val="16"/>
              </w:rPr>
            </w:pPr>
            <w:r w:rsidRPr="0024001A">
              <w:rPr>
                <w:sz w:val="16"/>
                <w:szCs w:val="16"/>
              </w:rPr>
              <w:t>3 _ed</w:t>
            </w:r>
          </w:p>
          <w:p w14:paraId="6A776B9D" w14:textId="77777777" w:rsidR="002611FC" w:rsidRPr="0024001A" w:rsidRDefault="002611FC" w:rsidP="00EC5D73">
            <w:pPr>
              <w:pStyle w:val="NoSpacing"/>
              <w:rPr>
                <w:sz w:val="16"/>
                <w:szCs w:val="16"/>
              </w:rPr>
            </w:pPr>
          </w:p>
          <w:p w14:paraId="02685815" w14:textId="77777777" w:rsidR="002611FC" w:rsidRDefault="002611FC" w:rsidP="00EC5D73">
            <w:pPr>
              <w:pStyle w:val="NoSpacing"/>
              <w:rPr>
                <w:sz w:val="16"/>
                <w:szCs w:val="16"/>
              </w:rPr>
            </w:pPr>
            <w:r w:rsidRPr="0024001A">
              <w:rPr>
                <w:sz w:val="16"/>
                <w:szCs w:val="16"/>
              </w:rPr>
              <w:t>Noun, which/where/who</w:t>
            </w:r>
          </w:p>
          <w:p w14:paraId="7807BC46" w14:textId="77777777" w:rsidR="002611FC" w:rsidRPr="0024001A" w:rsidRDefault="002611FC" w:rsidP="00EC5D73">
            <w:pPr>
              <w:pStyle w:val="NoSpacing"/>
              <w:rPr>
                <w:sz w:val="16"/>
                <w:szCs w:val="16"/>
              </w:rPr>
            </w:pPr>
          </w:p>
          <w:p w14:paraId="5BCEAE6F" w14:textId="77777777" w:rsidR="002611FC" w:rsidRDefault="002611FC" w:rsidP="00EC5D73">
            <w:pPr>
              <w:pStyle w:val="NoSpacing"/>
              <w:rPr>
                <w:sz w:val="16"/>
                <w:szCs w:val="16"/>
              </w:rPr>
            </w:pPr>
            <w:r w:rsidRPr="0024001A">
              <w:rPr>
                <w:sz w:val="16"/>
                <w:szCs w:val="16"/>
              </w:rPr>
              <w:t>The more, the more</w:t>
            </w:r>
          </w:p>
          <w:p w14:paraId="2306C38C" w14:textId="77777777" w:rsidR="002611FC" w:rsidRPr="0024001A" w:rsidRDefault="002611FC" w:rsidP="00EC5D73">
            <w:pPr>
              <w:pStyle w:val="NoSpacing"/>
              <w:rPr>
                <w:sz w:val="16"/>
                <w:szCs w:val="16"/>
              </w:rPr>
            </w:pPr>
          </w:p>
          <w:p w14:paraId="5588A8ED" w14:textId="3B1BBF30" w:rsidR="002611FC" w:rsidRDefault="002611FC" w:rsidP="00EC5D73">
            <w:pPr>
              <w:pStyle w:val="NoSpacing"/>
              <w:rPr>
                <w:sz w:val="16"/>
                <w:szCs w:val="16"/>
              </w:rPr>
            </w:pPr>
            <w:r w:rsidRPr="0024001A">
              <w:rPr>
                <w:sz w:val="16"/>
                <w:szCs w:val="16"/>
              </w:rPr>
              <w:t>3 bad – (dash)</w:t>
            </w:r>
            <w:r w:rsidR="002374EF">
              <w:rPr>
                <w:sz w:val="16"/>
                <w:szCs w:val="16"/>
              </w:rPr>
              <w:t xml:space="preserve"> question?</w:t>
            </w:r>
          </w:p>
          <w:p w14:paraId="76C5687B" w14:textId="77777777" w:rsidR="002611FC" w:rsidRPr="0024001A" w:rsidRDefault="002611FC" w:rsidP="00EC5D73">
            <w:pPr>
              <w:pStyle w:val="NoSpacing"/>
              <w:rPr>
                <w:sz w:val="16"/>
                <w:szCs w:val="16"/>
              </w:rPr>
            </w:pPr>
          </w:p>
          <w:p w14:paraId="0E463577" w14:textId="77777777" w:rsidR="002611FC" w:rsidRPr="0024001A" w:rsidRDefault="002611FC" w:rsidP="00EC5D73">
            <w:pPr>
              <w:pStyle w:val="NoSpacing"/>
              <w:rPr>
                <w:sz w:val="16"/>
                <w:szCs w:val="16"/>
              </w:rPr>
            </w:pPr>
            <w:r w:rsidRPr="0024001A">
              <w:rPr>
                <w:sz w:val="16"/>
                <w:szCs w:val="16"/>
              </w:rPr>
              <w:t>Metaphors</w:t>
            </w:r>
          </w:p>
        </w:tc>
        <w:tc>
          <w:tcPr>
            <w:tcW w:w="2207" w:type="dxa"/>
          </w:tcPr>
          <w:p w14:paraId="367DD698" w14:textId="77777777" w:rsidR="002611FC" w:rsidRDefault="002611FC" w:rsidP="00EC5D73">
            <w:pPr>
              <w:pStyle w:val="NoSpacing"/>
              <w:rPr>
                <w:sz w:val="16"/>
                <w:szCs w:val="16"/>
              </w:rPr>
            </w:pPr>
            <w:proofErr w:type="spellStart"/>
            <w:r w:rsidRPr="0024001A">
              <w:rPr>
                <w:sz w:val="16"/>
                <w:szCs w:val="16"/>
              </w:rPr>
              <w:t>De:de</w:t>
            </w:r>
            <w:proofErr w:type="spellEnd"/>
          </w:p>
          <w:p w14:paraId="149E602F" w14:textId="77777777" w:rsidR="002611FC" w:rsidRPr="0024001A" w:rsidRDefault="002611FC" w:rsidP="00EC5D73">
            <w:pPr>
              <w:pStyle w:val="NoSpacing"/>
              <w:rPr>
                <w:sz w:val="16"/>
                <w:szCs w:val="16"/>
              </w:rPr>
            </w:pPr>
          </w:p>
          <w:p w14:paraId="1ADCB22F" w14:textId="77777777" w:rsidR="002611FC" w:rsidRDefault="002611FC" w:rsidP="00EC5D73">
            <w:pPr>
              <w:pStyle w:val="NoSpacing"/>
              <w:rPr>
                <w:sz w:val="16"/>
                <w:szCs w:val="16"/>
              </w:rPr>
            </w:pPr>
            <w:r w:rsidRPr="0024001A">
              <w:rPr>
                <w:sz w:val="16"/>
                <w:szCs w:val="16"/>
              </w:rPr>
              <w:t>Some; others</w:t>
            </w:r>
          </w:p>
          <w:p w14:paraId="1FAC7703" w14:textId="77777777" w:rsidR="002611FC" w:rsidRPr="0024001A" w:rsidRDefault="002611FC" w:rsidP="00EC5D73">
            <w:pPr>
              <w:pStyle w:val="NoSpacing"/>
              <w:rPr>
                <w:sz w:val="16"/>
                <w:szCs w:val="16"/>
              </w:rPr>
            </w:pPr>
          </w:p>
          <w:p w14:paraId="365E81EF" w14:textId="77777777" w:rsidR="002611FC" w:rsidRDefault="002611FC" w:rsidP="00EC5D73">
            <w:pPr>
              <w:pStyle w:val="NoSpacing"/>
              <w:rPr>
                <w:sz w:val="16"/>
                <w:szCs w:val="16"/>
              </w:rPr>
            </w:pPr>
            <w:r w:rsidRPr="0024001A">
              <w:rPr>
                <w:sz w:val="16"/>
                <w:szCs w:val="16"/>
              </w:rPr>
              <w:t>Irony</w:t>
            </w:r>
          </w:p>
          <w:p w14:paraId="62AB917A" w14:textId="77777777" w:rsidR="002611FC" w:rsidRPr="0024001A" w:rsidRDefault="002611FC" w:rsidP="00EC5D73">
            <w:pPr>
              <w:pStyle w:val="NoSpacing"/>
              <w:rPr>
                <w:sz w:val="16"/>
                <w:szCs w:val="16"/>
              </w:rPr>
            </w:pPr>
          </w:p>
          <w:p w14:paraId="6AF8E57C" w14:textId="77777777" w:rsidR="002611FC" w:rsidRDefault="002611FC" w:rsidP="00EC5D73">
            <w:pPr>
              <w:pStyle w:val="NoSpacing"/>
              <w:rPr>
                <w:sz w:val="16"/>
                <w:szCs w:val="16"/>
              </w:rPr>
            </w:pPr>
            <w:r w:rsidRPr="0024001A">
              <w:rPr>
                <w:sz w:val="16"/>
                <w:szCs w:val="16"/>
              </w:rPr>
              <w:t>Outside. (Inside.)</w:t>
            </w:r>
          </w:p>
          <w:p w14:paraId="6988C306" w14:textId="77777777" w:rsidR="002611FC" w:rsidRPr="0024001A" w:rsidRDefault="002611FC" w:rsidP="00EC5D73">
            <w:pPr>
              <w:pStyle w:val="NoSpacing"/>
              <w:rPr>
                <w:sz w:val="16"/>
                <w:szCs w:val="16"/>
              </w:rPr>
            </w:pPr>
          </w:p>
          <w:p w14:paraId="3EAEBC7C" w14:textId="77777777" w:rsidR="002611FC" w:rsidRDefault="002611FC" w:rsidP="00EC5D73">
            <w:pPr>
              <w:pStyle w:val="NoSpacing"/>
              <w:rPr>
                <w:sz w:val="16"/>
                <w:szCs w:val="16"/>
              </w:rPr>
            </w:pPr>
            <w:r w:rsidRPr="0024001A">
              <w:rPr>
                <w:sz w:val="16"/>
                <w:szCs w:val="16"/>
              </w:rPr>
              <w:t>Imagine 3</w:t>
            </w:r>
          </w:p>
          <w:p w14:paraId="5081ABD3" w14:textId="77777777" w:rsidR="002611FC" w:rsidRPr="0024001A" w:rsidRDefault="002611FC" w:rsidP="00EC5D73">
            <w:pPr>
              <w:pStyle w:val="NoSpacing"/>
              <w:rPr>
                <w:sz w:val="16"/>
                <w:szCs w:val="16"/>
              </w:rPr>
            </w:pPr>
          </w:p>
          <w:p w14:paraId="19A9A222" w14:textId="77777777" w:rsidR="002611FC" w:rsidRPr="0024001A" w:rsidRDefault="002611FC" w:rsidP="00EC5D73">
            <w:pPr>
              <w:pStyle w:val="NoSpacing"/>
              <w:rPr>
                <w:sz w:val="16"/>
                <w:szCs w:val="16"/>
              </w:rPr>
            </w:pPr>
            <w:r w:rsidRPr="0024001A">
              <w:rPr>
                <w:sz w:val="16"/>
                <w:szCs w:val="16"/>
              </w:rPr>
              <w:t>Figurative language</w:t>
            </w:r>
          </w:p>
          <w:p w14:paraId="1BBDBC15" w14:textId="77777777" w:rsidR="002611FC" w:rsidRPr="0024001A" w:rsidRDefault="002611FC" w:rsidP="00EC5D73">
            <w:pPr>
              <w:pStyle w:val="NoSpacing"/>
              <w:rPr>
                <w:sz w:val="16"/>
                <w:szCs w:val="16"/>
              </w:rPr>
            </w:pPr>
          </w:p>
        </w:tc>
      </w:tr>
    </w:tbl>
    <w:p w14:paraId="7C54711E" w14:textId="77777777" w:rsidR="002611FC" w:rsidRPr="002611FC" w:rsidRDefault="002611FC" w:rsidP="00476558">
      <w:pPr>
        <w:tabs>
          <w:tab w:val="left" w:pos="7083"/>
        </w:tabs>
        <w:rPr>
          <w:rFonts w:ascii="Times New Roman" w:hAnsi="Times New Roman" w:cs="Times New Roman"/>
          <w:b/>
          <w:bCs/>
          <w:sz w:val="24"/>
          <w:szCs w:val="24"/>
        </w:rPr>
      </w:pPr>
    </w:p>
    <w:p w14:paraId="1C432CCA" w14:textId="77777777" w:rsidR="00476558" w:rsidRDefault="00476558" w:rsidP="00476558">
      <w:pPr>
        <w:tabs>
          <w:tab w:val="left" w:pos="7083"/>
        </w:tabs>
        <w:rPr>
          <w:rFonts w:ascii="Times New Roman" w:hAnsi="Times New Roman" w:cs="Times New Roman"/>
          <w:sz w:val="24"/>
          <w:szCs w:val="24"/>
        </w:rPr>
      </w:pPr>
      <w:r>
        <w:rPr>
          <w:rFonts w:ascii="Times New Roman" w:hAnsi="Times New Roman" w:cs="Times New Roman"/>
          <w:sz w:val="24"/>
          <w:szCs w:val="24"/>
        </w:rPr>
        <w:tab/>
      </w:r>
    </w:p>
    <w:p w14:paraId="776606FF" w14:textId="77777777" w:rsidR="002611FC" w:rsidRDefault="002611FC" w:rsidP="00476558">
      <w:pPr>
        <w:tabs>
          <w:tab w:val="left" w:pos="7083"/>
        </w:tabs>
        <w:rPr>
          <w:rFonts w:ascii="Times New Roman" w:hAnsi="Times New Roman" w:cs="Times New Roman"/>
          <w:sz w:val="24"/>
          <w:szCs w:val="24"/>
        </w:rPr>
      </w:pPr>
    </w:p>
    <w:tbl>
      <w:tblPr>
        <w:tblStyle w:val="TableGrid"/>
        <w:tblW w:w="15446" w:type="dxa"/>
        <w:tblLook w:val="04A0" w:firstRow="1" w:lastRow="0" w:firstColumn="1" w:lastColumn="0" w:noHBand="0" w:noVBand="1"/>
      </w:tblPr>
      <w:tblGrid>
        <w:gridCol w:w="2206"/>
        <w:gridCol w:w="2207"/>
        <w:gridCol w:w="2206"/>
        <w:gridCol w:w="2207"/>
        <w:gridCol w:w="2206"/>
        <w:gridCol w:w="2207"/>
        <w:gridCol w:w="2207"/>
      </w:tblGrid>
      <w:tr w:rsidR="002611FC" w:rsidRPr="00251447" w14:paraId="727289D5" w14:textId="77777777" w:rsidTr="00EC5D73">
        <w:tc>
          <w:tcPr>
            <w:tcW w:w="15446" w:type="dxa"/>
            <w:gridSpan w:val="7"/>
            <w:shd w:val="clear" w:color="auto" w:fill="E2EFD9" w:themeFill="accent6" w:themeFillTint="33"/>
          </w:tcPr>
          <w:p w14:paraId="6A0239DC" w14:textId="77777777" w:rsidR="002611FC" w:rsidRPr="00251447" w:rsidRDefault="002611FC" w:rsidP="00EC5D73">
            <w:pPr>
              <w:jc w:val="center"/>
              <w:rPr>
                <w:b/>
                <w:bCs/>
                <w:color w:val="000000" w:themeColor="text1"/>
              </w:rPr>
            </w:pPr>
            <w:r>
              <w:rPr>
                <w:b/>
                <w:bCs/>
                <w:color w:val="000000" w:themeColor="text1"/>
              </w:rPr>
              <w:t>Composition: Punctuation and grammar</w:t>
            </w:r>
          </w:p>
        </w:tc>
      </w:tr>
      <w:tr w:rsidR="002611FC" w:rsidRPr="00251447" w14:paraId="4674C0F1" w14:textId="77777777" w:rsidTr="00EC5D73">
        <w:tc>
          <w:tcPr>
            <w:tcW w:w="15446" w:type="dxa"/>
            <w:gridSpan w:val="7"/>
          </w:tcPr>
          <w:p w14:paraId="2F1EAA37" w14:textId="77777777" w:rsidR="002611FC" w:rsidRPr="00251447" w:rsidRDefault="002611FC" w:rsidP="00EC5D73">
            <w:pPr>
              <w:jc w:val="center"/>
              <w:rPr>
                <w:b/>
                <w:bCs/>
                <w:color w:val="FF0000"/>
              </w:rPr>
            </w:pPr>
            <w:r>
              <w:rPr>
                <w:b/>
                <w:bCs/>
                <w:color w:val="FF0000"/>
              </w:rPr>
              <w:t>Punctuation</w:t>
            </w:r>
          </w:p>
        </w:tc>
      </w:tr>
      <w:tr w:rsidR="002611FC" w:rsidRPr="00251447" w14:paraId="64D8EC9D" w14:textId="77777777" w:rsidTr="00EC5D73">
        <w:tc>
          <w:tcPr>
            <w:tcW w:w="2206" w:type="dxa"/>
          </w:tcPr>
          <w:p w14:paraId="081AC9E7" w14:textId="77777777" w:rsidR="002611FC" w:rsidRPr="00251447" w:rsidRDefault="002611FC" w:rsidP="00EC5D73">
            <w:pPr>
              <w:jc w:val="center"/>
              <w:rPr>
                <w:b/>
                <w:bCs/>
                <w:color w:val="FF0000"/>
              </w:rPr>
            </w:pPr>
            <w:r w:rsidRPr="00251447">
              <w:rPr>
                <w:b/>
                <w:bCs/>
                <w:color w:val="FF0000"/>
              </w:rPr>
              <w:t>EYFS</w:t>
            </w:r>
          </w:p>
        </w:tc>
        <w:tc>
          <w:tcPr>
            <w:tcW w:w="2207" w:type="dxa"/>
          </w:tcPr>
          <w:p w14:paraId="06C0490F" w14:textId="77777777" w:rsidR="002611FC" w:rsidRPr="00251447" w:rsidRDefault="002611FC" w:rsidP="00EC5D73">
            <w:pPr>
              <w:jc w:val="center"/>
              <w:rPr>
                <w:b/>
                <w:bCs/>
                <w:color w:val="FF0000"/>
              </w:rPr>
            </w:pPr>
            <w:r w:rsidRPr="00251447">
              <w:rPr>
                <w:b/>
                <w:bCs/>
                <w:color w:val="FF0000"/>
              </w:rPr>
              <w:t>Year 1</w:t>
            </w:r>
          </w:p>
        </w:tc>
        <w:tc>
          <w:tcPr>
            <w:tcW w:w="2206" w:type="dxa"/>
          </w:tcPr>
          <w:p w14:paraId="19BF8963" w14:textId="77777777" w:rsidR="002611FC" w:rsidRPr="00251447" w:rsidRDefault="002611FC" w:rsidP="00EC5D73">
            <w:pPr>
              <w:jc w:val="center"/>
              <w:rPr>
                <w:b/>
                <w:bCs/>
                <w:color w:val="FF0000"/>
              </w:rPr>
            </w:pPr>
            <w:r w:rsidRPr="00251447">
              <w:rPr>
                <w:b/>
                <w:bCs/>
                <w:color w:val="FF0000"/>
              </w:rPr>
              <w:t>Year 2</w:t>
            </w:r>
          </w:p>
        </w:tc>
        <w:tc>
          <w:tcPr>
            <w:tcW w:w="2207" w:type="dxa"/>
          </w:tcPr>
          <w:p w14:paraId="640652A2" w14:textId="77777777" w:rsidR="002611FC" w:rsidRPr="00251447" w:rsidRDefault="002611FC" w:rsidP="00EC5D73">
            <w:pPr>
              <w:jc w:val="center"/>
              <w:rPr>
                <w:b/>
                <w:bCs/>
                <w:color w:val="FF0000"/>
              </w:rPr>
            </w:pPr>
            <w:r w:rsidRPr="00251447">
              <w:rPr>
                <w:b/>
                <w:bCs/>
                <w:color w:val="FF0000"/>
              </w:rPr>
              <w:t>Year 3</w:t>
            </w:r>
          </w:p>
        </w:tc>
        <w:tc>
          <w:tcPr>
            <w:tcW w:w="2206" w:type="dxa"/>
          </w:tcPr>
          <w:p w14:paraId="619D0F7B" w14:textId="77777777" w:rsidR="002611FC" w:rsidRPr="00251447" w:rsidRDefault="002611FC" w:rsidP="00EC5D73">
            <w:pPr>
              <w:jc w:val="center"/>
              <w:rPr>
                <w:b/>
                <w:bCs/>
                <w:color w:val="FF0000"/>
              </w:rPr>
            </w:pPr>
            <w:r w:rsidRPr="00251447">
              <w:rPr>
                <w:b/>
                <w:bCs/>
                <w:color w:val="FF0000"/>
              </w:rPr>
              <w:t>Year 4</w:t>
            </w:r>
          </w:p>
        </w:tc>
        <w:tc>
          <w:tcPr>
            <w:tcW w:w="2207" w:type="dxa"/>
          </w:tcPr>
          <w:p w14:paraId="6167BA79" w14:textId="77777777" w:rsidR="002611FC" w:rsidRPr="00251447" w:rsidRDefault="002611FC" w:rsidP="00EC5D73">
            <w:pPr>
              <w:jc w:val="center"/>
              <w:rPr>
                <w:b/>
                <w:bCs/>
                <w:color w:val="FF0000"/>
              </w:rPr>
            </w:pPr>
            <w:r w:rsidRPr="00251447">
              <w:rPr>
                <w:b/>
                <w:bCs/>
                <w:color w:val="FF0000"/>
              </w:rPr>
              <w:t>Year 5</w:t>
            </w:r>
          </w:p>
        </w:tc>
        <w:tc>
          <w:tcPr>
            <w:tcW w:w="2207" w:type="dxa"/>
          </w:tcPr>
          <w:p w14:paraId="63699729" w14:textId="77777777" w:rsidR="002611FC" w:rsidRPr="00251447" w:rsidRDefault="002611FC" w:rsidP="00EC5D73">
            <w:pPr>
              <w:jc w:val="center"/>
              <w:rPr>
                <w:b/>
                <w:bCs/>
                <w:color w:val="FF0000"/>
              </w:rPr>
            </w:pPr>
            <w:r w:rsidRPr="00251447">
              <w:rPr>
                <w:b/>
                <w:bCs/>
                <w:color w:val="FF0000"/>
              </w:rPr>
              <w:t>Year 6</w:t>
            </w:r>
          </w:p>
        </w:tc>
      </w:tr>
      <w:tr w:rsidR="002611FC" w:rsidRPr="00251447" w14:paraId="5BF2A0B1" w14:textId="77777777" w:rsidTr="00EC5D73">
        <w:tc>
          <w:tcPr>
            <w:tcW w:w="2206" w:type="dxa"/>
          </w:tcPr>
          <w:p w14:paraId="70FA3260" w14:textId="77777777" w:rsidR="002611FC" w:rsidRDefault="002611FC" w:rsidP="00EC5D73">
            <w:pPr>
              <w:rPr>
                <w:sz w:val="16"/>
                <w:szCs w:val="16"/>
              </w:rPr>
            </w:pPr>
            <w:r w:rsidRPr="0024001A">
              <w:rPr>
                <w:sz w:val="16"/>
                <w:szCs w:val="16"/>
              </w:rPr>
              <w:t>Introduce capital letters and full stops.</w:t>
            </w:r>
          </w:p>
          <w:p w14:paraId="496B89EE" w14:textId="77777777" w:rsidR="002611FC" w:rsidRPr="0024001A" w:rsidRDefault="002611FC" w:rsidP="00EC5D73">
            <w:pPr>
              <w:rPr>
                <w:sz w:val="16"/>
                <w:szCs w:val="16"/>
              </w:rPr>
            </w:pPr>
          </w:p>
          <w:p w14:paraId="3D974F72" w14:textId="77777777" w:rsidR="002611FC" w:rsidRPr="0024001A" w:rsidRDefault="002611FC" w:rsidP="00EC5D73">
            <w:pPr>
              <w:rPr>
                <w:sz w:val="16"/>
                <w:szCs w:val="16"/>
              </w:rPr>
            </w:pPr>
          </w:p>
          <w:p w14:paraId="70CF960A" w14:textId="77777777" w:rsidR="002611FC" w:rsidRPr="0024001A" w:rsidRDefault="002611FC" w:rsidP="00EC5D73">
            <w:pPr>
              <w:rPr>
                <w:sz w:val="16"/>
                <w:szCs w:val="16"/>
              </w:rPr>
            </w:pPr>
          </w:p>
          <w:p w14:paraId="66BBDE5D" w14:textId="77777777" w:rsidR="002611FC" w:rsidRPr="0024001A" w:rsidRDefault="002611FC" w:rsidP="00EC5D73">
            <w:pPr>
              <w:rPr>
                <w:sz w:val="16"/>
                <w:szCs w:val="16"/>
              </w:rPr>
            </w:pPr>
          </w:p>
          <w:p w14:paraId="504E82CE" w14:textId="77777777" w:rsidR="002611FC" w:rsidRPr="0024001A" w:rsidRDefault="002611FC" w:rsidP="00EC5D73">
            <w:pPr>
              <w:rPr>
                <w:sz w:val="16"/>
                <w:szCs w:val="16"/>
              </w:rPr>
            </w:pPr>
          </w:p>
          <w:p w14:paraId="6EFCFDB0" w14:textId="77777777" w:rsidR="002611FC" w:rsidRPr="0024001A" w:rsidRDefault="002611FC" w:rsidP="00EC5D73">
            <w:pPr>
              <w:rPr>
                <w:sz w:val="16"/>
                <w:szCs w:val="16"/>
              </w:rPr>
            </w:pPr>
          </w:p>
          <w:p w14:paraId="7A9D3581" w14:textId="77777777" w:rsidR="002611FC" w:rsidRPr="0024001A" w:rsidRDefault="002611FC" w:rsidP="00EC5D73">
            <w:pPr>
              <w:rPr>
                <w:sz w:val="16"/>
                <w:szCs w:val="16"/>
              </w:rPr>
            </w:pPr>
          </w:p>
          <w:p w14:paraId="7C1A9DB4" w14:textId="77777777" w:rsidR="002611FC" w:rsidRPr="0024001A" w:rsidRDefault="002611FC" w:rsidP="00EC5D73">
            <w:pPr>
              <w:rPr>
                <w:sz w:val="16"/>
                <w:szCs w:val="16"/>
              </w:rPr>
            </w:pPr>
          </w:p>
          <w:p w14:paraId="24210EBC" w14:textId="77777777" w:rsidR="002611FC" w:rsidRPr="0024001A" w:rsidRDefault="002611FC" w:rsidP="00EC5D73">
            <w:pPr>
              <w:rPr>
                <w:sz w:val="16"/>
                <w:szCs w:val="16"/>
              </w:rPr>
            </w:pPr>
          </w:p>
          <w:p w14:paraId="233EFE04" w14:textId="77777777" w:rsidR="002611FC" w:rsidRPr="0024001A" w:rsidRDefault="002611FC" w:rsidP="00EC5D73">
            <w:pPr>
              <w:rPr>
                <w:sz w:val="16"/>
                <w:szCs w:val="16"/>
              </w:rPr>
            </w:pPr>
          </w:p>
          <w:p w14:paraId="42A3B060" w14:textId="77777777" w:rsidR="002611FC" w:rsidRPr="0024001A" w:rsidRDefault="002611FC" w:rsidP="00EC5D73">
            <w:pPr>
              <w:rPr>
                <w:sz w:val="16"/>
                <w:szCs w:val="16"/>
              </w:rPr>
            </w:pPr>
          </w:p>
          <w:p w14:paraId="1CB2334F" w14:textId="77777777" w:rsidR="002611FC" w:rsidRDefault="002611FC" w:rsidP="00EC5D73">
            <w:pPr>
              <w:rPr>
                <w:sz w:val="16"/>
                <w:szCs w:val="16"/>
              </w:rPr>
            </w:pPr>
          </w:p>
          <w:p w14:paraId="7B672EC5" w14:textId="77777777" w:rsidR="002611FC" w:rsidRPr="0024001A" w:rsidRDefault="002611FC" w:rsidP="00EC5D73">
            <w:pPr>
              <w:rPr>
                <w:sz w:val="16"/>
                <w:szCs w:val="16"/>
              </w:rPr>
            </w:pPr>
          </w:p>
        </w:tc>
        <w:tc>
          <w:tcPr>
            <w:tcW w:w="2207" w:type="dxa"/>
          </w:tcPr>
          <w:p w14:paraId="407A29F0" w14:textId="77777777" w:rsidR="002611FC" w:rsidRPr="0024001A" w:rsidRDefault="002611FC" w:rsidP="00EC5D73">
            <w:pPr>
              <w:pStyle w:val="NormalWeb"/>
              <w:shd w:val="clear" w:color="auto" w:fill="FFFFFF"/>
              <w:rPr>
                <w:sz w:val="16"/>
                <w:szCs w:val="16"/>
              </w:rPr>
            </w:pPr>
            <w:r w:rsidRPr="0024001A">
              <w:rPr>
                <w:rFonts w:ascii="Calibri" w:hAnsi="Calibri" w:cs="Calibri"/>
                <w:sz w:val="16"/>
                <w:szCs w:val="16"/>
              </w:rPr>
              <w:t xml:space="preserve">Separation of words with finger spaces. </w:t>
            </w:r>
          </w:p>
          <w:p w14:paraId="29A7A518" w14:textId="77777777" w:rsidR="002611FC" w:rsidRPr="0024001A" w:rsidRDefault="002611FC" w:rsidP="00EC5D73">
            <w:pPr>
              <w:pStyle w:val="NormalWeb"/>
              <w:shd w:val="clear" w:color="auto" w:fill="FFFFFF"/>
              <w:rPr>
                <w:sz w:val="16"/>
                <w:szCs w:val="16"/>
              </w:rPr>
            </w:pPr>
            <w:r w:rsidRPr="0024001A">
              <w:rPr>
                <w:rFonts w:ascii="Calibri" w:hAnsi="Calibri" w:cs="Calibri"/>
                <w:sz w:val="16"/>
                <w:szCs w:val="16"/>
              </w:rPr>
              <w:t xml:space="preserve">Begin to use capital letters, full stops, question marks and exclamation marks to demarcate sentences. </w:t>
            </w:r>
          </w:p>
          <w:p w14:paraId="1F755972" w14:textId="77777777" w:rsidR="002611FC" w:rsidRPr="0024001A" w:rsidRDefault="002611FC" w:rsidP="00EC5D73">
            <w:pPr>
              <w:pStyle w:val="NormalWeb"/>
              <w:shd w:val="clear" w:color="auto" w:fill="FFFFFF"/>
              <w:rPr>
                <w:sz w:val="16"/>
                <w:szCs w:val="16"/>
              </w:rPr>
            </w:pPr>
            <w:r w:rsidRPr="0024001A">
              <w:rPr>
                <w:rFonts w:ascii="Calibri" w:hAnsi="Calibri" w:cs="Calibri"/>
                <w:sz w:val="16"/>
                <w:szCs w:val="16"/>
              </w:rPr>
              <w:t>Capital letters for names and the personal pronoun I, places and days of the week.</w:t>
            </w:r>
          </w:p>
        </w:tc>
        <w:tc>
          <w:tcPr>
            <w:tcW w:w="2206" w:type="dxa"/>
          </w:tcPr>
          <w:p w14:paraId="73F52814" w14:textId="77777777" w:rsidR="002611FC" w:rsidRPr="0024001A" w:rsidRDefault="002611FC" w:rsidP="00EC5D73">
            <w:pPr>
              <w:pStyle w:val="NormalWeb"/>
              <w:shd w:val="clear" w:color="auto" w:fill="FFFFFF"/>
              <w:rPr>
                <w:sz w:val="16"/>
                <w:szCs w:val="16"/>
              </w:rPr>
            </w:pPr>
            <w:r w:rsidRPr="0024001A">
              <w:rPr>
                <w:rFonts w:ascii="Calibri" w:hAnsi="Calibri" w:cs="Calibri"/>
                <w:sz w:val="16"/>
                <w:szCs w:val="16"/>
              </w:rPr>
              <w:t xml:space="preserve">Use of capital letters, full stops, question marks and exclamation marks to demarcate sentences. </w:t>
            </w:r>
          </w:p>
          <w:p w14:paraId="1F0F73EA" w14:textId="77777777" w:rsidR="002611FC" w:rsidRPr="0024001A" w:rsidRDefault="002611FC" w:rsidP="00EC5D73">
            <w:pPr>
              <w:pStyle w:val="NormalWeb"/>
              <w:shd w:val="clear" w:color="auto" w:fill="FFFFFF"/>
              <w:rPr>
                <w:sz w:val="16"/>
                <w:szCs w:val="16"/>
              </w:rPr>
            </w:pPr>
            <w:r w:rsidRPr="0024001A">
              <w:rPr>
                <w:rFonts w:ascii="Calibri" w:hAnsi="Calibri" w:cs="Calibri"/>
                <w:sz w:val="16"/>
                <w:szCs w:val="16"/>
              </w:rPr>
              <w:t xml:space="preserve">Commas to separate items in a list. </w:t>
            </w:r>
          </w:p>
          <w:p w14:paraId="2EDE9A2C" w14:textId="77777777" w:rsidR="002611FC" w:rsidRPr="0024001A" w:rsidRDefault="002611FC" w:rsidP="00EC5D73">
            <w:pPr>
              <w:pStyle w:val="NormalWeb"/>
              <w:shd w:val="clear" w:color="auto" w:fill="FFFFFF"/>
              <w:rPr>
                <w:rFonts w:ascii="Calibri" w:hAnsi="Calibri" w:cs="Calibri"/>
                <w:sz w:val="16"/>
                <w:szCs w:val="16"/>
              </w:rPr>
            </w:pPr>
            <w:r w:rsidRPr="0024001A">
              <w:rPr>
                <w:rFonts w:ascii="Calibri" w:hAnsi="Calibri" w:cs="Calibri"/>
                <w:sz w:val="16"/>
                <w:szCs w:val="16"/>
              </w:rPr>
              <w:t>Apostrophes to mark where letters are missing in spelling (omission) and to mark singular possession in nouns.</w:t>
            </w:r>
          </w:p>
        </w:tc>
        <w:tc>
          <w:tcPr>
            <w:tcW w:w="2207" w:type="dxa"/>
          </w:tcPr>
          <w:p w14:paraId="2CCD4C5F" w14:textId="77777777" w:rsidR="002611FC" w:rsidRDefault="002611FC" w:rsidP="00EC5D73">
            <w:pPr>
              <w:pStyle w:val="NormalWeb"/>
              <w:shd w:val="clear" w:color="auto" w:fill="FFFFFF"/>
              <w:rPr>
                <w:rFonts w:ascii="Calibri" w:hAnsi="Calibri" w:cs="Calibri"/>
                <w:sz w:val="16"/>
                <w:szCs w:val="16"/>
              </w:rPr>
            </w:pPr>
            <w:r w:rsidRPr="0024001A">
              <w:rPr>
                <w:rFonts w:ascii="Calibri" w:hAnsi="Calibri" w:cs="Calibri"/>
                <w:sz w:val="16"/>
                <w:szCs w:val="16"/>
              </w:rPr>
              <w:t xml:space="preserve">Introduction to inverted commas to punctuate direct speech. </w:t>
            </w:r>
          </w:p>
          <w:p w14:paraId="5AF7AFCD" w14:textId="77777777" w:rsidR="002611FC" w:rsidRPr="0024001A" w:rsidRDefault="002611FC" w:rsidP="00EC5D73">
            <w:pPr>
              <w:rPr>
                <w:lang w:eastAsia="en-GB"/>
              </w:rPr>
            </w:pPr>
          </w:p>
          <w:p w14:paraId="6B203CC3" w14:textId="77777777" w:rsidR="002611FC" w:rsidRPr="0024001A" w:rsidRDefault="002611FC" w:rsidP="00EC5D73">
            <w:pPr>
              <w:rPr>
                <w:lang w:eastAsia="en-GB"/>
              </w:rPr>
            </w:pPr>
          </w:p>
          <w:p w14:paraId="4EC7F741" w14:textId="77777777" w:rsidR="002611FC" w:rsidRPr="0024001A" w:rsidRDefault="002611FC" w:rsidP="00EC5D73">
            <w:pPr>
              <w:rPr>
                <w:lang w:eastAsia="en-GB"/>
              </w:rPr>
            </w:pPr>
          </w:p>
          <w:p w14:paraId="68656089" w14:textId="77777777" w:rsidR="002611FC" w:rsidRPr="0024001A" w:rsidRDefault="002611FC" w:rsidP="00EC5D73">
            <w:pPr>
              <w:rPr>
                <w:lang w:eastAsia="en-GB"/>
              </w:rPr>
            </w:pPr>
          </w:p>
          <w:p w14:paraId="14356581" w14:textId="77777777" w:rsidR="002611FC" w:rsidRPr="0024001A" w:rsidRDefault="002611FC" w:rsidP="00EC5D73">
            <w:pPr>
              <w:rPr>
                <w:lang w:eastAsia="en-GB"/>
              </w:rPr>
            </w:pPr>
          </w:p>
        </w:tc>
        <w:tc>
          <w:tcPr>
            <w:tcW w:w="2206" w:type="dxa"/>
          </w:tcPr>
          <w:p w14:paraId="5F83B165" w14:textId="77777777" w:rsidR="002611FC" w:rsidRPr="0024001A" w:rsidRDefault="002611FC" w:rsidP="00EC5D73">
            <w:pPr>
              <w:pStyle w:val="NormalWeb"/>
              <w:shd w:val="clear" w:color="auto" w:fill="FFFFFF"/>
              <w:rPr>
                <w:sz w:val="16"/>
                <w:szCs w:val="16"/>
              </w:rPr>
            </w:pPr>
            <w:r w:rsidRPr="0024001A">
              <w:rPr>
                <w:rFonts w:ascii="Calibri" w:hAnsi="Calibri" w:cs="Calibri"/>
                <w:sz w:val="16"/>
                <w:szCs w:val="16"/>
              </w:rPr>
              <w:t xml:space="preserve">Use of inverted commas and other punctuation to indicate direct speech. </w:t>
            </w:r>
          </w:p>
          <w:p w14:paraId="5A395DFC" w14:textId="77777777" w:rsidR="002611FC" w:rsidRPr="0024001A" w:rsidRDefault="002611FC" w:rsidP="00EC5D73">
            <w:pPr>
              <w:pStyle w:val="NormalWeb"/>
              <w:shd w:val="clear" w:color="auto" w:fill="FFFFFF"/>
              <w:rPr>
                <w:sz w:val="16"/>
                <w:szCs w:val="16"/>
              </w:rPr>
            </w:pPr>
            <w:r w:rsidRPr="0024001A">
              <w:rPr>
                <w:rFonts w:ascii="Calibri" w:hAnsi="Calibri" w:cs="Calibri"/>
                <w:sz w:val="16"/>
                <w:szCs w:val="16"/>
              </w:rPr>
              <w:t xml:space="preserve">Apostrophes to mark plural possession. </w:t>
            </w:r>
          </w:p>
          <w:p w14:paraId="65D774C5" w14:textId="77777777" w:rsidR="002611FC" w:rsidRPr="0024001A" w:rsidRDefault="002611FC" w:rsidP="00EC5D73">
            <w:pPr>
              <w:pStyle w:val="NormalWeb"/>
              <w:shd w:val="clear" w:color="auto" w:fill="FFFFFF"/>
              <w:rPr>
                <w:rFonts w:ascii="Calibri" w:hAnsi="Calibri" w:cs="Calibri"/>
                <w:sz w:val="16"/>
                <w:szCs w:val="16"/>
              </w:rPr>
            </w:pPr>
            <w:r w:rsidRPr="0024001A">
              <w:rPr>
                <w:rFonts w:ascii="Calibri" w:hAnsi="Calibri" w:cs="Calibri"/>
                <w:sz w:val="16"/>
                <w:szCs w:val="16"/>
              </w:rPr>
              <w:t xml:space="preserve">Use of commas after fronted adverbials. </w:t>
            </w:r>
          </w:p>
        </w:tc>
        <w:tc>
          <w:tcPr>
            <w:tcW w:w="2207" w:type="dxa"/>
          </w:tcPr>
          <w:p w14:paraId="15A79CCF" w14:textId="77777777" w:rsidR="002611FC" w:rsidRPr="0024001A" w:rsidRDefault="002611FC" w:rsidP="00EC5D73">
            <w:pPr>
              <w:pStyle w:val="NormalWeb"/>
              <w:shd w:val="clear" w:color="auto" w:fill="FFFFFF"/>
              <w:rPr>
                <w:sz w:val="16"/>
                <w:szCs w:val="16"/>
              </w:rPr>
            </w:pPr>
            <w:r w:rsidRPr="0024001A">
              <w:rPr>
                <w:rFonts w:ascii="Calibri" w:hAnsi="Calibri" w:cs="Calibri"/>
                <w:sz w:val="16"/>
                <w:szCs w:val="16"/>
              </w:rPr>
              <w:t xml:space="preserve">Brackets, dashes or commas to indicate parenthesis. Use of commas to clarify meaning or avoid ambiguity </w:t>
            </w:r>
          </w:p>
        </w:tc>
        <w:tc>
          <w:tcPr>
            <w:tcW w:w="2207" w:type="dxa"/>
          </w:tcPr>
          <w:p w14:paraId="5A37729C" w14:textId="77777777" w:rsidR="002611FC" w:rsidRPr="0024001A" w:rsidRDefault="002611FC" w:rsidP="00EC5D73">
            <w:pPr>
              <w:pStyle w:val="NormalWeb"/>
              <w:shd w:val="clear" w:color="auto" w:fill="FFFFFF"/>
              <w:rPr>
                <w:sz w:val="16"/>
                <w:szCs w:val="16"/>
              </w:rPr>
            </w:pPr>
            <w:r w:rsidRPr="0024001A">
              <w:rPr>
                <w:rFonts w:ascii="Calibri" w:hAnsi="Calibri" w:cs="Calibri"/>
                <w:sz w:val="16"/>
                <w:szCs w:val="16"/>
              </w:rPr>
              <w:t xml:space="preserve">Use of semi-colon, colon and dash to mark the boundary between independent clauses. </w:t>
            </w:r>
          </w:p>
          <w:p w14:paraId="1C34BA78" w14:textId="77777777" w:rsidR="002611FC" w:rsidRPr="0024001A" w:rsidRDefault="002611FC" w:rsidP="00EC5D73">
            <w:pPr>
              <w:pStyle w:val="NormalWeb"/>
              <w:shd w:val="clear" w:color="auto" w:fill="FFFFFF"/>
              <w:rPr>
                <w:sz w:val="16"/>
                <w:szCs w:val="16"/>
              </w:rPr>
            </w:pPr>
            <w:r w:rsidRPr="0024001A">
              <w:rPr>
                <w:rFonts w:ascii="Calibri" w:hAnsi="Calibri" w:cs="Calibri"/>
                <w:sz w:val="16"/>
                <w:szCs w:val="16"/>
              </w:rPr>
              <w:t xml:space="preserve">Use of the colon to introduce a list and use of the semi- colon within lists. Punctuation of bullet points to list information. </w:t>
            </w:r>
          </w:p>
          <w:p w14:paraId="0B3AE3D6" w14:textId="77777777" w:rsidR="002611FC" w:rsidRDefault="002611FC" w:rsidP="00EC5D73">
            <w:pPr>
              <w:pStyle w:val="NormalWeb"/>
              <w:shd w:val="clear" w:color="auto" w:fill="FFFFFF"/>
              <w:rPr>
                <w:rFonts w:ascii="Calibri" w:hAnsi="Calibri" w:cs="Calibri"/>
                <w:sz w:val="16"/>
                <w:szCs w:val="16"/>
              </w:rPr>
            </w:pPr>
            <w:r w:rsidRPr="0024001A">
              <w:rPr>
                <w:rFonts w:ascii="Calibri" w:hAnsi="Calibri" w:cs="Calibri"/>
                <w:sz w:val="16"/>
                <w:szCs w:val="16"/>
              </w:rPr>
              <w:t>How hyphens can be used to avoid ambiguity.</w:t>
            </w:r>
          </w:p>
          <w:p w14:paraId="2DE2415F" w14:textId="77777777" w:rsidR="002611FC" w:rsidRPr="0024001A" w:rsidRDefault="002611FC" w:rsidP="00EC5D73">
            <w:pPr>
              <w:pStyle w:val="NormalWeb"/>
              <w:shd w:val="clear" w:color="auto" w:fill="FFFFFF"/>
              <w:rPr>
                <w:sz w:val="16"/>
                <w:szCs w:val="16"/>
              </w:rPr>
            </w:pPr>
          </w:p>
        </w:tc>
      </w:tr>
      <w:tr w:rsidR="002611FC" w:rsidRPr="00CA734F" w14:paraId="0575D1C4" w14:textId="77777777" w:rsidTr="00EC5D73">
        <w:tc>
          <w:tcPr>
            <w:tcW w:w="15446" w:type="dxa"/>
            <w:gridSpan w:val="7"/>
          </w:tcPr>
          <w:p w14:paraId="060B9593" w14:textId="77777777" w:rsidR="002611FC" w:rsidRPr="00CA734F" w:rsidRDefault="002611FC" w:rsidP="00EC5D73">
            <w:pPr>
              <w:pStyle w:val="NormalWeb"/>
              <w:shd w:val="clear" w:color="auto" w:fill="FFFFFF"/>
              <w:jc w:val="center"/>
              <w:rPr>
                <w:rFonts w:ascii="Calibri" w:hAnsi="Calibri" w:cs="Calibri"/>
                <w:b/>
                <w:bCs/>
                <w:color w:val="FF0000"/>
                <w:sz w:val="22"/>
                <w:szCs w:val="22"/>
              </w:rPr>
            </w:pPr>
            <w:r w:rsidRPr="00CA734F">
              <w:rPr>
                <w:rFonts w:ascii="Calibri" w:hAnsi="Calibri" w:cs="Calibri"/>
                <w:b/>
                <w:bCs/>
                <w:color w:val="FF0000"/>
                <w:sz w:val="22"/>
                <w:szCs w:val="22"/>
              </w:rPr>
              <w:t>Terminology used</w:t>
            </w:r>
          </w:p>
        </w:tc>
      </w:tr>
      <w:tr w:rsidR="002611FC" w:rsidRPr="00251447" w14:paraId="67A21F5F" w14:textId="77777777" w:rsidTr="00EC5D73">
        <w:trPr>
          <w:trHeight w:val="77"/>
        </w:trPr>
        <w:tc>
          <w:tcPr>
            <w:tcW w:w="2206" w:type="dxa"/>
          </w:tcPr>
          <w:p w14:paraId="13FD09DF" w14:textId="77777777" w:rsidR="002611FC" w:rsidRPr="0024001A" w:rsidRDefault="002611FC" w:rsidP="00EC5D73">
            <w:pPr>
              <w:rPr>
                <w:sz w:val="16"/>
                <w:szCs w:val="16"/>
              </w:rPr>
            </w:pPr>
            <w:r w:rsidRPr="0024001A">
              <w:rPr>
                <w:sz w:val="16"/>
                <w:szCs w:val="16"/>
              </w:rPr>
              <w:t>Letter</w:t>
            </w:r>
          </w:p>
          <w:p w14:paraId="6D70764B" w14:textId="77777777" w:rsidR="002611FC" w:rsidRPr="0024001A" w:rsidRDefault="002611FC" w:rsidP="00EC5D73">
            <w:pPr>
              <w:rPr>
                <w:sz w:val="16"/>
                <w:szCs w:val="16"/>
              </w:rPr>
            </w:pPr>
            <w:r w:rsidRPr="0024001A">
              <w:rPr>
                <w:sz w:val="16"/>
                <w:szCs w:val="16"/>
              </w:rPr>
              <w:t>Capital letter</w:t>
            </w:r>
          </w:p>
          <w:p w14:paraId="0E7703A0" w14:textId="77777777" w:rsidR="002611FC" w:rsidRPr="0024001A" w:rsidRDefault="002611FC" w:rsidP="00EC5D73">
            <w:pPr>
              <w:rPr>
                <w:sz w:val="16"/>
                <w:szCs w:val="16"/>
              </w:rPr>
            </w:pPr>
            <w:r w:rsidRPr="0024001A">
              <w:rPr>
                <w:sz w:val="16"/>
                <w:szCs w:val="16"/>
              </w:rPr>
              <w:t>Full stop</w:t>
            </w:r>
          </w:p>
          <w:p w14:paraId="06D2C5A7" w14:textId="77777777" w:rsidR="002611FC" w:rsidRPr="0024001A" w:rsidRDefault="002611FC" w:rsidP="00EC5D73">
            <w:pPr>
              <w:rPr>
                <w:sz w:val="16"/>
                <w:szCs w:val="16"/>
              </w:rPr>
            </w:pPr>
            <w:r w:rsidRPr="0024001A">
              <w:rPr>
                <w:sz w:val="16"/>
                <w:szCs w:val="16"/>
              </w:rPr>
              <w:t>Finger space</w:t>
            </w:r>
          </w:p>
          <w:p w14:paraId="5EF557CE" w14:textId="77777777" w:rsidR="002611FC" w:rsidRPr="0024001A" w:rsidRDefault="002611FC" w:rsidP="00EC5D73">
            <w:pPr>
              <w:rPr>
                <w:sz w:val="16"/>
                <w:szCs w:val="16"/>
              </w:rPr>
            </w:pPr>
            <w:r w:rsidRPr="0024001A">
              <w:rPr>
                <w:sz w:val="16"/>
                <w:szCs w:val="16"/>
              </w:rPr>
              <w:t xml:space="preserve">Phoneme </w:t>
            </w:r>
          </w:p>
          <w:p w14:paraId="05366643" w14:textId="77777777" w:rsidR="002611FC" w:rsidRPr="0024001A" w:rsidRDefault="002611FC" w:rsidP="00EC5D73">
            <w:pPr>
              <w:rPr>
                <w:sz w:val="16"/>
                <w:szCs w:val="16"/>
              </w:rPr>
            </w:pPr>
            <w:r w:rsidRPr="0024001A">
              <w:rPr>
                <w:sz w:val="16"/>
                <w:szCs w:val="16"/>
              </w:rPr>
              <w:t>Grapheme</w:t>
            </w:r>
          </w:p>
          <w:p w14:paraId="12FDC573" w14:textId="77777777" w:rsidR="002611FC" w:rsidRPr="0024001A" w:rsidRDefault="002611FC" w:rsidP="00EC5D73">
            <w:pPr>
              <w:rPr>
                <w:sz w:val="16"/>
                <w:szCs w:val="16"/>
              </w:rPr>
            </w:pPr>
            <w:r w:rsidRPr="0024001A">
              <w:rPr>
                <w:sz w:val="16"/>
                <w:szCs w:val="16"/>
              </w:rPr>
              <w:t>Word</w:t>
            </w:r>
          </w:p>
          <w:p w14:paraId="2C8C8D98" w14:textId="77777777" w:rsidR="002611FC" w:rsidRPr="0024001A" w:rsidRDefault="002611FC" w:rsidP="00EC5D73">
            <w:pPr>
              <w:rPr>
                <w:sz w:val="16"/>
                <w:szCs w:val="16"/>
              </w:rPr>
            </w:pPr>
            <w:r w:rsidRPr="0024001A">
              <w:rPr>
                <w:sz w:val="16"/>
                <w:szCs w:val="16"/>
              </w:rPr>
              <w:t>Caption</w:t>
            </w:r>
          </w:p>
        </w:tc>
        <w:tc>
          <w:tcPr>
            <w:tcW w:w="2207" w:type="dxa"/>
          </w:tcPr>
          <w:p w14:paraId="2720B844" w14:textId="77777777" w:rsidR="002611FC" w:rsidRPr="0024001A" w:rsidRDefault="002611FC" w:rsidP="00EC5D73">
            <w:pPr>
              <w:rPr>
                <w:sz w:val="16"/>
                <w:szCs w:val="16"/>
              </w:rPr>
            </w:pPr>
            <w:r w:rsidRPr="0024001A">
              <w:rPr>
                <w:sz w:val="16"/>
                <w:szCs w:val="16"/>
              </w:rPr>
              <w:t>Letter, capital letter</w:t>
            </w:r>
            <w:r w:rsidRPr="0024001A">
              <w:rPr>
                <w:sz w:val="16"/>
                <w:szCs w:val="16"/>
              </w:rPr>
              <w:br/>
              <w:t xml:space="preserve">Word </w:t>
            </w:r>
          </w:p>
          <w:p w14:paraId="2D49DD73" w14:textId="77777777" w:rsidR="002611FC" w:rsidRPr="0024001A" w:rsidRDefault="002611FC" w:rsidP="00EC5D73">
            <w:pPr>
              <w:rPr>
                <w:sz w:val="16"/>
                <w:szCs w:val="16"/>
              </w:rPr>
            </w:pPr>
            <w:r w:rsidRPr="0024001A">
              <w:rPr>
                <w:sz w:val="16"/>
                <w:szCs w:val="16"/>
              </w:rPr>
              <w:t>Singular</w:t>
            </w:r>
          </w:p>
          <w:p w14:paraId="05C148F7" w14:textId="77777777" w:rsidR="002611FC" w:rsidRPr="0024001A" w:rsidRDefault="002611FC" w:rsidP="00EC5D73">
            <w:pPr>
              <w:rPr>
                <w:sz w:val="16"/>
                <w:szCs w:val="16"/>
              </w:rPr>
            </w:pPr>
            <w:r w:rsidRPr="0024001A">
              <w:rPr>
                <w:sz w:val="16"/>
                <w:szCs w:val="16"/>
              </w:rPr>
              <w:t xml:space="preserve">Plural </w:t>
            </w:r>
          </w:p>
          <w:p w14:paraId="6318EA72" w14:textId="77777777" w:rsidR="002611FC" w:rsidRPr="0024001A" w:rsidRDefault="002611FC" w:rsidP="00EC5D73">
            <w:pPr>
              <w:rPr>
                <w:sz w:val="16"/>
                <w:szCs w:val="16"/>
              </w:rPr>
            </w:pPr>
            <w:r w:rsidRPr="0024001A">
              <w:rPr>
                <w:sz w:val="16"/>
                <w:szCs w:val="16"/>
              </w:rPr>
              <w:t>Sentence</w:t>
            </w:r>
            <w:r w:rsidRPr="0024001A">
              <w:rPr>
                <w:sz w:val="16"/>
                <w:szCs w:val="16"/>
              </w:rPr>
              <w:br/>
              <w:t>Punctuation mark</w:t>
            </w:r>
          </w:p>
          <w:p w14:paraId="4DE6F287" w14:textId="77777777" w:rsidR="002611FC" w:rsidRPr="0024001A" w:rsidRDefault="002611FC" w:rsidP="00EC5D73">
            <w:pPr>
              <w:rPr>
                <w:sz w:val="16"/>
                <w:szCs w:val="16"/>
              </w:rPr>
            </w:pPr>
            <w:r w:rsidRPr="0024001A">
              <w:rPr>
                <w:sz w:val="16"/>
                <w:szCs w:val="16"/>
              </w:rPr>
              <w:t>Full stop</w:t>
            </w:r>
          </w:p>
          <w:p w14:paraId="2FF2FA16" w14:textId="77777777" w:rsidR="002611FC" w:rsidRPr="0024001A" w:rsidRDefault="002611FC" w:rsidP="00EC5D73">
            <w:pPr>
              <w:rPr>
                <w:sz w:val="16"/>
                <w:szCs w:val="16"/>
              </w:rPr>
            </w:pPr>
            <w:r w:rsidRPr="0024001A">
              <w:rPr>
                <w:sz w:val="16"/>
                <w:szCs w:val="16"/>
              </w:rPr>
              <w:t>Question mark</w:t>
            </w:r>
          </w:p>
          <w:p w14:paraId="1770FE0E" w14:textId="77777777" w:rsidR="002611FC" w:rsidRPr="0024001A" w:rsidRDefault="002611FC" w:rsidP="00EC5D73">
            <w:pPr>
              <w:rPr>
                <w:sz w:val="16"/>
                <w:szCs w:val="16"/>
              </w:rPr>
            </w:pPr>
            <w:r w:rsidRPr="0024001A">
              <w:rPr>
                <w:sz w:val="16"/>
                <w:szCs w:val="16"/>
              </w:rPr>
              <w:t xml:space="preserve">Exclamation mark </w:t>
            </w:r>
          </w:p>
          <w:p w14:paraId="64CF0D51" w14:textId="77777777" w:rsidR="002611FC" w:rsidRPr="0024001A" w:rsidRDefault="002611FC" w:rsidP="00EC5D73">
            <w:pPr>
              <w:rPr>
                <w:sz w:val="16"/>
                <w:szCs w:val="16"/>
              </w:rPr>
            </w:pPr>
          </w:p>
        </w:tc>
        <w:tc>
          <w:tcPr>
            <w:tcW w:w="2206" w:type="dxa"/>
          </w:tcPr>
          <w:p w14:paraId="19A24F9E" w14:textId="77777777" w:rsidR="002611FC" w:rsidRDefault="002611FC" w:rsidP="00EC5D73">
            <w:pPr>
              <w:rPr>
                <w:sz w:val="16"/>
                <w:szCs w:val="16"/>
              </w:rPr>
            </w:pPr>
            <w:r w:rsidRPr="0024001A">
              <w:rPr>
                <w:sz w:val="16"/>
                <w:szCs w:val="16"/>
              </w:rPr>
              <w:t>Noun</w:t>
            </w:r>
          </w:p>
          <w:p w14:paraId="763EB909" w14:textId="67B158A3" w:rsidR="002611FC" w:rsidRPr="0024001A" w:rsidRDefault="002611FC" w:rsidP="00EC5D73">
            <w:pPr>
              <w:rPr>
                <w:sz w:val="16"/>
                <w:szCs w:val="16"/>
              </w:rPr>
            </w:pPr>
            <w:r w:rsidRPr="0024001A">
              <w:rPr>
                <w:sz w:val="16"/>
                <w:szCs w:val="16"/>
              </w:rPr>
              <w:t>Noun phrase</w:t>
            </w:r>
            <w:r w:rsidRPr="0024001A">
              <w:rPr>
                <w:sz w:val="16"/>
                <w:szCs w:val="16"/>
              </w:rPr>
              <w:br/>
              <w:t>Statement</w:t>
            </w:r>
          </w:p>
          <w:p w14:paraId="5F4D7B97" w14:textId="77777777" w:rsidR="002611FC" w:rsidRPr="0024001A" w:rsidRDefault="002611FC" w:rsidP="00EC5D73">
            <w:pPr>
              <w:rPr>
                <w:sz w:val="16"/>
                <w:szCs w:val="16"/>
              </w:rPr>
            </w:pPr>
            <w:r w:rsidRPr="0024001A">
              <w:rPr>
                <w:sz w:val="16"/>
                <w:szCs w:val="16"/>
              </w:rPr>
              <w:t>Question</w:t>
            </w:r>
          </w:p>
          <w:p w14:paraId="3A8B2A4B" w14:textId="77777777" w:rsidR="002611FC" w:rsidRPr="0024001A" w:rsidRDefault="002611FC" w:rsidP="00EC5D73">
            <w:pPr>
              <w:rPr>
                <w:sz w:val="16"/>
                <w:szCs w:val="16"/>
              </w:rPr>
            </w:pPr>
            <w:r w:rsidRPr="0024001A">
              <w:rPr>
                <w:sz w:val="16"/>
                <w:szCs w:val="16"/>
              </w:rPr>
              <w:t>Exclamation</w:t>
            </w:r>
          </w:p>
          <w:p w14:paraId="07E2624E" w14:textId="77777777" w:rsidR="002611FC" w:rsidRPr="0024001A" w:rsidRDefault="002611FC" w:rsidP="00EC5D73">
            <w:pPr>
              <w:rPr>
                <w:sz w:val="16"/>
                <w:szCs w:val="16"/>
              </w:rPr>
            </w:pPr>
            <w:r w:rsidRPr="0024001A">
              <w:rPr>
                <w:sz w:val="16"/>
                <w:szCs w:val="16"/>
              </w:rPr>
              <w:t>Command</w:t>
            </w:r>
            <w:r w:rsidRPr="0024001A">
              <w:rPr>
                <w:sz w:val="16"/>
                <w:szCs w:val="16"/>
              </w:rPr>
              <w:br/>
              <w:t>Compound</w:t>
            </w:r>
          </w:p>
          <w:p w14:paraId="12E202C3" w14:textId="77777777" w:rsidR="002611FC" w:rsidRPr="0024001A" w:rsidRDefault="002611FC" w:rsidP="00EC5D73">
            <w:pPr>
              <w:rPr>
                <w:sz w:val="16"/>
                <w:szCs w:val="16"/>
              </w:rPr>
            </w:pPr>
            <w:r w:rsidRPr="0024001A">
              <w:rPr>
                <w:sz w:val="16"/>
                <w:szCs w:val="16"/>
              </w:rPr>
              <w:t>Suffix</w:t>
            </w:r>
            <w:r w:rsidRPr="0024001A">
              <w:rPr>
                <w:sz w:val="16"/>
                <w:szCs w:val="16"/>
              </w:rPr>
              <w:br/>
              <w:t>Adjective</w:t>
            </w:r>
          </w:p>
          <w:p w14:paraId="46C26EAE" w14:textId="77777777" w:rsidR="002611FC" w:rsidRDefault="002611FC" w:rsidP="00EC5D73">
            <w:pPr>
              <w:rPr>
                <w:sz w:val="16"/>
                <w:szCs w:val="16"/>
              </w:rPr>
            </w:pPr>
            <w:r>
              <w:rPr>
                <w:sz w:val="16"/>
                <w:szCs w:val="16"/>
              </w:rPr>
              <w:t>Verb</w:t>
            </w:r>
          </w:p>
          <w:p w14:paraId="03909DB4" w14:textId="1106A3B1" w:rsidR="002611FC" w:rsidRDefault="002611FC" w:rsidP="00EC5D73">
            <w:pPr>
              <w:rPr>
                <w:sz w:val="16"/>
                <w:szCs w:val="16"/>
              </w:rPr>
            </w:pPr>
            <w:r>
              <w:rPr>
                <w:sz w:val="16"/>
                <w:szCs w:val="16"/>
              </w:rPr>
              <w:t xml:space="preserve"> Adverb</w:t>
            </w:r>
          </w:p>
          <w:p w14:paraId="5DFEB1F8" w14:textId="77777777" w:rsidR="002611FC" w:rsidRDefault="002611FC" w:rsidP="00EC5D73">
            <w:pPr>
              <w:rPr>
                <w:sz w:val="16"/>
                <w:szCs w:val="16"/>
              </w:rPr>
            </w:pPr>
            <w:r w:rsidRPr="0024001A">
              <w:rPr>
                <w:sz w:val="16"/>
                <w:szCs w:val="16"/>
              </w:rPr>
              <w:t>Tense (past, present)</w:t>
            </w:r>
          </w:p>
          <w:p w14:paraId="0EFE5E0C" w14:textId="77777777" w:rsidR="002611FC" w:rsidRPr="0024001A" w:rsidRDefault="002611FC" w:rsidP="00EC5D73">
            <w:pPr>
              <w:rPr>
                <w:sz w:val="16"/>
                <w:szCs w:val="16"/>
              </w:rPr>
            </w:pPr>
            <w:r w:rsidRPr="0024001A">
              <w:rPr>
                <w:sz w:val="16"/>
                <w:szCs w:val="16"/>
              </w:rPr>
              <w:t>Apostrophe</w:t>
            </w:r>
          </w:p>
          <w:p w14:paraId="69876F2E" w14:textId="77777777" w:rsidR="002611FC" w:rsidRDefault="002611FC" w:rsidP="00EC5D73">
            <w:pPr>
              <w:rPr>
                <w:sz w:val="16"/>
                <w:szCs w:val="16"/>
              </w:rPr>
            </w:pPr>
            <w:r w:rsidRPr="0024001A">
              <w:rPr>
                <w:sz w:val="16"/>
                <w:szCs w:val="16"/>
              </w:rPr>
              <w:t xml:space="preserve">Comma </w:t>
            </w:r>
          </w:p>
          <w:p w14:paraId="4F6ABBDD" w14:textId="77777777" w:rsidR="002611FC" w:rsidRPr="0024001A" w:rsidRDefault="002611FC" w:rsidP="00EC5D73">
            <w:pPr>
              <w:rPr>
                <w:sz w:val="16"/>
                <w:szCs w:val="16"/>
              </w:rPr>
            </w:pPr>
          </w:p>
        </w:tc>
        <w:tc>
          <w:tcPr>
            <w:tcW w:w="2207" w:type="dxa"/>
          </w:tcPr>
          <w:p w14:paraId="4CB5EE64" w14:textId="77777777" w:rsidR="002611FC" w:rsidRPr="0024001A" w:rsidRDefault="002611FC" w:rsidP="00EC5D73">
            <w:pPr>
              <w:rPr>
                <w:sz w:val="16"/>
                <w:szCs w:val="16"/>
              </w:rPr>
            </w:pPr>
            <w:r w:rsidRPr="0024001A">
              <w:rPr>
                <w:sz w:val="16"/>
                <w:szCs w:val="16"/>
              </w:rPr>
              <w:t>Preposition</w:t>
            </w:r>
          </w:p>
          <w:p w14:paraId="7A875BC0" w14:textId="77777777" w:rsidR="002611FC" w:rsidRPr="0024001A" w:rsidRDefault="002611FC" w:rsidP="00EC5D73">
            <w:pPr>
              <w:rPr>
                <w:sz w:val="16"/>
                <w:szCs w:val="16"/>
              </w:rPr>
            </w:pPr>
            <w:r w:rsidRPr="0024001A">
              <w:rPr>
                <w:sz w:val="16"/>
                <w:szCs w:val="16"/>
              </w:rPr>
              <w:t>Conjunction</w:t>
            </w:r>
            <w:r w:rsidRPr="0024001A">
              <w:rPr>
                <w:sz w:val="16"/>
                <w:szCs w:val="16"/>
              </w:rPr>
              <w:br/>
              <w:t>Word family</w:t>
            </w:r>
          </w:p>
          <w:p w14:paraId="35D7C465" w14:textId="77777777" w:rsidR="002611FC" w:rsidRPr="0024001A" w:rsidRDefault="002611FC" w:rsidP="00EC5D73">
            <w:pPr>
              <w:rPr>
                <w:sz w:val="16"/>
                <w:szCs w:val="16"/>
              </w:rPr>
            </w:pPr>
            <w:r w:rsidRPr="0024001A">
              <w:rPr>
                <w:sz w:val="16"/>
                <w:szCs w:val="16"/>
              </w:rPr>
              <w:t>Prefix</w:t>
            </w:r>
            <w:r w:rsidRPr="0024001A">
              <w:rPr>
                <w:sz w:val="16"/>
                <w:szCs w:val="16"/>
              </w:rPr>
              <w:br/>
              <w:t>Cause</w:t>
            </w:r>
          </w:p>
          <w:p w14:paraId="3196230B" w14:textId="77777777" w:rsidR="002611FC" w:rsidRPr="0024001A" w:rsidRDefault="002611FC" w:rsidP="00EC5D73">
            <w:pPr>
              <w:rPr>
                <w:sz w:val="16"/>
                <w:szCs w:val="16"/>
              </w:rPr>
            </w:pPr>
            <w:r w:rsidRPr="0024001A">
              <w:rPr>
                <w:sz w:val="16"/>
                <w:szCs w:val="16"/>
              </w:rPr>
              <w:t xml:space="preserve">Subordinate clause </w:t>
            </w:r>
          </w:p>
          <w:p w14:paraId="67CB3A5B" w14:textId="77777777" w:rsidR="002611FC" w:rsidRPr="0024001A" w:rsidRDefault="002611FC" w:rsidP="00EC5D73">
            <w:pPr>
              <w:rPr>
                <w:sz w:val="16"/>
                <w:szCs w:val="16"/>
              </w:rPr>
            </w:pPr>
            <w:r w:rsidRPr="0024001A">
              <w:rPr>
                <w:sz w:val="16"/>
                <w:szCs w:val="16"/>
              </w:rPr>
              <w:t>Direct speech</w:t>
            </w:r>
            <w:r w:rsidRPr="0024001A">
              <w:rPr>
                <w:sz w:val="16"/>
                <w:szCs w:val="16"/>
              </w:rPr>
              <w:br/>
              <w:t>Consonant</w:t>
            </w:r>
          </w:p>
          <w:p w14:paraId="7A8A9B55" w14:textId="77777777" w:rsidR="002611FC" w:rsidRPr="0024001A" w:rsidRDefault="002611FC" w:rsidP="00EC5D73">
            <w:pPr>
              <w:rPr>
                <w:sz w:val="16"/>
                <w:szCs w:val="16"/>
              </w:rPr>
            </w:pPr>
            <w:r w:rsidRPr="0024001A">
              <w:rPr>
                <w:sz w:val="16"/>
                <w:szCs w:val="16"/>
              </w:rPr>
              <w:t xml:space="preserve">Vowel </w:t>
            </w:r>
          </w:p>
          <w:p w14:paraId="327609C2" w14:textId="77777777" w:rsidR="002611FC" w:rsidRPr="0024001A" w:rsidRDefault="002611FC" w:rsidP="00EC5D73">
            <w:pPr>
              <w:rPr>
                <w:sz w:val="16"/>
                <w:szCs w:val="16"/>
              </w:rPr>
            </w:pPr>
            <w:r w:rsidRPr="0024001A">
              <w:rPr>
                <w:sz w:val="16"/>
                <w:szCs w:val="16"/>
              </w:rPr>
              <w:t xml:space="preserve">Inverted commas (or speech marks) </w:t>
            </w:r>
          </w:p>
          <w:p w14:paraId="7561374F" w14:textId="77777777" w:rsidR="002611FC" w:rsidRPr="0024001A" w:rsidRDefault="002611FC" w:rsidP="00EC5D73">
            <w:pPr>
              <w:rPr>
                <w:sz w:val="16"/>
                <w:szCs w:val="16"/>
              </w:rPr>
            </w:pPr>
          </w:p>
        </w:tc>
        <w:tc>
          <w:tcPr>
            <w:tcW w:w="2206" w:type="dxa"/>
          </w:tcPr>
          <w:p w14:paraId="2D93B7C1" w14:textId="77777777" w:rsidR="002611FC" w:rsidRPr="0024001A" w:rsidRDefault="002611FC" w:rsidP="00EC5D73">
            <w:pPr>
              <w:rPr>
                <w:sz w:val="16"/>
                <w:szCs w:val="16"/>
              </w:rPr>
            </w:pPr>
            <w:r w:rsidRPr="0024001A">
              <w:rPr>
                <w:sz w:val="16"/>
                <w:szCs w:val="16"/>
              </w:rPr>
              <w:t xml:space="preserve">Determiner </w:t>
            </w:r>
          </w:p>
          <w:p w14:paraId="16FD29E1" w14:textId="77777777" w:rsidR="002611FC" w:rsidRPr="0024001A" w:rsidRDefault="002611FC" w:rsidP="00EC5D73">
            <w:pPr>
              <w:rPr>
                <w:sz w:val="16"/>
                <w:szCs w:val="16"/>
              </w:rPr>
            </w:pPr>
            <w:r w:rsidRPr="0024001A">
              <w:rPr>
                <w:sz w:val="16"/>
                <w:szCs w:val="16"/>
              </w:rPr>
              <w:t>Pronoun</w:t>
            </w:r>
          </w:p>
          <w:p w14:paraId="093C4A26" w14:textId="77777777" w:rsidR="002611FC" w:rsidRPr="0024001A" w:rsidRDefault="002611FC" w:rsidP="00EC5D73">
            <w:pPr>
              <w:rPr>
                <w:sz w:val="16"/>
                <w:szCs w:val="16"/>
              </w:rPr>
            </w:pPr>
            <w:r w:rsidRPr="0024001A">
              <w:rPr>
                <w:sz w:val="16"/>
                <w:szCs w:val="16"/>
              </w:rPr>
              <w:t xml:space="preserve">Possessive pronoun </w:t>
            </w:r>
          </w:p>
          <w:p w14:paraId="68F54A20" w14:textId="77777777" w:rsidR="002611FC" w:rsidRPr="0024001A" w:rsidRDefault="002611FC" w:rsidP="00EC5D73">
            <w:pPr>
              <w:rPr>
                <w:sz w:val="16"/>
                <w:szCs w:val="16"/>
              </w:rPr>
            </w:pPr>
            <w:r w:rsidRPr="0024001A">
              <w:rPr>
                <w:sz w:val="16"/>
                <w:szCs w:val="16"/>
              </w:rPr>
              <w:t xml:space="preserve">Adverbial </w:t>
            </w:r>
          </w:p>
          <w:p w14:paraId="2529A1EA" w14:textId="77777777" w:rsidR="002611FC" w:rsidRPr="0024001A" w:rsidRDefault="002611FC" w:rsidP="00EC5D73">
            <w:pPr>
              <w:rPr>
                <w:sz w:val="16"/>
                <w:szCs w:val="16"/>
              </w:rPr>
            </w:pPr>
          </w:p>
        </w:tc>
        <w:tc>
          <w:tcPr>
            <w:tcW w:w="2207" w:type="dxa"/>
          </w:tcPr>
          <w:p w14:paraId="49356440" w14:textId="77777777" w:rsidR="002611FC" w:rsidRPr="0024001A" w:rsidRDefault="002611FC" w:rsidP="00EC5D73">
            <w:pPr>
              <w:rPr>
                <w:sz w:val="16"/>
                <w:szCs w:val="16"/>
              </w:rPr>
            </w:pPr>
            <w:r w:rsidRPr="0024001A">
              <w:rPr>
                <w:sz w:val="16"/>
                <w:szCs w:val="16"/>
              </w:rPr>
              <w:t>Modal verb</w:t>
            </w:r>
          </w:p>
          <w:p w14:paraId="2053C7B7" w14:textId="77777777" w:rsidR="002611FC" w:rsidRPr="0024001A" w:rsidRDefault="002611FC" w:rsidP="00EC5D73">
            <w:pPr>
              <w:rPr>
                <w:sz w:val="16"/>
                <w:szCs w:val="16"/>
              </w:rPr>
            </w:pPr>
            <w:r w:rsidRPr="0024001A">
              <w:rPr>
                <w:sz w:val="16"/>
                <w:szCs w:val="16"/>
              </w:rPr>
              <w:t xml:space="preserve">Relative pronoun </w:t>
            </w:r>
          </w:p>
          <w:p w14:paraId="49217080" w14:textId="77777777" w:rsidR="002611FC" w:rsidRPr="0024001A" w:rsidRDefault="002611FC" w:rsidP="00EC5D73">
            <w:pPr>
              <w:rPr>
                <w:sz w:val="16"/>
                <w:szCs w:val="16"/>
              </w:rPr>
            </w:pPr>
            <w:r w:rsidRPr="0024001A">
              <w:rPr>
                <w:sz w:val="16"/>
                <w:szCs w:val="16"/>
              </w:rPr>
              <w:t xml:space="preserve">Relative clause </w:t>
            </w:r>
          </w:p>
          <w:p w14:paraId="22E5C11C" w14:textId="77777777" w:rsidR="002611FC" w:rsidRPr="0024001A" w:rsidRDefault="002611FC" w:rsidP="00EC5D73">
            <w:pPr>
              <w:rPr>
                <w:sz w:val="16"/>
                <w:szCs w:val="16"/>
              </w:rPr>
            </w:pPr>
            <w:r w:rsidRPr="0024001A">
              <w:rPr>
                <w:sz w:val="16"/>
                <w:szCs w:val="16"/>
              </w:rPr>
              <w:t>Parenthesis</w:t>
            </w:r>
          </w:p>
          <w:p w14:paraId="632E0425" w14:textId="77777777" w:rsidR="002611FC" w:rsidRPr="0024001A" w:rsidRDefault="002611FC" w:rsidP="00EC5D73">
            <w:pPr>
              <w:rPr>
                <w:sz w:val="16"/>
                <w:szCs w:val="16"/>
              </w:rPr>
            </w:pPr>
            <w:r w:rsidRPr="0024001A">
              <w:rPr>
                <w:sz w:val="16"/>
                <w:szCs w:val="16"/>
              </w:rPr>
              <w:t>Bracket</w:t>
            </w:r>
          </w:p>
          <w:p w14:paraId="7761E963" w14:textId="77777777" w:rsidR="002611FC" w:rsidRPr="0024001A" w:rsidRDefault="002611FC" w:rsidP="00EC5D73">
            <w:pPr>
              <w:rPr>
                <w:sz w:val="16"/>
                <w:szCs w:val="16"/>
              </w:rPr>
            </w:pPr>
            <w:r w:rsidRPr="0024001A">
              <w:rPr>
                <w:sz w:val="16"/>
                <w:szCs w:val="16"/>
              </w:rPr>
              <w:t>Dash</w:t>
            </w:r>
            <w:r w:rsidRPr="0024001A">
              <w:rPr>
                <w:sz w:val="16"/>
                <w:szCs w:val="16"/>
              </w:rPr>
              <w:br/>
              <w:t>Cohesion</w:t>
            </w:r>
          </w:p>
          <w:p w14:paraId="02437507" w14:textId="77777777" w:rsidR="002611FC" w:rsidRPr="0024001A" w:rsidRDefault="002611FC" w:rsidP="00EC5D73">
            <w:pPr>
              <w:rPr>
                <w:sz w:val="16"/>
                <w:szCs w:val="16"/>
              </w:rPr>
            </w:pPr>
            <w:r w:rsidRPr="0024001A">
              <w:rPr>
                <w:sz w:val="16"/>
                <w:szCs w:val="16"/>
              </w:rPr>
              <w:t xml:space="preserve">Ambiguity </w:t>
            </w:r>
          </w:p>
          <w:p w14:paraId="70ED3CF8" w14:textId="77777777" w:rsidR="002611FC" w:rsidRPr="0024001A" w:rsidRDefault="002611FC" w:rsidP="00EC5D73">
            <w:pPr>
              <w:rPr>
                <w:sz w:val="16"/>
                <w:szCs w:val="16"/>
              </w:rPr>
            </w:pPr>
          </w:p>
        </w:tc>
        <w:tc>
          <w:tcPr>
            <w:tcW w:w="2207" w:type="dxa"/>
          </w:tcPr>
          <w:p w14:paraId="5848F579" w14:textId="77777777" w:rsidR="002611FC" w:rsidRPr="0024001A" w:rsidRDefault="002611FC" w:rsidP="00EC5D73">
            <w:pPr>
              <w:rPr>
                <w:sz w:val="16"/>
                <w:szCs w:val="16"/>
              </w:rPr>
            </w:pPr>
            <w:r w:rsidRPr="0024001A">
              <w:rPr>
                <w:sz w:val="16"/>
                <w:szCs w:val="16"/>
              </w:rPr>
              <w:t>Subject</w:t>
            </w:r>
          </w:p>
          <w:p w14:paraId="01FE0BC9" w14:textId="77777777" w:rsidR="002611FC" w:rsidRPr="0024001A" w:rsidRDefault="002611FC" w:rsidP="00EC5D73">
            <w:pPr>
              <w:rPr>
                <w:sz w:val="16"/>
                <w:szCs w:val="16"/>
              </w:rPr>
            </w:pPr>
            <w:r w:rsidRPr="0024001A">
              <w:rPr>
                <w:sz w:val="16"/>
                <w:szCs w:val="16"/>
              </w:rPr>
              <w:t>Object</w:t>
            </w:r>
            <w:r w:rsidRPr="0024001A">
              <w:rPr>
                <w:sz w:val="16"/>
                <w:szCs w:val="16"/>
              </w:rPr>
              <w:br/>
              <w:t>Active</w:t>
            </w:r>
          </w:p>
          <w:p w14:paraId="0A16D5EB" w14:textId="77777777" w:rsidR="002611FC" w:rsidRPr="0024001A" w:rsidRDefault="002611FC" w:rsidP="00EC5D73">
            <w:pPr>
              <w:rPr>
                <w:sz w:val="16"/>
                <w:szCs w:val="16"/>
              </w:rPr>
            </w:pPr>
            <w:r w:rsidRPr="0024001A">
              <w:rPr>
                <w:sz w:val="16"/>
                <w:szCs w:val="16"/>
              </w:rPr>
              <w:t>Passive</w:t>
            </w:r>
            <w:r w:rsidRPr="0024001A">
              <w:rPr>
                <w:sz w:val="16"/>
                <w:szCs w:val="16"/>
              </w:rPr>
              <w:br/>
              <w:t>Synonym</w:t>
            </w:r>
          </w:p>
          <w:p w14:paraId="29195F2F" w14:textId="77777777" w:rsidR="002611FC" w:rsidRPr="0024001A" w:rsidRDefault="002611FC" w:rsidP="00EC5D73">
            <w:pPr>
              <w:rPr>
                <w:sz w:val="16"/>
                <w:szCs w:val="16"/>
              </w:rPr>
            </w:pPr>
            <w:r w:rsidRPr="0024001A">
              <w:rPr>
                <w:sz w:val="16"/>
                <w:szCs w:val="16"/>
              </w:rPr>
              <w:t>Antonym</w:t>
            </w:r>
            <w:r w:rsidRPr="0024001A">
              <w:rPr>
                <w:sz w:val="16"/>
                <w:szCs w:val="16"/>
              </w:rPr>
              <w:br/>
              <w:t>Ellipsis</w:t>
            </w:r>
          </w:p>
          <w:p w14:paraId="4D654B22" w14:textId="77777777" w:rsidR="002611FC" w:rsidRPr="0024001A" w:rsidRDefault="002611FC" w:rsidP="00EC5D73">
            <w:pPr>
              <w:rPr>
                <w:sz w:val="16"/>
                <w:szCs w:val="16"/>
              </w:rPr>
            </w:pPr>
            <w:r w:rsidRPr="0024001A">
              <w:rPr>
                <w:sz w:val="16"/>
                <w:szCs w:val="16"/>
              </w:rPr>
              <w:t>Hyphen</w:t>
            </w:r>
          </w:p>
          <w:p w14:paraId="4200235E" w14:textId="77777777" w:rsidR="002611FC" w:rsidRPr="0024001A" w:rsidRDefault="002611FC" w:rsidP="00EC5D73">
            <w:pPr>
              <w:rPr>
                <w:sz w:val="16"/>
                <w:szCs w:val="16"/>
              </w:rPr>
            </w:pPr>
            <w:r w:rsidRPr="0024001A">
              <w:rPr>
                <w:sz w:val="16"/>
                <w:szCs w:val="16"/>
              </w:rPr>
              <w:t>Colon</w:t>
            </w:r>
          </w:p>
          <w:p w14:paraId="1A599E60" w14:textId="77777777" w:rsidR="002611FC" w:rsidRPr="0024001A" w:rsidRDefault="002611FC" w:rsidP="00EC5D73">
            <w:pPr>
              <w:rPr>
                <w:sz w:val="16"/>
                <w:szCs w:val="16"/>
              </w:rPr>
            </w:pPr>
            <w:r w:rsidRPr="0024001A">
              <w:rPr>
                <w:sz w:val="16"/>
                <w:szCs w:val="16"/>
              </w:rPr>
              <w:t>Semi-colon</w:t>
            </w:r>
          </w:p>
          <w:p w14:paraId="7B1D7874" w14:textId="77777777" w:rsidR="002611FC" w:rsidRPr="0024001A" w:rsidRDefault="002611FC" w:rsidP="00EC5D73">
            <w:pPr>
              <w:rPr>
                <w:sz w:val="16"/>
                <w:szCs w:val="16"/>
              </w:rPr>
            </w:pPr>
            <w:r w:rsidRPr="0024001A">
              <w:rPr>
                <w:sz w:val="16"/>
                <w:szCs w:val="16"/>
              </w:rPr>
              <w:t xml:space="preserve">Bullet points </w:t>
            </w:r>
          </w:p>
          <w:p w14:paraId="34A2E118" w14:textId="77777777" w:rsidR="002611FC" w:rsidRPr="0024001A" w:rsidRDefault="002611FC" w:rsidP="00EC5D73">
            <w:pPr>
              <w:rPr>
                <w:sz w:val="16"/>
                <w:szCs w:val="16"/>
              </w:rPr>
            </w:pPr>
          </w:p>
        </w:tc>
      </w:tr>
    </w:tbl>
    <w:p w14:paraId="198FF1F7" w14:textId="77777777" w:rsidR="002611FC" w:rsidRDefault="002611FC" w:rsidP="00476558">
      <w:pPr>
        <w:tabs>
          <w:tab w:val="left" w:pos="7083"/>
        </w:tabs>
        <w:rPr>
          <w:rFonts w:ascii="Times New Roman" w:hAnsi="Times New Roman" w:cs="Times New Roman"/>
          <w:sz w:val="24"/>
          <w:szCs w:val="24"/>
        </w:rPr>
      </w:pPr>
    </w:p>
    <w:p w14:paraId="063654CA" w14:textId="77777777" w:rsidR="009B5D27" w:rsidRDefault="009B5D27" w:rsidP="00476558">
      <w:pPr>
        <w:tabs>
          <w:tab w:val="left" w:pos="7083"/>
        </w:tabs>
        <w:rPr>
          <w:rFonts w:ascii="Times New Roman" w:hAnsi="Times New Roman" w:cs="Times New Roman"/>
          <w:sz w:val="24"/>
          <w:szCs w:val="24"/>
        </w:rPr>
      </w:pPr>
    </w:p>
    <w:p w14:paraId="0123AE2B" w14:textId="77777777" w:rsidR="009B5D27" w:rsidRDefault="009B5D27" w:rsidP="00476558">
      <w:pPr>
        <w:tabs>
          <w:tab w:val="left" w:pos="7083"/>
        </w:tabs>
        <w:rPr>
          <w:rFonts w:ascii="Times New Roman" w:hAnsi="Times New Roman" w:cs="Times New Roman"/>
          <w:sz w:val="24"/>
          <w:szCs w:val="24"/>
        </w:rPr>
      </w:pPr>
    </w:p>
    <w:p w14:paraId="5947055F" w14:textId="77777777" w:rsidR="009B5D27" w:rsidRDefault="009B5D27" w:rsidP="00476558">
      <w:pPr>
        <w:tabs>
          <w:tab w:val="left" w:pos="7083"/>
        </w:tabs>
        <w:rPr>
          <w:rFonts w:ascii="Times New Roman" w:hAnsi="Times New Roman" w:cs="Times New Roman"/>
          <w:sz w:val="24"/>
          <w:szCs w:val="24"/>
        </w:rPr>
      </w:pPr>
    </w:p>
    <w:p w14:paraId="3DCE40AB" w14:textId="77777777" w:rsidR="009B5D27" w:rsidRDefault="009B5D27" w:rsidP="00476558">
      <w:pPr>
        <w:tabs>
          <w:tab w:val="left" w:pos="7083"/>
        </w:tabs>
        <w:rPr>
          <w:rFonts w:ascii="Times New Roman" w:hAnsi="Times New Roman" w:cs="Times New Roman"/>
          <w:sz w:val="24"/>
          <w:szCs w:val="24"/>
        </w:rPr>
      </w:pPr>
    </w:p>
    <w:p w14:paraId="3746E716" w14:textId="77777777" w:rsidR="009B5D27" w:rsidRDefault="009B5D27" w:rsidP="00476558">
      <w:pPr>
        <w:tabs>
          <w:tab w:val="left" w:pos="7083"/>
        </w:tabs>
        <w:rPr>
          <w:rFonts w:ascii="Times New Roman" w:hAnsi="Times New Roman" w:cs="Times New Roman"/>
          <w:sz w:val="24"/>
          <w:szCs w:val="24"/>
        </w:rPr>
      </w:pPr>
    </w:p>
    <w:p w14:paraId="6E512674" w14:textId="20839024" w:rsidR="009B5D27" w:rsidRDefault="00A813F7" w:rsidP="00476558">
      <w:pPr>
        <w:tabs>
          <w:tab w:val="left" w:pos="7083"/>
        </w:tabs>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813888" behindDoc="0" locked="0" layoutInCell="1" allowOverlap="1" wp14:anchorId="723D6AF3" wp14:editId="154B57BA">
                <wp:simplePos x="0" y="0"/>
                <wp:positionH relativeFrom="column">
                  <wp:posOffset>3816911</wp:posOffset>
                </wp:positionH>
                <wp:positionV relativeFrom="paragraph">
                  <wp:posOffset>84455</wp:posOffset>
                </wp:positionV>
                <wp:extent cx="2519916" cy="467833"/>
                <wp:effectExtent l="0" t="0" r="0" b="0"/>
                <wp:wrapNone/>
                <wp:docPr id="1007808326" name="Text Box 11"/>
                <wp:cNvGraphicFramePr/>
                <a:graphic xmlns:a="http://schemas.openxmlformats.org/drawingml/2006/main">
                  <a:graphicData uri="http://schemas.microsoft.com/office/word/2010/wordprocessingShape">
                    <wps:wsp>
                      <wps:cNvSpPr txBox="1"/>
                      <wps:spPr>
                        <a:xfrm>
                          <a:off x="0" y="0"/>
                          <a:ext cx="2519916" cy="467833"/>
                        </a:xfrm>
                        <a:prstGeom prst="rect">
                          <a:avLst/>
                        </a:prstGeom>
                        <a:noFill/>
                        <a:ln w="6350">
                          <a:noFill/>
                        </a:ln>
                      </wps:spPr>
                      <wps:txbx>
                        <w:txbxContent>
                          <w:p w14:paraId="6EFBB704" w14:textId="0D393E75" w:rsidR="00A813F7" w:rsidRPr="00A813F7" w:rsidRDefault="00A813F7">
                            <w:pPr>
                              <w:rPr>
                                <w:color w:val="FFFFFF" w:themeColor="background1"/>
                                <w:sz w:val="44"/>
                                <w:szCs w:val="44"/>
                              </w:rPr>
                            </w:pPr>
                            <w:r w:rsidRPr="00A813F7">
                              <w:rPr>
                                <w:color w:val="FFFFFF" w:themeColor="background1"/>
                                <w:sz w:val="44"/>
                                <w:szCs w:val="44"/>
                              </w:rPr>
                              <w:t xml:space="preserve">Year 1 Assessment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3D6AF3" id="Text Box 11" o:spid="_x0000_s1036" type="#_x0000_t202" style="position:absolute;margin-left:300.55pt;margin-top:6.65pt;width:198.4pt;height:36.85pt;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" filled="f" stroked="f" strokeweight=".5pt">
                <v:textbox>
                  <w:txbxContent>
                    <w:p w14:paraId="6EFBB704" w14:textId="0D393E75" w:rsidR="00A813F7" w:rsidRPr="00A813F7" w:rsidRDefault="00A813F7">
                      <w:pPr>
                        <w:rPr>
                          <w:color w:val="FFFFFF" w:themeColor="background1"/>
                          <w:sz w:val="44"/>
                          <w:szCs w:val="44"/>
                        </w:rPr>
                      </w:pPr>
                      <w:r w:rsidRPr="00A813F7">
                        <w:rPr>
                          <w:color w:val="FFFFFF" w:themeColor="background1"/>
                          <w:sz w:val="44"/>
                          <w:szCs w:val="44"/>
                        </w:rPr>
                        <w:t xml:space="preserve">Year 1 Assessment </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12864" behindDoc="0" locked="0" layoutInCell="1" allowOverlap="1" wp14:anchorId="3A7B51F5" wp14:editId="5E40A409">
                <wp:simplePos x="0" y="0"/>
                <wp:positionH relativeFrom="column">
                  <wp:posOffset>1615706</wp:posOffset>
                </wp:positionH>
                <wp:positionV relativeFrom="paragraph">
                  <wp:posOffset>21679</wp:posOffset>
                </wp:positionV>
                <wp:extent cx="6794205" cy="627320"/>
                <wp:effectExtent l="0" t="0" r="13335" b="8255"/>
                <wp:wrapNone/>
                <wp:docPr id="51858366" name="Rounded Rectangle 10"/>
                <wp:cNvGraphicFramePr/>
                <a:graphic xmlns:a="http://schemas.openxmlformats.org/drawingml/2006/main">
                  <a:graphicData uri="http://schemas.microsoft.com/office/word/2010/wordprocessingShape">
                    <wps:wsp>
                      <wps:cNvSpPr/>
                      <wps:spPr>
                        <a:xfrm>
                          <a:off x="0" y="0"/>
                          <a:ext cx="6794205" cy="627320"/>
                        </a:xfrm>
                        <a:prstGeom prst="roundRect">
                          <a:avLst/>
                        </a:prstGeom>
                        <a:solidFill>
                          <a:srgbClr val="002060"/>
                        </a:solid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0B3B9126">
              <v:roundrect id="Rounded Rectangle 10" style="position:absolute;margin-left:127.2pt;margin-top:1.7pt;width:535pt;height:49.4pt;z-index:2518128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2060" strokecolor="#002060" strokeweight="1pt" arcsize="10923f" w14:anchorId="6C5DBD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">
                <v:stroke joinstyle="miter"/>
              </v:roundrect>
            </w:pict>
          </mc:Fallback>
        </mc:AlternateContent>
      </w:r>
    </w:p>
    <w:p w14:paraId="59C719D1" w14:textId="77777777" w:rsidR="009B5D27" w:rsidRDefault="009B5D27" w:rsidP="00476558">
      <w:pPr>
        <w:tabs>
          <w:tab w:val="left" w:pos="7083"/>
        </w:tabs>
        <w:rPr>
          <w:rFonts w:ascii="Times New Roman" w:hAnsi="Times New Roman" w:cs="Times New Roman"/>
          <w:sz w:val="24"/>
          <w:szCs w:val="24"/>
        </w:rPr>
      </w:pPr>
    </w:p>
    <w:p w14:paraId="6339D90C" w14:textId="77777777" w:rsidR="00A813F7" w:rsidRDefault="00A813F7" w:rsidP="009B5D27">
      <w:pPr>
        <w:tabs>
          <w:tab w:val="left" w:pos="7083"/>
        </w:tabs>
        <w:jc w:val="center"/>
        <w:rPr>
          <w:rFonts w:ascii="Times New Roman" w:hAnsi="Times New Roman" w:cs="Times New Roman"/>
          <w:sz w:val="24"/>
          <w:szCs w:val="24"/>
        </w:rPr>
      </w:pPr>
    </w:p>
    <w:p w14:paraId="23E14037" w14:textId="31E79318" w:rsidR="009B5D27" w:rsidRDefault="009B5D27" w:rsidP="009B5D27">
      <w:pPr>
        <w:tabs>
          <w:tab w:val="left" w:pos="7083"/>
        </w:tabs>
        <w:jc w:val="center"/>
        <w:rPr>
          <w:rFonts w:ascii="Times New Roman" w:hAnsi="Times New Roman" w:cs="Times New Roman"/>
          <w:sz w:val="24"/>
          <w:szCs w:val="24"/>
        </w:rPr>
      </w:pPr>
    </w:p>
    <w:p w14:paraId="32AE2C67" w14:textId="1C02C960" w:rsidR="00A813F7" w:rsidRPr="00A813F7" w:rsidRDefault="00090254" w:rsidP="00A813F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38464" behindDoc="0" locked="0" layoutInCell="1" allowOverlap="1" wp14:anchorId="6702929B" wp14:editId="6AE70D9D">
            <wp:simplePos x="0" y="0"/>
            <wp:positionH relativeFrom="column">
              <wp:posOffset>875</wp:posOffset>
            </wp:positionH>
            <wp:positionV relativeFrom="paragraph">
              <wp:posOffset>112927</wp:posOffset>
            </wp:positionV>
            <wp:extent cx="9772830" cy="3838354"/>
            <wp:effectExtent l="0" t="0" r="0" b="0"/>
            <wp:wrapNone/>
            <wp:docPr id="2145975979" name="Picture 15" descr="A picture containing text, screenshot, font,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975979" name="Picture 15" descr="A picture containing text, screenshot, font, menu&#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9772830" cy="3838354"/>
                    </a:xfrm>
                    <a:prstGeom prst="rect">
                      <a:avLst/>
                    </a:prstGeom>
                  </pic:spPr>
                </pic:pic>
              </a:graphicData>
            </a:graphic>
            <wp14:sizeRelH relativeFrom="page">
              <wp14:pctWidth>0</wp14:pctWidth>
            </wp14:sizeRelH>
            <wp14:sizeRelV relativeFrom="page">
              <wp14:pctHeight>0</wp14:pctHeight>
            </wp14:sizeRelV>
          </wp:anchor>
        </w:drawing>
      </w:r>
    </w:p>
    <w:p w14:paraId="5BCECDE4" w14:textId="77777777" w:rsidR="00A813F7" w:rsidRPr="00A813F7" w:rsidRDefault="00A813F7" w:rsidP="00A813F7">
      <w:pPr>
        <w:rPr>
          <w:rFonts w:ascii="Times New Roman" w:hAnsi="Times New Roman" w:cs="Times New Roman"/>
          <w:sz w:val="24"/>
          <w:szCs w:val="24"/>
        </w:rPr>
      </w:pPr>
    </w:p>
    <w:p w14:paraId="2B909A89" w14:textId="77777777" w:rsidR="00A813F7" w:rsidRPr="00A813F7" w:rsidRDefault="00A813F7" w:rsidP="00A813F7">
      <w:pPr>
        <w:rPr>
          <w:rFonts w:ascii="Times New Roman" w:hAnsi="Times New Roman" w:cs="Times New Roman"/>
          <w:sz w:val="24"/>
          <w:szCs w:val="24"/>
        </w:rPr>
      </w:pPr>
    </w:p>
    <w:p w14:paraId="4597E858" w14:textId="77777777" w:rsidR="00A813F7" w:rsidRPr="00A813F7" w:rsidRDefault="00A813F7" w:rsidP="00A813F7">
      <w:pPr>
        <w:rPr>
          <w:rFonts w:ascii="Times New Roman" w:hAnsi="Times New Roman" w:cs="Times New Roman"/>
          <w:sz w:val="24"/>
          <w:szCs w:val="24"/>
        </w:rPr>
      </w:pPr>
    </w:p>
    <w:p w14:paraId="36196621" w14:textId="77777777" w:rsidR="00A813F7" w:rsidRPr="00A813F7" w:rsidRDefault="00A813F7" w:rsidP="00A813F7">
      <w:pPr>
        <w:rPr>
          <w:rFonts w:ascii="Times New Roman" w:hAnsi="Times New Roman" w:cs="Times New Roman"/>
          <w:sz w:val="24"/>
          <w:szCs w:val="24"/>
        </w:rPr>
      </w:pPr>
    </w:p>
    <w:p w14:paraId="64E29B47" w14:textId="77777777" w:rsidR="00A813F7" w:rsidRPr="00A813F7" w:rsidRDefault="00A813F7" w:rsidP="00A813F7">
      <w:pPr>
        <w:rPr>
          <w:rFonts w:ascii="Times New Roman" w:hAnsi="Times New Roman" w:cs="Times New Roman"/>
          <w:sz w:val="24"/>
          <w:szCs w:val="24"/>
        </w:rPr>
      </w:pPr>
    </w:p>
    <w:p w14:paraId="1992D220" w14:textId="77777777" w:rsidR="00A813F7" w:rsidRPr="00A813F7" w:rsidRDefault="00A813F7" w:rsidP="00A813F7">
      <w:pPr>
        <w:rPr>
          <w:rFonts w:ascii="Times New Roman" w:hAnsi="Times New Roman" w:cs="Times New Roman"/>
          <w:sz w:val="24"/>
          <w:szCs w:val="24"/>
        </w:rPr>
      </w:pPr>
    </w:p>
    <w:p w14:paraId="32F820B4" w14:textId="77777777" w:rsidR="00A813F7" w:rsidRPr="00A813F7" w:rsidRDefault="00A813F7" w:rsidP="00A813F7">
      <w:pPr>
        <w:rPr>
          <w:rFonts w:ascii="Times New Roman" w:hAnsi="Times New Roman" w:cs="Times New Roman"/>
          <w:sz w:val="24"/>
          <w:szCs w:val="24"/>
        </w:rPr>
      </w:pPr>
    </w:p>
    <w:p w14:paraId="71CCE417" w14:textId="77777777" w:rsidR="00A813F7" w:rsidRPr="00A813F7" w:rsidRDefault="00A813F7" w:rsidP="00A813F7">
      <w:pPr>
        <w:rPr>
          <w:rFonts w:ascii="Times New Roman" w:hAnsi="Times New Roman" w:cs="Times New Roman"/>
          <w:sz w:val="24"/>
          <w:szCs w:val="24"/>
        </w:rPr>
      </w:pPr>
    </w:p>
    <w:p w14:paraId="1C37A251" w14:textId="77777777" w:rsidR="00A813F7" w:rsidRPr="00A813F7" w:rsidRDefault="00A813F7" w:rsidP="00A813F7">
      <w:pPr>
        <w:rPr>
          <w:rFonts w:ascii="Times New Roman" w:hAnsi="Times New Roman" w:cs="Times New Roman"/>
          <w:sz w:val="24"/>
          <w:szCs w:val="24"/>
        </w:rPr>
      </w:pPr>
    </w:p>
    <w:p w14:paraId="3F605021" w14:textId="77777777" w:rsidR="00A813F7" w:rsidRPr="00A813F7" w:rsidRDefault="00A813F7" w:rsidP="00A813F7">
      <w:pPr>
        <w:rPr>
          <w:rFonts w:ascii="Times New Roman" w:hAnsi="Times New Roman" w:cs="Times New Roman"/>
          <w:sz w:val="24"/>
          <w:szCs w:val="24"/>
        </w:rPr>
      </w:pPr>
    </w:p>
    <w:p w14:paraId="1FF32288" w14:textId="77777777" w:rsidR="00A813F7" w:rsidRPr="00A813F7" w:rsidRDefault="00A813F7" w:rsidP="00A813F7">
      <w:pPr>
        <w:rPr>
          <w:rFonts w:ascii="Times New Roman" w:hAnsi="Times New Roman" w:cs="Times New Roman"/>
          <w:sz w:val="24"/>
          <w:szCs w:val="24"/>
        </w:rPr>
      </w:pPr>
    </w:p>
    <w:p w14:paraId="52DA2965" w14:textId="77777777" w:rsidR="00A813F7" w:rsidRPr="00A813F7" w:rsidRDefault="00A813F7" w:rsidP="00A813F7">
      <w:pPr>
        <w:rPr>
          <w:rFonts w:ascii="Times New Roman" w:hAnsi="Times New Roman" w:cs="Times New Roman"/>
          <w:sz w:val="24"/>
          <w:szCs w:val="24"/>
        </w:rPr>
      </w:pPr>
    </w:p>
    <w:p w14:paraId="503D3056" w14:textId="77777777" w:rsidR="00A813F7" w:rsidRPr="00A813F7" w:rsidRDefault="00A813F7" w:rsidP="00A813F7">
      <w:pPr>
        <w:rPr>
          <w:rFonts w:ascii="Times New Roman" w:hAnsi="Times New Roman" w:cs="Times New Roman"/>
          <w:sz w:val="24"/>
          <w:szCs w:val="24"/>
        </w:rPr>
      </w:pPr>
    </w:p>
    <w:p w14:paraId="431D42DA" w14:textId="77777777" w:rsidR="00A813F7" w:rsidRPr="00A813F7" w:rsidRDefault="00A813F7" w:rsidP="00A813F7">
      <w:pPr>
        <w:rPr>
          <w:rFonts w:ascii="Times New Roman" w:hAnsi="Times New Roman" w:cs="Times New Roman"/>
          <w:sz w:val="24"/>
          <w:szCs w:val="24"/>
        </w:rPr>
      </w:pPr>
    </w:p>
    <w:p w14:paraId="44FA1A19" w14:textId="77777777" w:rsidR="00A813F7" w:rsidRPr="00A813F7" w:rsidRDefault="00A813F7" w:rsidP="00A813F7">
      <w:pPr>
        <w:rPr>
          <w:rFonts w:ascii="Times New Roman" w:hAnsi="Times New Roman" w:cs="Times New Roman"/>
          <w:sz w:val="24"/>
          <w:szCs w:val="24"/>
        </w:rPr>
      </w:pPr>
    </w:p>
    <w:p w14:paraId="1AD64BB8" w14:textId="77777777" w:rsidR="00A813F7" w:rsidRDefault="00A813F7" w:rsidP="00A813F7">
      <w:pPr>
        <w:rPr>
          <w:rFonts w:ascii="Times New Roman" w:hAnsi="Times New Roman" w:cs="Times New Roman"/>
          <w:sz w:val="24"/>
          <w:szCs w:val="24"/>
        </w:rPr>
      </w:pPr>
    </w:p>
    <w:p w14:paraId="313F9B22" w14:textId="5D8EE15F" w:rsidR="00A813F7" w:rsidRDefault="00A813F7" w:rsidP="00A813F7">
      <w:pPr>
        <w:tabs>
          <w:tab w:val="left" w:pos="5408"/>
        </w:tabs>
        <w:rPr>
          <w:rFonts w:ascii="Times New Roman" w:hAnsi="Times New Roman" w:cs="Times New Roman"/>
          <w:sz w:val="24"/>
          <w:szCs w:val="24"/>
        </w:rPr>
      </w:pPr>
      <w:r>
        <w:rPr>
          <w:rFonts w:ascii="Times New Roman" w:hAnsi="Times New Roman" w:cs="Times New Roman"/>
          <w:sz w:val="24"/>
          <w:szCs w:val="24"/>
        </w:rPr>
        <w:tab/>
      </w:r>
    </w:p>
    <w:p w14:paraId="4B6F5F1F" w14:textId="77777777" w:rsidR="00A813F7" w:rsidRDefault="00A813F7" w:rsidP="00A813F7">
      <w:pPr>
        <w:tabs>
          <w:tab w:val="left" w:pos="5408"/>
        </w:tabs>
        <w:rPr>
          <w:rFonts w:ascii="Times New Roman" w:hAnsi="Times New Roman" w:cs="Times New Roman"/>
          <w:sz w:val="24"/>
          <w:szCs w:val="24"/>
        </w:rPr>
      </w:pPr>
    </w:p>
    <w:p w14:paraId="60CB8F3B" w14:textId="48F4F6F7" w:rsidR="00A813F7" w:rsidRDefault="00A813F7" w:rsidP="00A813F7">
      <w:pPr>
        <w:tabs>
          <w:tab w:val="left" w:pos="5408"/>
        </w:tabs>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826176" behindDoc="0" locked="0" layoutInCell="1" allowOverlap="1" wp14:anchorId="78B32F6E" wp14:editId="78DFB132">
                <wp:simplePos x="0" y="0"/>
                <wp:positionH relativeFrom="column">
                  <wp:posOffset>3710335</wp:posOffset>
                </wp:positionH>
                <wp:positionV relativeFrom="paragraph">
                  <wp:posOffset>74428</wp:posOffset>
                </wp:positionV>
                <wp:extent cx="2519916" cy="467833"/>
                <wp:effectExtent l="0" t="0" r="0" b="0"/>
                <wp:wrapNone/>
                <wp:docPr id="698611840" name="Text Box 11"/>
                <wp:cNvGraphicFramePr/>
                <a:graphic xmlns:a="http://schemas.openxmlformats.org/drawingml/2006/main">
                  <a:graphicData uri="http://schemas.microsoft.com/office/word/2010/wordprocessingShape">
                    <wps:wsp>
                      <wps:cNvSpPr txBox="1"/>
                      <wps:spPr>
                        <a:xfrm>
                          <a:off x="0" y="0"/>
                          <a:ext cx="2519916" cy="467833"/>
                        </a:xfrm>
                        <a:prstGeom prst="rect">
                          <a:avLst/>
                        </a:prstGeom>
                        <a:noFill/>
                        <a:ln w="6350">
                          <a:noFill/>
                        </a:ln>
                      </wps:spPr>
                      <wps:txbx>
                        <w:txbxContent>
                          <w:p w14:paraId="01B99E27" w14:textId="402B8990" w:rsidR="00A813F7" w:rsidRPr="00A813F7" w:rsidRDefault="00A813F7" w:rsidP="00A813F7">
                            <w:pPr>
                              <w:rPr>
                                <w:color w:val="FFFFFF" w:themeColor="background1"/>
                                <w:sz w:val="44"/>
                                <w:szCs w:val="44"/>
                              </w:rPr>
                            </w:pPr>
                            <w:r w:rsidRPr="00A813F7">
                              <w:rPr>
                                <w:color w:val="FFFFFF" w:themeColor="background1"/>
                                <w:sz w:val="44"/>
                                <w:szCs w:val="44"/>
                              </w:rPr>
                              <w:t xml:space="preserve">Year </w:t>
                            </w:r>
                            <w:r>
                              <w:rPr>
                                <w:color w:val="FFFFFF" w:themeColor="background1"/>
                                <w:sz w:val="44"/>
                                <w:szCs w:val="44"/>
                              </w:rPr>
                              <w:t>2</w:t>
                            </w:r>
                            <w:r w:rsidRPr="00A813F7">
                              <w:rPr>
                                <w:color w:val="FFFFFF" w:themeColor="background1"/>
                                <w:sz w:val="44"/>
                                <w:szCs w:val="44"/>
                              </w:rPr>
                              <w:t xml:space="preserve"> Assessment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B32F6E" id="_x0000_s1037" type="#_x0000_t202" style="position:absolute;margin-left:292.15pt;margin-top:5.85pt;width:198.4pt;height:36.85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" filled="f" stroked="f" strokeweight=".5pt">
                <v:textbox>
                  <w:txbxContent>
                    <w:p w14:paraId="01B99E27" w14:textId="402B8990" w:rsidR="00A813F7" w:rsidRPr="00A813F7" w:rsidRDefault="00A813F7" w:rsidP="00A813F7">
                      <w:pPr>
                        <w:rPr>
                          <w:color w:val="FFFFFF" w:themeColor="background1"/>
                          <w:sz w:val="44"/>
                          <w:szCs w:val="44"/>
                        </w:rPr>
                      </w:pPr>
                      <w:r w:rsidRPr="00A813F7">
                        <w:rPr>
                          <w:color w:val="FFFFFF" w:themeColor="background1"/>
                          <w:sz w:val="44"/>
                          <w:szCs w:val="44"/>
                        </w:rPr>
                        <w:t xml:space="preserve">Year </w:t>
                      </w:r>
                      <w:r>
                        <w:rPr>
                          <w:color w:val="FFFFFF" w:themeColor="background1"/>
                          <w:sz w:val="44"/>
                          <w:szCs w:val="44"/>
                        </w:rPr>
                        <w:t>2</w:t>
                      </w:r>
                      <w:r w:rsidRPr="00A813F7">
                        <w:rPr>
                          <w:color w:val="FFFFFF" w:themeColor="background1"/>
                          <w:sz w:val="44"/>
                          <w:szCs w:val="44"/>
                        </w:rPr>
                        <w:t xml:space="preserve"> Assessment </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15936" behindDoc="0" locked="0" layoutInCell="1" allowOverlap="1" wp14:anchorId="0B292B83" wp14:editId="35E2009B">
                <wp:simplePos x="0" y="0"/>
                <wp:positionH relativeFrom="column">
                  <wp:posOffset>1509823</wp:posOffset>
                </wp:positionH>
                <wp:positionV relativeFrom="paragraph">
                  <wp:posOffset>0</wp:posOffset>
                </wp:positionV>
                <wp:extent cx="6794205" cy="627320"/>
                <wp:effectExtent l="0" t="0" r="13335" b="8255"/>
                <wp:wrapNone/>
                <wp:docPr id="636044624" name="Rounded Rectangle 10"/>
                <wp:cNvGraphicFramePr/>
                <a:graphic xmlns:a="http://schemas.openxmlformats.org/drawingml/2006/main">
                  <a:graphicData uri="http://schemas.microsoft.com/office/word/2010/wordprocessingShape">
                    <wps:wsp>
                      <wps:cNvSpPr/>
                      <wps:spPr>
                        <a:xfrm>
                          <a:off x="0" y="0"/>
                          <a:ext cx="6794205" cy="627320"/>
                        </a:xfrm>
                        <a:prstGeom prst="roundRect">
                          <a:avLst/>
                        </a:prstGeom>
                        <a:solidFill>
                          <a:srgbClr val="002060"/>
                        </a:solid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3B27BE39">
              <v:roundrect id="Rounded Rectangle 10" style="position:absolute;margin-left:118.9pt;margin-top:0;width:535pt;height:49.4pt;z-index:2518159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2060" strokecolor="#002060" strokeweight="1pt" arcsize="10923f" w14:anchorId="2DED77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">
                <v:stroke joinstyle="miter"/>
              </v:roundrect>
            </w:pict>
          </mc:Fallback>
        </mc:AlternateContent>
      </w:r>
      <w:r>
        <w:rPr>
          <w:rFonts w:ascii="Times New Roman" w:hAnsi="Times New Roman" w:cs="Times New Roman"/>
          <w:sz w:val="24"/>
          <w:szCs w:val="24"/>
        </w:rPr>
        <w:tab/>
      </w:r>
    </w:p>
    <w:p w14:paraId="287EAB3C" w14:textId="77777777" w:rsidR="00A813F7" w:rsidRDefault="00A813F7" w:rsidP="00A813F7">
      <w:pPr>
        <w:tabs>
          <w:tab w:val="left" w:pos="5408"/>
        </w:tabs>
        <w:rPr>
          <w:rFonts w:ascii="Times New Roman" w:hAnsi="Times New Roman" w:cs="Times New Roman"/>
          <w:sz w:val="24"/>
          <w:szCs w:val="24"/>
        </w:rPr>
      </w:pPr>
    </w:p>
    <w:p w14:paraId="1250384F" w14:textId="62938E5F" w:rsidR="00A813F7" w:rsidRPr="00A813F7" w:rsidRDefault="00A813F7" w:rsidP="00A813F7">
      <w:pPr>
        <w:rPr>
          <w:rFonts w:ascii="Times New Roman" w:hAnsi="Times New Roman" w:cs="Times New Roman"/>
          <w:sz w:val="24"/>
          <w:szCs w:val="24"/>
        </w:rPr>
      </w:pPr>
    </w:p>
    <w:p w14:paraId="786EF9CB" w14:textId="3D77F4BD" w:rsidR="00A813F7" w:rsidRPr="00A813F7" w:rsidRDefault="00A813F7" w:rsidP="00A813F7">
      <w:pPr>
        <w:rPr>
          <w:rFonts w:ascii="Times New Roman" w:hAnsi="Times New Roman" w:cs="Times New Roman"/>
          <w:sz w:val="24"/>
          <w:szCs w:val="24"/>
        </w:rPr>
      </w:pPr>
    </w:p>
    <w:p w14:paraId="305995D1" w14:textId="2B533060" w:rsidR="00A813F7" w:rsidRPr="00A813F7" w:rsidRDefault="00090254" w:rsidP="00A813F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39488" behindDoc="0" locked="0" layoutInCell="1" allowOverlap="1" wp14:anchorId="67332F0F" wp14:editId="24597ACB">
            <wp:simplePos x="0" y="0"/>
            <wp:positionH relativeFrom="column">
              <wp:posOffset>-1</wp:posOffset>
            </wp:positionH>
            <wp:positionV relativeFrom="paragraph">
              <wp:posOffset>251444</wp:posOffset>
            </wp:positionV>
            <wp:extent cx="9816987" cy="3030279"/>
            <wp:effectExtent l="0" t="0" r="635" b="5080"/>
            <wp:wrapNone/>
            <wp:docPr id="2145342603" name="Picture 16" descr="A picture containing text, screenshot, fon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342603" name="Picture 16" descr="A picture containing text, screenshot, font, receipt&#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9872211" cy="3047325"/>
                    </a:xfrm>
                    <a:prstGeom prst="rect">
                      <a:avLst/>
                    </a:prstGeom>
                  </pic:spPr>
                </pic:pic>
              </a:graphicData>
            </a:graphic>
            <wp14:sizeRelH relativeFrom="page">
              <wp14:pctWidth>0</wp14:pctWidth>
            </wp14:sizeRelH>
            <wp14:sizeRelV relativeFrom="page">
              <wp14:pctHeight>0</wp14:pctHeight>
            </wp14:sizeRelV>
          </wp:anchor>
        </w:drawing>
      </w:r>
    </w:p>
    <w:p w14:paraId="4D02EBF8" w14:textId="2B13DEE2" w:rsidR="00A813F7" w:rsidRPr="00A813F7" w:rsidRDefault="00A813F7" w:rsidP="00A813F7">
      <w:pPr>
        <w:rPr>
          <w:rFonts w:ascii="Times New Roman" w:hAnsi="Times New Roman" w:cs="Times New Roman"/>
          <w:sz w:val="24"/>
          <w:szCs w:val="24"/>
        </w:rPr>
      </w:pPr>
    </w:p>
    <w:p w14:paraId="5DF5ECB8" w14:textId="210FB5C7" w:rsidR="00A813F7" w:rsidRPr="00A813F7" w:rsidRDefault="00A813F7" w:rsidP="00A813F7">
      <w:pPr>
        <w:rPr>
          <w:rFonts w:ascii="Times New Roman" w:hAnsi="Times New Roman" w:cs="Times New Roman"/>
          <w:sz w:val="24"/>
          <w:szCs w:val="24"/>
        </w:rPr>
      </w:pPr>
    </w:p>
    <w:p w14:paraId="61841B01" w14:textId="5DFC2792" w:rsidR="00A813F7" w:rsidRPr="00A813F7" w:rsidRDefault="00A813F7" w:rsidP="00A813F7">
      <w:pPr>
        <w:rPr>
          <w:rFonts w:ascii="Times New Roman" w:hAnsi="Times New Roman" w:cs="Times New Roman"/>
          <w:sz w:val="24"/>
          <w:szCs w:val="24"/>
        </w:rPr>
      </w:pPr>
    </w:p>
    <w:p w14:paraId="1CF3F2DB" w14:textId="54401049" w:rsidR="00A813F7" w:rsidRPr="00A813F7" w:rsidRDefault="00A813F7" w:rsidP="00A813F7">
      <w:pPr>
        <w:rPr>
          <w:rFonts w:ascii="Times New Roman" w:hAnsi="Times New Roman" w:cs="Times New Roman"/>
          <w:sz w:val="24"/>
          <w:szCs w:val="24"/>
        </w:rPr>
      </w:pPr>
    </w:p>
    <w:p w14:paraId="205774A2" w14:textId="6062F9A8" w:rsidR="00A813F7" w:rsidRPr="00A813F7" w:rsidRDefault="00A813F7" w:rsidP="00A813F7">
      <w:pPr>
        <w:rPr>
          <w:rFonts w:ascii="Times New Roman" w:hAnsi="Times New Roman" w:cs="Times New Roman"/>
          <w:sz w:val="24"/>
          <w:szCs w:val="24"/>
        </w:rPr>
      </w:pPr>
    </w:p>
    <w:p w14:paraId="7767FD5F" w14:textId="44D954A5" w:rsidR="00A813F7" w:rsidRPr="00A813F7" w:rsidRDefault="00A813F7" w:rsidP="00A813F7">
      <w:pPr>
        <w:rPr>
          <w:rFonts w:ascii="Times New Roman" w:hAnsi="Times New Roman" w:cs="Times New Roman"/>
          <w:sz w:val="24"/>
          <w:szCs w:val="24"/>
        </w:rPr>
      </w:pPr>
    </w:p>
    <w:p w14:paraId="48862DAD" w14:textId="664517F9" w:rsidR="00A813F7" w:rsidRPr="00A813F7" w:rsidRDefault="00A813F7" w:rsidP="00A813F7">
      <w:pPr>
        <w:rPr>
          <w:rFonts w:ascii="Times New Roman" w:hAnsi="Times New Roman" w:cs="Times New Roman"/>
          <w:sz w:val="24"/>
          <w:szCs w:val="24"/>
        </w:rPr>
      </w:pPr>
    </w:p>
    <w:p w14:paraId="4C86FC5E" w14:textId="42E6CCFF" w:rsidR="00A813F7" w:rsidRPr="00A813F7" w:rsidRDefault="00A813F7" w:rsidP="00A813F7">
      <w:pPr>
        <w:rPr>
          <w:rFonts w:ascii="Times New Roman" w:hAnsi="Times New Roman" w:cs="Times New Roman"/>
          <w:sz w:val="24"/>
          <w:szCs w:val="24"/>
        </w:rPr>
      </w:pPr>
    </w:p>
    <w:p w14:paraId="37FB8DDF" w14:textId="0297D7D2" w:rsidR="00A813F7" w:rsidRPr="00A813F7" w:rsidRDefault="00A813F7" w:rsidP="00A813F7">
      <w:pPr>
        <w:rPr>
          <w:rFonts w:ascii="Times New Roman" w:hAnsi="Times New Roman" w:cs="Times New Roman"/>
          <w:sz w:val="24"/>
          <w:szCs w:val="24"/>
        </w:rPr>
      </w:pPr>
    </w:p>
    <w:p w14:paraId="387DDC8E" w14:textId="3B88119C" w:rsidR="00A813F7" w:rsidRPr="00A813F7" w:rsidRDefault="00A813F7" w:rsidP="00A813F7">
      <w:pPr>
        <w:rPr>
          <w:rFonts w:ascii="Times New Roman" w:hAnsi="Times New Roman" w:cs="Times New Roman"/>
          <w:sz w:val="24"/>
          <w:szCs w:val="24"/>
        </w:rPr>
      </w:pPr>
    </w:p>
    <w:p w14:paraId="731C8F74" w14:textId="06168553" w:rsidR="00A813F7" w:rsidRPr="00A813F7" w:rsidRDefault="00A813F7" w:rsidP="00A813F7">
      <w:pPr>
        <w:rPr>
          <w:rFonts w:ascii="Times New Roman" w:hAnsi="Times New Roman" w:cs="Times New Roman"/>
          <w:sz w:val="24"/>
          <w:szCs w:val="24"/>
        </w:rPr>
      </w:pPr>
    </w:p>
    <w:p w14:paraId="1FD1612A" w14:textId="77777777" w:rsidR="00A813F7" w:rsidRPr="00A813F7" w:rsidRDefault="00A813F7" w:rsidP="00A813F7">
      <w:pPr>
        <w:rPr>
          <w:rFonts w:ascii="Times New Roman" w:hAnsi="Times New Roman" w:cs="Times New Roman"/>
          <w:sz w:val="24"/>
          <w:szCs w:val="24"/>
        </w:rPr>
      </w:pPr>
    </w:p>
    <w:p w14:paraId="36D5D2A5" w14:textId="77777777" w:rsidR="00A813F7" w:rsidRPr="00A813F7" w:rsidRDefault="00A813F7" w:rsidP="00A813F7">
      <w:pPr>
        <w:rPr>
          <w:rFonts w:ascii="Times New Roman" w:hAnsi="Times New Roman" w:cs="Times New Roman"/>
          <w:sz w:val="24"/>
          <w:szCs w:val="24"/>
        </w:rPr>
      </w:pPr>
    </w:p>
    <w:p w14:paraId="20EB91B9" w14:textId="77777777" w:rsidR="00A813F7" w:rsidRPr="00A813F7" w:rsidRDefault="00A813F7" w:rsidP="00A813F7">
      <w:pPr>
        <w:rPr>
          <w:rFonts w:ascii="Times New Roman" w:hAnsi="Times New Roman" w:cs="Times New Roman"/>
          <w:sz w:val="24"/>
          <w:szCs w:val="24"/>
        </w:rPr>
      </w:pPr>
    </w:p>
    <w:p w14:paraId="6C3630DB" w14:textId="77777777" w:rsidR="00A813F7" w:rsidRPr="00A813F7" w:rsidRDefault="00A813F7" w:rsidP="00A813F7">
      <w:pPr>
        <w:rPr>
          <w:rFonts w:ascii="Times New Roman" w:hAnsi="Times New Roman" w:cs="Times New Roman"/>
          <w:sz w:val="24"/>
          <w:szCs w:val="24"/>
        </w:rPr>
      </w:pPr>
    </w:p>
    <w:p w14:paraId="0B3EBC27" w14:textId="77777777" w:rsidR="00A813F7" w:rsidRPr="00A813F7" w:rsidRDefault="00A813F7" w:rsidP="00A813F7">
      <w:pPr>
        <w:rPr>
          <w:rFonts w:ascii="Times New Roman" w:hAnsi="Times New Roman" w:cs="Times New Roman"/>
          <w:sz w:val="24"/>
          <w:szCs w:val="24"/>
        </w:rPr>
      </w:pPr>
    </w:p>
    <w:p w14:paraId="18E839C2" w14:textId="77777777" w:rsidR="00A813F7" w:rsidRPr="00A813F7" w:rsidRDefault="00A813F7" w:rsidP="00A813F7">
      <w:pPr>
        <w:rPr>
          <w:rFonts w:ascii="Times New Roman" w:hAnsi="Times New Roman" w:cs="Times New Roman"/>
          <w:sz w:val="24"/>
          <w:szCs w:val="24"/>
        </w:rPr>
      </w:pPr>
    </w:p>
    <w:p w14:paraId="5FA878F1" w14:textId="77777777" w:rsidR="00A813F7" w:rsidRDefault="00A813F7" w:rsidP="00A813F7">
      <w:pPr>
        <w:tabs>
          <w:tab w:val="left" w:pos="5392"/>
        </w:tabs>
        <w:rPr>
          <w:rFonts w:ascii="Times New Roman" w:hAnsi="Times New Roman" w:cs="Times New Roman"/>
          <w:sz w:val="24"/>
          <w:szCs w:val="24"/>
        </w:rPr>
      </w:pPr>
      <w:r>
        <w:rPr>
          <w:rFonts w:ascii="Times New Roman" w:hAnsi="Times New Roman" w:cs="Times New Roman"/>
          <w:sz w:val="24"/>
          <w:szCs w:val="24"/>
        </w:rPr>
        <w:tab/>
      </w:r>
    </w:p>
    <w:p w14:paraId="453E2796" w14:textId="31627D81" w:rsidR="00A813F7" w:rsidRDefault="00A813F7" w:rsidP="00A813F7">
      <w:pPr>
        <w:tabs>
          <w:tab w:val="left" w:pos="5392"/>
        </w:tabs>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828224" behindDoc="0" locked="0" layoutInCell="1" allowOverlap="1" wp14:anchorId="49DCFF2E" wp14:editId="552F3740">
                <wp:simplePos x="0" y="0"/>
                <wp:positionH relativeFrom="column">
                  <wp:posOffset>3870251</wp:posOffset>
                </wp:positionH>
                <wp:positionV relativeFrom="paragraph">
                  <wp:posOffset>0</wp:posOffset>
                </wp:positionV>
                <wp:extent cx="2519916" cy="467833"/>
                <wp:effectExtent l="0" t="0" r="0" b="0"/>
                <wp:wrapNone/>
                <wp:docPr id="1850340522" name="Text Box 11"/>
                <wp:cNvGraphicFramePr/>
                <a:graphic xmlns:a="http://schemas.openxmlformats.org/drawingml/2006/main">
                  <a:graphicData uri="http://schemas.microsoft.com/office/word/2010/wordprocessingShape">
                    <wps:wsp>
                      <wps:cNvSpPr txBox="1"/>
                      <wps:spPr>
                        <a:xfrm>
                          <a:off x="0" y="0"/>
                          <a:ext cx="2519916" cy="467833"/>
                        </a:xfrm>
                        <a:prstGeom prst="rect">
                          <a:avLst/>
                        </a:prstGeom>
                        <a:noFill/>
                        <a:ln w="6350">
                          <a:noFill/>
                        </a:ln>
                      </wps:spPr>
                      <wps:txbx>
                        <w:txbxContent>
                          <w:p w14:paraId="61492F41" w14:textId="7A9A7975" w:rsidR="00A813F7" w:rsidRPr="00A813F7" w:rsidRDefault="00A813F7" w:rsidP="00A813F7">
                            <w:pPr>
                              <w:rPr>
                                <w:color w:val="FFFFFF" w:themeColor="background1"/>
                                <w:sz w:val="44"/>
                                <w:szCs w:val="44"/>
                              </w:rPr>
                            </w:pPr>
                            <w:r w:rsidRPr="00A813F7">
                              <w:rPr>
                                <w:color w:val="FFFFFF" w:themeColor="background1"/>
                                <w:sz w:val="44"/>
                                <w:szCs w:val="44"/>
                              </w:rPr>
                              <w:t xml:space="preserve">Year </w:t>
                            </w:r>
                            <w:r>
                              <w:rPr>
                                <w:color w:val="FFFFFF" w:themeColor="background1"/>
                                <w:sz w:val="44"/>
                                <w:szCs w:val="44"/>
                              </w:rPr>
                              <w:t>3</w:t>
                            </w:r>
                            <w:r w:rsidRPr="00A813F7">
                              <w:rPr>
                                <w:color w:val="FFFFFF" w:themeColor="background1"/>
                                <w:sz w:val="44"/>
                                <w:szCs w:val="44"/>
                              </w:rPr>
                              <w:t xml:space="preserve"> Assessment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DCFF2E" id="_x0000_s1038" type="#_x0000_t202" style="position:absolute;margin-left:304.75pt;margin-top:0;width:198.4pt;height:36.85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" filled="f" stroked="f" strokeweight=".5pt">
                <v:textbox>
                  <w:txbxContent>
                    <w:p w14:paraId="61492F41" w14:textId="7A9A7975" w:rsidR="00A813F7" w:rsidRPr="00A813F7" w:rsidRDefault="00A813F7" w:rsidP="00A813F7">
                      <w:pPr>
                        <w:rPr>
                          <w:color w:val="FFFFFF" w:themeColor="background1"/>
                          <w:sz w:val="44"/>
                          <w:szCs w:val="44"/>
                        </w:rPr>
                      </w:pPr>
                      <w:r w:rsidRPr="00A813F7">
                        <w:rPr>
                          <w:color w:val="FFFFFF" w:themeColor="background1"/>
                          <w:sz w:val="44"/>
                          <w:szCs w:val="44"/>
                        </w:rPr>
                        <w:t xml:space="preserve">Year </w:t>
                      </w:r>
                      <w:r>
                        <w:rPr>
                          <w:color w:val="FFFFFF" w:themeColor="background1"/>
                          <w:sz w:val="44"/>
                          <w:szCs w:val="44"/>
                        </w:rPr>
                        <w:t>3</w:t>
                      </w:r>
                      <w:r w:rsidRPr="00A813F7">
                        <w:rPr>
                          <w:color w:val="FFFFFF" w:themeColor="background1"/>
                          <w:sz w:val="44"/>
                          <w:szCs w:val="44"/>
                        </w:rPr>
                        <w:t xml:space="preserve"> Assessment </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17984" behindDoc="0" locked="0" layoutInCell="1" allowOverlap="1" wp14:anchorId="0AAA8711" wp14:editId="2E44E13F">
                <wp:simplePos x="0" y="0"/>
                <wp:positionH relativeFrom="column">
                  <wp:posOffset>1520396</wp:posOffset>
                </wp:positionH>
                <wp:positionV relativeFrom="paragraph">
                  <wp:posOffset>-63796</wp:posOffset>
                </wp:positionV>
                <wp:extent cx="6794205" cy="627320"/>
                <wp:effectExtent l="0" t="0" r="13335" b="8255"/>
                <wp:wrapNone/>
                <wp:docPr id="583338154" name="Rounded Rectangle 10"/>
                <wp:cNvGraphicFramePr/>
                <a:graphic xmlns:a="http://schemas.openxmlformats.org/drawingml/2006/main">
                  <a:graphicData uri="http://schemas.microsoft.com/office/word/2010/wordprocessingShape">
                    <wps:wsp>
                      <wps:cNvSpPr/>
                      <wps:spPr>
                        <a:xfrm>
                          <a:off x="0" y="0"/>
                          <a:ext cx="6794205" cy="627320"/>
                        </a:xfrm>
                        <a:prstGeom prst="roundRect">
                          <a:avLst/>
                        </a:prstGeom>
                        <a:solidFill>
                          <a:srgbClr val="002060"/>
                        </a:solid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0FB5C828">
              <v:roundrect id="Rounded Rectangle 10" style="position:absolute;margin-left:119.7pt;margin-top:-5pt;width:535pt;height:49.4pt;z-index:2518179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2060" strokecolor="#002060" strokeweight="1pt" arcsize="10923f" w14:anchorId="417DAA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">
                <v:stroke joinstyle="miter"/>
              </v:roundrect>
            </w:pict>
          </mc:Fallback>
        </mc:AlternateContent>
      </w:r>
    </w:p>
    <w:p w14:paraId="20636033" w14:textId="7EA2FC5F" w:rsidR="00A813F7" w:rsidRDefault="00A813F7" w:rsidP="00A813F7">
      <w:pPr>
        <w:tabs>
          <w:tab w:val="left" w:pos="5392"/>
        </w:tabs>
        <w:rPr>
          <w:rFonts w:ascii="Times New Roman" w:hAnsi="Times New Roman" w:cs="Times New Roman"/>
          <w:sz w:val="24"/>
          <w:szCs w:val="24"/>
        </w:rPr>
      </w:pPr>
    </w:p>
    <w:p w14:paraId="65752CDB" w14:textId="7CED6FA5" w:rsidR="00A813F7" w:rsidRPr="00A813F7" w:rsidRDefault="00A813F7" w:rsidP="00A813F7">
      <w:pPr>
        <w:rPr>
          <w:rFonts w:ascii="Times New Roman" w:hAnsi="Times New Roman" w:cs="Times New Roman"/>
          <w:sz w:val="24"/>
          <w:szCs w:val="24"/>
        </w:rPr>
      </w:pPr>
    </w:p>
    <w:p w14:paraId="44FD52C6" w14:textId="06979771" w:rsidR="00A813F7" w:rsidRPr="00A813F7" w:rsidRDefault="00A813F7" w:rsidP="00A813F7">
      <w:pPr>
        <w:rPr>
          <w:rFonts w:ascii="Times New Roman" w:hAnsi="Times New Roman" w:cs="Times New Roman"/>
          <w:sz w:val="24"/>
          <w:szCs w:val="24"/>
        </w:rPr>
      </w:pPr>
    </w:p>
    <w:p w14:paraId="25DBA07C" w14:textId="00999150" w:rsidR="00A813F7" w:rsidRPr="00A813F7" w:rsidRDefault="00090254" w:rsidP="00A813F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36416" behindDoc="0" locked="0" layoutInCell="1" allowOverlap="1" wp14:anchorId="4AABF0D7" wp14:editId="0A04728D">
            <wp:simplePos x="0" y="0"/>
            <wp:positionH relativeFrom="column">
              <wp:posOffset>0</wp:posOffset>
            </wp:positionH>
            <wp:positionV relativeFrom="paragraph">
              <wp:posOffset>6350</wp:posOffset>
            </wp:positionV>
            <wp:extent cx="9789795" cy="4146550"/>
            <wp:effectExtent l="0" t="0" r="1905" b="6350"/>
            <wp:wrapNone/>
            <wp:docPr id="509333690" name="Picture 13" descr="A picture containing text, screenshot, menu,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333690" name="Picture 13" descr="A picture containing text, screenshot, menu, document&#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9789795" cy="4146550"/>
                    </a:xfrm>
                    <a:prstGeom prst="rect">
                      <a:avLst/>
                    </a:prstGeom>
                  </pic:spPr>
                </pic:pic>
              </a:graphicData>
            </a:graphic>
            <wp14:sizeRelH relativeFrom="page">
              <wp14:pctWidth>0</wp14:pctWidth>
            </wp14:sizeRelH>
            <wp14:sizeRelV relativeFrom="page">
              <wp14:pctHeight>0</wp14:pctHeight>
            </wp14:sizeRelV>
          </wp:anchor>
        </w:drawing>
      </w:r>
    </w:p>
    <w:p w14:paraId="5B6ACF92" w14:textId="3460CCB0" w:rsidR="00A813F7" w:rsidRPr="00A813F7" w:rsidRDefault="00A813F7" w:rsidP="00A813F7">
      <w:pPr>
        <w:rPr>
          <w:rFonts w:ascii="Times New Roman" w:hAnsi="Times New Roman" w:cs="Times New Roman"/>
          <w:sz w:val="24"/>
          <w:szCs w:val="24"/>
        </w:rPr>
      </w:pPr>
    </w:p>
    <w:p w14:paraId="3384867A" w14:textId="3168AF26" w:rsidR="00A813F7" w:rsidRPr="00A813F7" w:rsidRDefault="00A813F7" w:rsidP="00A813F7">
      <w:pPr>
        <w:rPr>
          <w:rFonts w:ascii="Times New Roman" w:hAnsi="Times New Roman" w:cs="Times New Roman"/>
          <w:sz w:val="24"/>
          <w:szCs w:val="24"/>
        </w:rPr>
      </w:pPr>
    </w:p>
    <w:p w14:paraId="572D54CB" w14:textId="365BDA7D" w:rsidR="00A813F7" w:rsidRPr="00A813F7" w:rsidRDefault="00A813F7" w:rsidP="00A813F7">
      <w:pPr>
        <w:rPr>
          <w:rFonts w:ascii="Times New Roman" w:hAnsi="Times New Roman" w:cs="Times New Roman"/>
          <w:sz w:val="24"/>
          <w:szCs w:val="24"/>
        </w:rPr>
      </w:pPr>
    </w:p>
    <w:p w14:paraId="7A94DE18" w14:textId="4DDF38A5" w:rsidR="00A813F7" w:rsidRPr="00A813F7" w:rsidRDefault="00A813F7" w:rsidP="00A813F7">
      <w:pPr>
        <w:rPr>
          <w:rFonts w:ascii="Times New Roman" w:hAnsi="Times New Roman" w:cs="Times New Roman"/>
          <w:sz w:val="24"/>
          <w:szCs w:val="24"/>
        </w:rPr>
      </w:pPr>
    </w:p>
    <w:p w14:paraId="2E0312DE" w14:textId="7A3F0E79" w:rsidR="00A813F7" w:rsidRPr="00A813F7" w:rsidRDefault="00A813F7" w:rsidP="00A813F7">
      <w:pPr>
        <w:rPr>
          <w:rFonts w:ascii="Times New Roman" w:hAnsi="Times New Roman" w:cs="Times New Roman"/>
          <w:sz w:val="24"/>
          <w:szCs w:val="24"/>
        </w:rPr>
      </w:pPr>
    </w:p>
    <w:p w14:paraId="25D6B748" w14:textId="3CDE1431" w:rsidR="00A813F7" w:rsidRPr="00A813F7" w:rsidRDefault="00A813F7" w:rsidP="00A813F7">
      <w:pPr>
        <w:rPr>
          <w:rFonts w:ascii="Times New Roman" w:hAnsi="Times New Roman" w:cs="Times New Roman"/>
          <w:sz w:val="24"/>
          <w:szCs w:val="24"/>
        </w:rPr>
      </w:pPr>
    </w:p>
    <w:p w14:paraId="379ADA98" w14:textId="77777777" w:rsidR="00A813F7" w:rsidRPr="00A813F7" w:rsidRDefault="00A813F7" w:rsidP="00A813F7">
      <w:pPr>
        <w:rPr>
          <w:rFonts w:ascii="Times New Roman" w:hAnsi="Times New Roman" w:cs="Times New Roman"/>
          <w:sz w:val="24"/>
          <w:szCs w:val="24"/>
        </w:rPr>
      </w:pPr>
    </w:p>
    <w:p w14:paraId="638A4B51" w14:textId="77777777" w:rsidR="00A813F7" w:rsidRPr="00A813F7" w:rsidRDefault="00A813F7" w:rsidP="00A813F7">
      <w:pPr>
        <w:rPr>
          <w:rFonts w:ascii="Times New Roman" w:hAnsi="Times New Roman" w:cs="Times New Roman"/>
          <w:sz w:val="24"/>
          <w:szCs w:val="24"/>
        </w:rPr>
      </w:pPr>
    </w:p>
    <w:p w14:paraId="60B516F7" w14:textId="42B92CF2" w:rsidR="00A813F7" w:rsidRPr="00A813F7" w:rsidRDefault="00A813F7" w:rsidP="00A813F7">
      <w:pPr>
        <w:rPr>
          <w:rFonts w:ascii="Times New Roman" w:hAnsi="Times New Roman" w:cs="Times New Roman"/>
          <w:sz w:val="24"/>
          <w:szCs w:val="24"/>
        </w:rPr>
      </w:pPr>
    </w:p>
    <w:p w14:paraId="6F9C3DA0" w14:textId="61655A32" w:rsidR="00A813F7" w:rsidRPr="00A813F7" w:rsidRDefault="00A813F7" w:rsidP="00A813F7">
      <w:pPr>
        <w:rPr>
          <w:rFonts w:ascii="Times New Roman" w:hAnsi="Times New Roman" w:cs="Times New Roman"/>
          <w:sz w:val="24"/>
          <w:szCs w:val="24"/>
        </w:rPr>
      </w:pPr>
    </w:p>
    <w:p w14:paraId="7272FE05" w14:textId="34223D96" w:rsidR="00A813F7" w:rsidRPr="00A813F7" w:rsidRDefault="00A813F7" w:rsidP="00A813F7">
      <w:pPr>
        <w:rPr>
          <w:rFonts w:ascii="Times New Roman" w:hAnsi="Times New Roman" w:cs="Times New Roman"/>
          <w:sz w:val="24"/>
          <w:szCs w:val="24"/>
        </w:rPr>
      </w:pPr>
    </w:p>
    <w:p w14:paraId="3D7B5E37" w14:textId="77777777" w:rsidR="00A813F7" w:rsidRPr="00A813F7" w:rsidRDefault="00A813F7" w:rsidP="00A813F7">
      <w:pPr>
        <w:rPr>
          <w:rFonts w:ascii="Times New Roman" w:hAnsi="Times New Roman" w:cs="Times New Roman"/>
          <w:sz w:val="24"/>
          <w:szCs w:val="24"/>
        </w:rPr>
      </w:pPr>
    </w:p>
    <w:p w14:paraId="107C87B6" w14:textId="77777777" w:rsidR="00A813F7" w:rsidRPr="00A813F7" w:rsidRDefault="00A813F7" w:rsidP="00A813F7">
      <w:pPr>
        <w:rPr>
          <w:rFonts w:ascii="Times New Roman" w:hAnsi="Times New Roman" w:cs="Times New Roman"/>
          <w:sz w:val="24"/>
          <w:szCs w:val="24"/>
        </w:rPr>
      </w:pPr>
    </w:p>
    <w:p w14:paraId="05C1C259" w14:textId="77777777" w:rsidR="00A813F7" w:rsidRPr="00A813F7" w:rsidRDefault="00A813F7" w:rsidP="00A813F7">
      <w:pPr>
        <w:rPr>
          <w:rFonts w:ascii="Times New Roman" w:hAnsi="Times New Roman" w:cs="Times New Roman"/>
          <w:sz w:val="24"/>
          <w:szCs w:val="24"/>
        </w:rPr>
      </w:pPr>
    </w:p>
    <w:p w14:paraId="1E4A2548" w14:textId="77777777" w:rsidR="00A813F7" w:rsidRPr="00A813F7" w:rsidRDefault="00A813F7" w:rsidP="00A813F7">
      <w:pPr>
        <w:rPr>
          <w:rFonts w:ascii="Times New Roman" w:hAnsi="Times New Roman" w:cs="Times New Roman"/>
          <w:sz w:val="24"/>
          <w:szCs w:val="24"/>
        </w:rPr>
      </w:pPr>
    </w:p>
    <w:p w14:paraId="1241B1D1" w14:textId="77777777" w:rsidR="00A813F7" w:rsidRPr="00A813F7" w:rsidRDefault="00A813F7" w:rsidP="00A813F7">
      <w:pPr>
        <w:rPr>
          <w:rFonts w:ascii="Times New Roman" w:hAnsi="Times New Roman" w:cs="Times New Roman"/>
          <w:sz w:val="24"/>
          <w:szCs w:val="24"/>
        </w:rPr>
      </w:pPr>
    </w:p>
    <w:p w14:paraId="67E801C7" w14:textId="77777777" w:rsidR="00A813F7" w:rsidRDefault="00A813F7" w:rsidP="00A813F7">
      <w:pPr>
        <w:rPr>
          <w:rFonts w:ascii="Times New Roman" w:hAnsi="Times New Roman" w:cs="Times New Roman"/>
          <w:sz w:val="24"/>
          <w:szCs w:val="24"/>
        </w:rPr>
      </w:pPr>
    </w:p>
    <w:p w14:paraId="3A676C23" w14:textId="77777777" w:rsidR="00A813F7" w:rsidRDefault="00A813F7" w:rsidP="00A813F7">
      <w:pPr>
        <w:tabs>
          <w:tab w:val="left" w:pos="3952"/>
        </w:tabs>
        <w:rPr>
          <w:rFonts w:ascii="Times New Roman" w:hAnsi="Times New Roman" w:cs="Times New Roman"/>
          <w:sz w:val="24"/>
          <w:szCs w:val="24"/>
        </w:rPr>
      </w:pPr>
      <w:r>
        <w:rPr>
          <w:rFonts w:ascii="Times New Roman" w:hAnsi="Times New Roman" w:cs="Times New Roman"/>
          <w:sz w:val="24"/>
          <w:szCs w:val="24"/>
        </w:rPr>
        <w:tab/>
      </w:r>
    </w:p>
    <w:p w14:paraId="6A235E08" w14:textId="207B1730" w:rsidR="00A813F7" w:rsidRDefault="00A813F7" w:rsidP="00A813F7">
      <w:pPr>
        <w:tabs>
          <w:tab w:val="left" w:pos="3952"/>
        </w:tabs>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830272" behindDoc="0" locked="0" layoutInCell="1" allowOverlap="1" wp14:anchorId="54A82B2D" wp14:editId="41262C73">
                <wp:simplePos x="0" y="0"/>
                <wp:positionH relativeFrom="column">
                  <wp:posOffset>3859619</wp:posOffset>
                </wp:positionH>
                <wp:positionV relativeFrom="paragraph">
                  <wp:posOffset>-31292</wp:posOffset>
                </wp:positionV>
                <wp:extent cx="2519916" cy="467833"/>
                <wp:effectExtent l="0" t="0" r="0" b="0"/>
                <wp:wrapNone/>
                <wp:docPr id="2065126798" name="Text Box 11"/>
                <wp:cNvGraphicFramePr/>
                <a:graphic xmlns:a="http://schemas.openxmlformats.org/drawingml/2006/main">
                  <a:graphicData uri="http://schemas.microsoft.com/office/word/2010/wordprocessingShape">
                    <wps:wsp>
                      <wps:cNvSpPr txBox="1"/>
                      <wps:spPr>
                        <a:xfrm>
                          <a:off x="0" y="0"/>
                          <a:ext cx="2519916" cy="467833"/>
                        </a:xfrm>
                        <a:prstGeom prst="rect">
                          <a:avLst/>
                        </a:prstGeom>
                        <a:noFill/>
                        <a:ln w="6350">
                          <a:noFill/>
                        </a:ln>
                      </wps:spPr>
                      <wps:txbx>
                        <w:txbxContent>
                          <w:p w14:paraId="2AE1FF4D" w14:textId="713D6A85" w:rsidR="00A813F7" w:rsidRPr="00A813F7" w:rsidRDefault="00A813F7" w:rsidP="00A813F7">
                            <w:pPr>
                              <w:rPr>
                                <w:color w:val="FFFFFF" w:themeColor="background1"/>
                                <w:sz w:val="44"/>
                                <w:szCs w:val="44"/>
                              </w:rPr>
                            </w:pPr>
                            <w:r w:rsidRPr="00A813F7">
                              <w:rPr>
                                <w:color w:val="FFFFFF" w:themeColor="background1"/>
                                <w:sz w:val="44"/>
                                <w:szCs w:val="44"/>
                              </w:rPr>
                              <w:t xml:space="preserve">Year </w:t>
                            </w:r>
                            <w:r>
                              <w:rPr>
                                <w:color w:val="FFFFFF" w:themeColor="background1"/>
                                <w:sz w:val="44"/>
                                <w:szCs w:val="44"/>
                              </w:rPr>
                              <w:t>4</w:t>
                            </w:r>
                            <w:r w:rsidRPr="00A813F7">
                              <w:rPr>
                                <w:color w:val="FFFFFF" w:themeColor="background1"/>
                                <w:sz w:val="44"/>
                                <w:szCs w:val="44"/>
                              </w:rPr>
                              <w:t xml:space="preserve"> Assessment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A82B2D" id="_x0000_s1039" type="#_x0000_t202" style="position:absolute;margin-left:303.9pt;margin-top:-2.45pt;width:198.4pt;height:36.85pt;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" filled="f" stroked="f" strokeweight=".5pt">
                <v:textbox>
                  <w:txbxContent>
                    <w:p w14:paraId="2AE1FF4D" w14:textId="713D6A85" w:rsidR="00A813F7" w:rsidRPr="00A813F7" w:rsidRDefault="00A813F7" w:rsidP="00A813F7">
                      <w:pPr>
                        <w:rPr>
                          <w:color w:val="FFFFFF" w:themeColor="background1"/>
                          <w:sz w:val="44"/>
                          <w:szCs w:val="44"/>
                        </w:rPr>
                      </w:pPr>
                      <w:r w:rsidRPr="00A813F7">
                        <w:rPr>
                          <w:color w:val="FFFFFF" w:themeColor="background1"/>
                          <w:sz w:val="44"/>
                          <w:szCs w:val="44"/>
                        </w:rPr>
                        <w:t xml:space="preserve">Year </w:t>
                      </w:r>
                      <w:r>
                        <w:rPr>
                          <w:color w:val="FFFFFF" w:themeColor="background1"/>
                          <w:sz w:val="44"/>
                          <w:szCs w:val="44"/>
                        </w:rPr>
                        <w:t>4</w:t>
                      </w:r>
                      <w:r w:rsidRPr="00A813F7">
                        <w:rPr>
                          <w:color w:val="FFFFFF" w:themeColor="background1"/>
                          <w:sz w:val="44"/>
                          <w:szCs w:val="44"/>
                        </w:rPr>
                        <w:t xml:space="preserve"> Assessment </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20032" behindDoc="0" locked="0" layoutInCell="1" allowOverlap="1" wp14:anchorId="1CD9F129" wp14:editId="6D76C54C">
                <wp:simplePos x="0" y="0"/>
                <wp:positionH relativeFrom="column">
                  <wp:posOffset>1477925</wp:posOffset>
                </wp:positionH>
                <wp:positionV relativeFrom="paragraph">
                  <wp:posOffset>-84455</wp:posOffset>
                </wp:positionV>
                <wp:extent cx="6794205" cy="627320"/>
                <wp:effectExtent l="0" t="0" r="13335" b="8255"/>
                <wp:wrapNone/>
                <wp:docPr id="444896128" name="Rounded Rectangle 10"/>
                <wp:cNvGraphicFramePr/>
                <a:graphic xmlns:a="http://schemas.openxmlformats.org/drawingml/2006/main">
                  <a:graphicData uri="http://schemas.microsoft.com/office/word/2010/wordprocessingShape">
                    <wps:wsp>
                      <wps:cNvSpPr/>
                      <wps:spPr>
                        <a:xfrm>
                          <a:off x="0" y="0"/>
                          <a:ext cx="6794205" cy="627320"/>
                        </a:xfrm>
                        <a:prstGeom prst="roundRect">
                          <a:avLst/>
                        </a:prstGeom>
                        <a:solidFill>
                          <a:srgbClr val="002060"/>
                        </a:solid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12F9B1AF">
              <v:roundrect id="Rounded Rectangle 10" style="position:absolute;margin-left:116.35pt;margin-top:-6.65pt;width:535pt;height:49.4pt;z-index:2518200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2060" strokecolor="#002060" strokeweight="1pt" arcsize="10923f" w14:anchorId="7149B0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">
                <v:stroke joinstyle="miter"/>
              </v:roundrect>
            </w:pict>
          </mc:Fallback>
        </mc:AlternateContent>
      </w:r>
    </w:p>
    <w:p w14:paraId="5BE8E4F3" w14:textId="2F22BB07" w:rsidR="00A813F7" w:rsidRDefault="00A813F7" w:rsidP="00A813F7">
      <w:pPr>
        <w:tabs>
          <w:tab w:val="left" w:pos="3952"/>
        </w:tabs>
        <w:rPr>
          <w:rFonts w:ascii="Times New Roman" w:hAnsi="Times New Roman" w:cs="Times New Roman"/>
          <w:sz w:val="24"/>
          <w:szCs w:val="24"/>
        </w:rPr>
      </w:pPr>
    </w:p>
    <w:p w14:paraId="04043424" w14:textId="2EF6BD3E" w:rsidR="00A813F7" w:rsidRPr="00A813F7" w:rsidRDefault="00A813F7" w:rsidP="00A813F7">
      <w:pPr>
        <w:rPr>
          <w:rFonts w:ascii="Times New Roman" w:hAnsi="Times New Roman" w:cs="Times New Roman"/>
          <w:sz w:val="24"/>
          <w:szCs w:val="24"/>
        </w:rPr>
      </w:pPr>
    </w:p>
    <w:p w14:paraId="2E0CA439" w14:textId="579CB23A" w:rsidR="00A813F7" w:rsidRPr="00A813F7" w:rsidRDefault="00A813F7" w:rsidP="00A813F7">
      <w:pPr>
        <w:rPr>
          <w:rFonts w:ascii="Times New Roman" w:hAnsi="Times New Roman" w:cs="Times New Roman"/>
          <w:sz w:val="24"/>
          <w:szCs w:val="24"/>
        </w:rPr>
      </w:pPr>
    </w:p>
    <w:p w14:paraId="787D9BFE" w14:textId="4AC6B589" w:rsidR="00A813F7" w:rsidRPr="00A813F7" w:rsidRDefault="00090254" w:rsidP="00A813F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37440" behindDoc="0" locked="0" layoutInCell="1" allowOverlap="1" wp14:anchorId="25B845FB" wp14:editId="499FBC20">
            <wp:simplePos x="0" y="0"/>
            <wp:positionH relativeFrom="column">
              <wp:posOffset>-20955</wp:posOffset>
            </wp:positionH>
            <wp:positionV relativeFrom="paragraph">
              <wp:posOffset>38573</wp:posOffset>
            </wp:positionV>
            <wp:extent cx="9854057" cy="4072269"/>
            <wp:effectExtent l="0" t="0" r="1270" b="4445"/>
            <wp:wrapNone/>
            <wp:docPr id="863417382" name="Picture 14" descr="A picture containing text, screenshot, menu,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417382" name="Picture 14" descr="A picture containing text, screenshot, menu, font&#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9854057" cy="4072269"/>
                    </a:xfrm>
                    <a:prstGeom prst="rect">
                      <a:avLst/>
                    </a:prstGeom>
                  </pic:spPr>
                </pic:pic>
              </a:graphicData>
            </a:graphic>
            <wp14:sizeRelH relativeFrom="page">
              <wp14:pctWidth>0</wp14:pctWidth>
            </wp14:sizeRelH>
            <wp14:sizeRelV relativeFrom="page">
              <wp14:pctHeight>0</wp14:pctHeight>
            </wp14:sizeRelV>
          </wp:anchor>
        </w:drawing>
      </w:r>
    </w:p>
    <w:p w14:paraId="0B8423CC" w14:textId="5544A1DE" w:rsidR="00A813F7" w:rsidRPr="00A813F7" w:rsidRDefault="00A813F7" w:rsidP="00A813F7">
      <w:pPr>
        <w:rPr>
          <w:rFonts w:ascii="Times New Roman" w:hAnsi="Times New Roman" w:cs="Times New Roman"/>
          <w:sz w:val="24"/>
          <w:szCs w:val="24"/>
        </w:rPr>
      </w:pPr>
    </w:p>
    <w:p w14:paraId="1A488855" w14:textId="3BA39391" w:rsidR="00A813F7" w:rsidRPr="00A813F7" w:rsidRDefault="00A813F7" w:rsidP="00A813F7">
      <w:pPr>
        <w:rPr>
          <w:rFonts w:ascii="Times New Roman" w:hAnsi="Times New Roman" w:cs="Times New Roman"/>
          <w:sz w:val="24"/>
          <w:szCs w:val="24"/>
        </w:rPr>
      </w:pPr>
    </w:p>
    <w:p w14:paraId="63B7312F" w14:textId="1B763B54" w:rsidR="00A813F7" w:rsidRPr="00A813F7" w:rsidRDefault="00A813F7" w:rsidP="00A813F7">
      <w:pPr>
        <w:rPr>
          <w:rFonts w:ascii="Times New Roman" w:hAnsi="Times New Roman" w:cs="Times New Roman"/>
          <w:sz w:val="24"/>
          <w:szCs w:val="24"/>
        </w:rPr>
      </w:pPr>
    </w:p>
    <w:p w14:paraId="7EE5286F" w14:textId="217F8FEB" w:rsidR="00A813F7" w:rsidRPr="00A813F7" w:rsidRDefault="00A813F7" w:rsidP="00A813F7">
      <w:pPr>
        <w:rPr>
          <w:rFonts w:ascii="Times New Roman" w:hAnsi="Times New Roman" w:cs="Times New Roman"/>
          <w:sz w:val="24"/>
          <w:szCs w:val="24"/>
        </w:rPr>
      </w:pPr>
    </w:p>
    <w:p w14:paraId="033D109B" w14:textId="0AE760C2" w:rsidR="00A813F7" w:rsidRPr="00A813F7" w:rsidRDefault="00A813F7" w:rsidP="00A813F7">
      <w:pPr>
        <w:rPr>
          <w:rFonts w:ascii="Times New Roman" w:hAnsi="Times New Roman" w:cs="Times New Roman"/>
          <w:sz w:val="24"/>
          <w:szCs w:val="24"/>
        </w:rPr>
      </w:pPr>
    </w:p>
    <w:p w14:paraId="5A478F4A" w14:textId="41607AD8" w:rsidR="00A813F7" w:rsidRPr="00A813F7" w:rsidRDefault="00A813F7" w:rsidP="00A813F7">
      <w:pPr>
        <w:rPr>
          <w:rFonts w:ascii="Times New Roman" w:hAnsi="Times New Roman" w:cs="Times New Roman"/>
          <w:sz w:val="24"/>
          <w:szCs w:val="24"/>
        </w:rPr>
      </w:pPr>
    </w:p>
    <w:p w14:paraId="6B451EF5" w14:textId="449155C1" w:rsidR="00A813F7" w:rsidRPr="00A813F7" w:rsidRDefault="00A813F7" w:rsidP="00A813F7">
      <w:pPr>
        <w:rPr>
          <w:rFonts w:ascii="Times New Roman" w:hAnsi="Times New Roman" w:cs="Times New Roman"/>
          <w:sz w:val="24"/>
          <w:szCs w:val="24"/>
        </w:rPr>
      </w:pPr>
    </w:p>
    <w:p w14:paraId="7FA1CD08" w14:textId="631FBCE3" w:rsidR="00A813F7" w:rsidRPr="00A813F7" w:rsidRDefault="00A813F7" w:rsidP="00A813F7">
      <w:pPr>
        <w:rPr>
          <w:rFonts w:ascii="Times New Roman" w:hAnsi="Times New Roman" w:cs="Times New Roman"/>
          <w:sz w:val="24"/>
          <w:szCs w:val="24"/>
        </w:rPr>
      </w:pPr>
    </w:p>
    <w:p w14:paraId="28599E0E" w14:textId="5F3B6D03" w:rsidR="00A813F7" w:rsidRPr="00A813F7" w:rsidRDefault="00A813F7" w:rsidP="00A813F7">
      <w:pPr>
        <w:rPr>
          <w:rFonts w:ascii="Times New Roman" w:hAnsi="Times New Roman" w:cs="Times New Roman"/>
          <w:sz w:val="24"/>
          <w:szCs w:val="24"/>
        </w:rPr>
      </w:pPr>
    </w:p>
    <w:p w14:paraId="6011DED7" w14:textId="0A5F76B6" w:rsidR="00A813F7" w:rsidRPr="00A813F7" w:rsidRDefault="00A813F7" w:rsidP="00A813F7">
      <w:pPr>
        <w:rPr>
          <w:rFonts w:ascii="Times New Roman" w:hAnsi="Times New Roman" w:cs="Times New Roman"/>
          <w:sz w:val="24"/>
          <w:szCs w:val="24"/>
        </w:rPr>
      </w:pPr>
    </w:p>
    <w:p w14:paraId="6CFAC576" w14:textId="138A5DF3" w:rsidR="00A813F7" w:rsidRPr="00A813F7" w:rsidRDefault="00A813F7" w:rsidP="00A813F7">
      <w:pPr>
        <w:rPr>
          <w:rFonts w:ascii="Times New Roman" w:hAnsi="Times New Roman" w:cs="Times New Roman"/>
          <w:sz w:val="24"/>
          <w:szCs w:val="24"/>
        </w:rPr>
      </w:pPr>
    </w:p>
    <w:p w14:paraId="3114D4D7" w14:textId="30237CEA" w:rsidR="00A813F7" w:rsidRPr="00A813F7" w:rsidRDefault="00A813F7" w:rsidP="00A813F7">
      <w:pPr>
        <w:rPr>
          <w:rFonts w:ascii="Times New Roman" w:hAnsi="Times New Roman" w:cs="Times New Roman"/>
          <w:sz w:val="24"/>
          <w:szCs w:val="24"/>
        </w:rPr>
      </w:pPr>
    </w:p>
    <w:p w14:paraId="4081BBC2" w14:textId="3EF03F9F" w:rsidR="00A813F7" w:rsidRPr="00A813F7" w:rsidRDefault="00A813F7" w:rsidP="00A813F7">
      <w:pPr>
        <w:rPr>
          <w:rFonts w:ascii="Times New Roman" w:hAnsi="Times New Roman" w:cs="Times New Roman"/>
          <w:sz w:val="24"/>
          <w:szCs w:val="24"/>
        </w:rPr>
      </w:pPr>
    </w:p>
    <w:p w14:paraId="25EA3138" w14:textId="6B425470" w:rsidR="00A813F7" w:rsidRPr="00A813F7" w:rsidRDefault="00A813F7" w:rsidP="00A813F7">
      <w:pPr>
        <w:rPr>
          <w:rFonts w:ascii="Times New Roman" w:hAnsi="Times New Roman" w:cs="Times New Roman"/>
          <w:sz w:val="24"/>
          <w:szCs w:val="24"/>
        </w:rPr>
      </w:pPr>
    </w:p>
    <w:p w14:paraId="4F0D89C9" w14:textId="36EBA6E2" w:rsidR="00A813F7" w:rsidRPr="00A813F7" w:rsidRDefault="00A813F7" w:rsidP="00A813F7">
      <w:pPr>
        <w:rPr>
          <w:rFonts w:ascii="Times New Roman" w:hAnsi="Times New Roman" w:cs="Times New Roman"/>
          <w:sz w:val="24"/>
          <w:szCs w:val="24"/>
        </w:rPr>
      </w:pPr>
    </w:p>
    <w:p w14:paraId="22B2A356" w14:textId="77777777" w:rsidR="00A813F7" w:rsidRPr="00A813F7" w:rsidRDefault="00A813F7" w:rsidP="00A813F7">
      <w:pPr>
        <w:rPr>
          <w:rFonts w:ascii="Times New Roman" w:hAnsi="Times New Roman" w:cs="Times New Roman"/>
          <w:sz w:val="24"/>
          <w:szCs w:val="24"/>
        </w:rPr>
      </w:pPr>
    </w:p>
    <w:p w14:paraId="7F1CC8D2" w14:textId="77777777" w:rsidR="00A813F7" w:rsidRDefault="00A813F7" w:rsidP="00A813F7">
      <w:pPr>
        <w:rPr>
          <w:rFonts w:ascii="Times New Roman" w:hAnsi="Times New Roman" w:cs="Times New Roman"/>
          <w:sz w:val="24"/>
          <w:szCs w:val="24"/>
        </w:rPr>
      </w:pPr>
    </w:p>
    <w:p w14:paraId="3C7AC4D4" w14:textId="77777777" w:rsidR="00A813F7" w:rsidRDefault="00A813F7" w:rsidP="00A813F7">
      <w:pPr>
        <w:tabs>
          <w:tab w:val="left" w:pos="4019"/>
        </w:tabs>
        <w:rPr>
          <w:rFonts w:ascii="Times New Roman" w:hAnsi="Times New Roman" w:cs="Times New Roman"/>
          <w:sz w:val="24"/>
          <w:szCs w:val="24"/>
        </w:rPr>
      </w:pPr>
      <w:r>
        <w:rPr>
          <w:rFonts w:ascii="Times New Roman" w:hAnsi="Times New Roman" w:cs="Times New Roman"/>
          <w:sz w:val="24"/>
          <w:szCs w:val="24"/>
        </w:rPr>
        <w:tab/>
      </w:r>
    </w:p>
    <w:p w14:paraId="72990821" w14:textId="4A319BBF" w:rsidR="00A813F7" w:rsidRDefault="00A813F7" w:rsidP="00A813F7">
      <w:pPr>
        <w:tabs>
          <w:tab w:val="left" w:pos="4019"/>
        </w:tabs>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832320" behindDoc="0" locked="0" layoutInCell="1" allowOverlap="1" wp14:anchorId="6C30D782" wp14:editId="0D53F571">
                <wp:simplePos x="0" y="0"/>
                <wp:positionH relativeFrom="column">
                  <wp:posOffset>3774292</wp:posOffset>
                </wp:positionH>
                <wp:positionV relativeFrom="paragraph">
                  <wp:posOffset>63795</wp:posOffset>
                </wp:positionV>
                <wp:extent cx="2519916" cy="467833"/>
                <wp:effectExtent l="0" t="0" r="0" b="0"/>
                <wp:wrapNone/>
                <wp:docPr id="478685820" name="Text Box 11"/>
                <wp:cNvGraphicFramePr/>
                <a:graphic xmlns:a="http://schemas.openxmlformats.org/drawingml/2006/main">
                  <a:graphicData uri="http://schemas.microsoft.com/office/word/2010/wordprocessingShape">
                    <wps:wsp>
                      <wps:cNvSpPr txBox="1"/>
                      <wps:spPr>
                        <a:xfrm>
                          <a:off x="0" y="0"/>
                          <a:ext cx="2519916" cy="467833"/>
                        </a:xfrm>
                        <a:prstGeom prst="rect">
                          <a:avLst/>
                        </a:prstGeom>
                        <a:noFill/>
                        <a:ln w="6350">
                          <a:noFill/>
                        </a:ln>
                      </wps:spPr>
                      <wps:txbx>
                        <w:txbxContent>
                          <w:p w14:paraId="7CC26F37" w14:textId="187846D2" w:rsidR="00A813F7" w:rsidRPr="00A813F7" w:rsidRDefault="00A813F7" w:rsidP="00A813F7">
                            <w:pPr>
                              <w:rPr>
                                <w:color w:val="FFFFFF" w:themeColor="background1"/>
                                <w:sz w:val="44"/>
                                <w:szCs w:val="44"/>
                              </w:rPr>
                            </w:pPr>
                            <w:r w:rsidRPr="00A813F7">
                              <w:rPr>
                                <w:color w:val="FFFFFF" w:themeColor="background1"/>
                                <w:sz w:val="44"/>
                                <w:szCs w:val="44"/>
                              </w:rPr>
                              <w:t xml:space="preserve">Year </w:t>
                            </w:r>
                            <w:r>
                              <w:rPr>
                                <w:color w:val="FFFFFF" w:themeColor="background1"/>
                                <w:sz w:val="44"/>
                                <w:szCs w:val="44"/>
                              </w:rPr>
                              <w:t>5</w:t>
                            </w:r>
                            <w:r w:rsidRPr="00A813F7">
                              <w:rPr>
                                <w:color w:val="FFFFFF" w:themeColor="background1"/>
                                <w:sz w:val="44"/>
                                <w:szCs w:val="44"/>
                              </w:rPr>
                              <w:t xml:space="preserve"> Assessment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D782" id="_x0000_s1040" type="#_x0000_t202" style="position:absolute;margin-left:297.2pt;margin-top:5pt;width:198.4pt;height:36.85pt;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" filled="f" stroked="f" strokeweight=".5pt">
                <v:textbox>
                  <w:txbxContent>
                    <w:p w14:paraId="7CC26F37" w14:textId="187846D2" w:rsidR="00A813F7" w:rsidRPr="00A813F7" w:rsidRDefault="00A813F7" w:rsidP="00A813F7">
                      <w:pPr>
                        <w:rPr>
                          <w:color w:val="FFFFFF" w:themeColor="background1"/>
                          <w:sz w:val="44"/>
                          <w:szCs w:val="44"/>
                        </w:rPr>
                      </w:pPr>
                      <w:r w:rsidRPr="00A813F7">
                        <w:rPr>
                          <w:color w:val="FFFFFF" w:themeColor="background1"/>
                          <w:sz w:val="44"/>
                          <w:szCs w:val="44"/>
                        </w:rPr>
                        <w:t xml:space="preserve">Year </w:t>
                      </w:r>
                      <w:r>
                        <w:rPr>
                          <w:color w:val="FFFFFF" w:themeColor="background1"/>
                          <w:sz w:val="44"/>
                          <w:szCs w:val="44"/>
                        </w:rPr>
                        <w:t>5</w:t>
                      </w:r>
                      <w:r w:rsidRPr="00A813F7">
                        <w:rPr>
                          <w:color w:val="FFFFFF" w:themeColor="background1"/>
                          <w:sz w:val="44"/>
                          <w:szCs w:val="44"/>
                        </w:rPr>
                        <w:t xml:space="preserve"> Assessment </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22080" behindDoc="0" locked="0" layoutInCell="1" allowOverlap="1" wp14:anchorId="03BD47C8" wp14:editId="215A9988">
                <wp:simplePos x="0" y="0"/>
                <wp:positionH relativeFrom="column">
                  <wp:posOffset>1520455</wp:posOffset>
                </wp:positionH>
                <wp:positionV relativeFrom="paragraph">
                  <wp:posOffset>0</wp:posOffset>
                </wp:positionV>
                <wp:extent cx="6794205" cy="627320"/>
                <wp:effectExtent l="0" t="0" r="13335" b="8255"/>
                <wp:wrapNone/>
                <wp:docPr id="1971998691" name="Rounded Rectangle 10"/>
                <wp:cNvGraphicFramePr/>
                <a:graphic xmlns:a="http://schemas.openxmlformats.org/drawingml/2006/main">
                  <a:graphicData uri="http://schemas.microsoft.com/office/word/2010/wordprocessingShape">
                    <wps:wsp>
                      <wps:cNvSpPr/>
                      <wps:spPr>
                        <a:xfrm>
                          <a:off x="0" y="0"/>
                          <a:ext cx="6794205" cy="627320"/>
                        </a:xfrm>
                        <a:prstGeom prst="roundRect">
                          <a:avLst/>
                        </a:prstGeom>
                        <a:solidFill>
                          <a:srgbClr val="002060"/>
                        </a:solid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65349DBB">
              <v:roundrect id="Rounded Rectangle 10" style="position:absolute;margin-left:119.7pt;margin-top:0;width:535pt;height:49.4pt;z-index:2518220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2060" strokecolor="#002060" strokeweight="1pt" arcsize="10923f" w14:anchorId="7DE272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">
                <v:stroke joinstyle="miter"/>
              </v:roundrect>
            </w:pict>
          </mc:Fallback>
        </mc:AlternateContent>
      </w:r>
    </w:p>
    <w:p w14:paraId="53EF1BE2" w14:textId="4B24AC4E" w:rsidR="00A813F7" w:rsidRDefault="00A813F7" w:rsidP="00A813F7">
      <w:pPr>
        <w:tabs>
          <w:tab w:val="left" w:pos="4019"/>
        </w:tabs>
        <w:rPr>
          <w:rFonts w:ascii="Times New Roman" w:hAnsi="Times New Roman" w:cs="Times New Roman"/>
          <w:sz w:val="24"/>
          <w:szCs w:val="24"/>
        </w:rPr>
      </w:pPr>
    </w:p>
    <w:p w14:paraId="7EC7A8A8" w14:textId="77777777" w:rsidR="00A813F7" w:rsidRPr="00A813F7" w:rsidRDefault="00A813F7" w:rsidP="00A813F7">
      <w:pPr>
        <w:rPr>
          <w:rFonts w:ascii="Times New Roman" w:hAnsi="Times New Roman" w:cs="Times New Roman"/>
          <w:sz w:val="24"/>
          <w:szCs w:val="24"/>
        </w:rPr>
      </w:pPr>
    </w:p>
    <w:p w14:paraId="6BE5F68B" w14:textId="433F130F" w:rsidR="00A813F7" w:rsidRPr="00A813F7" w:rsidRDefault="00A813F7" w:rsidP="00A813F7">
      <w:pPr>
        <w:rPr>
          <w:rFonts w:ascii="Times New Roman" w:hAnsi="Times New Roman" w:cs="Times New Roman"/>
          <w:sz w:val="24"/>
          <w:szCs w:val="24"/>
        </w:rPr>
      </w:pPr>
    </w:p>
    <w:p w14:paraId="044C6C65" w14:textId="65CB11E5" w:rsidR="00A813F7" w:rsidRPr="00A813F7" w:rsidRDefault="00671F87" w:rsidP="00A813F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40512" behindDoc="0" locked="0" layoutInCell="1" allowOverlap="1" wp14:anchorId="4CD622D7" wp14:editId="62EC0C74">
            <wp:simplePos x="0" y="0"/>
            <wp:positionH relativeFrom="column">
              <wp:posOffset>220</wp:posOffset>
            </wp:positionH>
            <wp:positionV relativeFrom="paragraph">
              <wp:posOffset>144692</wp:posOffset>
            </wp:positionV>
            <wp:extent cx="9877022" cy="4848447"/>
            <wp:effectExtent l="0" t="0" r="3810" b="3175"/>
            <wp:wrapNone/>
            <wp:docPr id="2050704144" name="Picture 17" descr="A picture containing text, screenshot, menu,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704144" name="Picture 17" descr="A picture containing text, screenshot, menu, font&#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9877022" cy="4848447"/>
                    </a:xfrm>
                    <a:prstGeom prst="rect">
                      <a:avLst/>
                    </a:prstGeom>
                  </pic:spPr>
                </pic:pic>
              </a:graphicData>
            </a:graphic>
            <wp14:sizeRelH relativeFrom="page">
              <wp14:pctWidth>0</wp14:pctWidth>
            </wp14:sizeRelH>
            <wp14:sizeRelV relativeFrom="page">
              <wp14:pctHeight>0</wp14:pctHeight>
            </wp14:sizeRelV>
          </wp:anchor>
        </w:drawing>
      </w:r>
    </w:p>
    <w:p w14:paraId="777CB899" w14:textId="65DAFE2D" w:rsidR="00A813F7" w:rsidRPr="00A813F7" w:rsidRDefault="00A813F7" w:rsidP="00A813F7">
      <w:pPr>
        <w:rPr>
          <w:rFonts w:ascii="Times New Roman" w:hAnsi="Times New Roman" w:cs="Times New Roman"/>
          <w:sz w:val="24"/>
          <w:szCs w:val="24"/>
        </w:rPr>
      </w:pPr>
    </w:p>
    <w:p w14:paraId="780565E2" w14:textId="7188F46B" w:rsidR="00A813F7" w:rsidRPr="00A813F7" w:rsidRDefault="00A813F7" w:rsidP="00A813F7">
      <w:pPr>
        <w:rPr>
          <w:rFonts w:ascii="Times New Roman" w:hAnsi="Times New Roman" w:cs="Times New Roman"/>
          <w:sz w:val="24"/>
          <w:szCs w:val="24"/>
        </w:rPr>
      </w:pPr>
    </w:p>
    <w:p w14:paraId="0134286E" w14:textId="770BE7A2" w:rsidR="00A813F7" w:rsidRPr="00A813F7" w:rsidRDefault="00A813F7" w:rsidP="00A813F7">
      <w:pPr>
        <w:rPr>
          <w:rFonts w:ascii="Times New Roman" w:hAnsi="Times New Roman" w:cs="Times New Roman"/>
          <w:sz w:val="24"/>
          <w:szCs w:val="24"/>
        </w:rPr>
      </w:pPr>
    </w:p>
    <w:p w14:paraId="173B34B1" w14:textId="6DACA87F" w:rsidR="00A813F7" w:rsidRPr="00A813F7" w:rsidRDefault="00A813F7" w:rsidP="00A813F7">
      <w:pPr>
        <w:rPr>
          <w:rFonts w:ascii="Times New Roman" w:hAnsi="Times New Roman" w:cs="Times New Roman"/>
          <w:sz w:val="24"/>
          <w:szCs w:val="24"/>
        </w:rPr>
      </w:pPr>
    </w:p>
    <w:p w14:paraId="0D2CE586" w14:textId="167C2AE1" w:rsidR="00A813F7" w:rsidRPr="00A813F7" w:rsidRDefault="00A813F7" w:rsidP="00A813F7">
      <w:pPr>
        <w:rPr>
          <w:rFonts w:ascii="Times New Roman" w:hAnsi="Times New Roman" w:cs="Times New Roman"/>
          <w:sz w:val="24"/>
          <w:szCs w:val="24"/>
        </w:rPr>
      </w:pPr>
    </w:p>
    <w:p w14:paraId="2D46D655" w14:textId="77777777" w:rsidR="00A813F7" w:rsidRPr="00A813F7" w:rsidRDefault="00A813F7" w:rsidP="00A813F7">
      <w:pPr>
        <w:rPr>
          <w:rFonts w:ascii="Times New Roman" w:hAnsi="Times New Roman" w:cs="Times New Roman"/>
          <w:sz w:val="24"/>
          <w:szCs w:val="24"/>
        </w:rPr>
      </w:pPr>
    </w:p>
    <w:p w14:paraId="403A60B3" w14:textId="38412F8B" w:rsidR="00A813F7" w:rsidRPr="00A813F7" w:rsidRDefault="00A813F7" w:rsidP="00A813F7">
      <w:pPr>
        <w:rPr>
          <w:rFonts w:ascii="Times New Roman" w:hAnsi="Times New Roman" w:cs="Times New Roman"/>
          <w:sz w:val="24"/>
          <w:szCs w:val="24"/>
        </w:rPr>
      </w:pPr>
    </w:p>
    <w:p w14:paraId="03450D48" w14:textId="0526D58A" w:rsidR="00A813F7" w:rsidRPr="00A813F7" w:rsidRDefault="00A813F7" w:rsidP="00A813F7">
      <w:pPr>
        <w:rPr>
          <w:rFonts w:ascii="Times New Roman" w:hAnsi="Times New Roman" w:cs="Times New Roman"/>
          <w:sz w:val="24"/>
          <w:szCs w:val="24"/>
        </w:rPr>
      </w:pPr>
    </w:p>
    <w:p w14:paraId="2CE3A3D9" w14:textId="3F751EB6" w:rsidR="00A813F7" w:rsidRPr="00A813F7" w:rsidRDefault="00A813F7" w:rsidP="00A813F7">
      <w:pPr>
        <w:rPr>
          <w:rFonts w:ascii="Times New Roman" w:hAnsi="Times New Roman" w:cs="Times New Roman"/>
          <w:sz w:val="24"/>
          <w:szCs w:val="24"/>
        </w:rPr>
      </w:pPr>
    </w:p>
    <w:p w14:paraId="1FA7B434" w14:textId="56ABECC6" w:rsidR="00A813F7" w:rsidRPr="00A813F7" w:rsidRDefault="00A813F7" w:rsidP="00A813F7">
      <w:pPr>
        <w:rPr>
          <w:rFonts w:ascii="Times New Roman" w:hAnsi="Times New Roman" w:cs="Times New Roman"/>
          <w:sz w:val="24"/>
          <w:szCs w:val="24"/>
        </w:rPr>
      </w:pPr>
    </w:p>
    <w:p w14:paraId="76870713" w14:textId="230A944B" w:rsidR="00A813F7" w:rsidRPr="00A813F7" w:rsidRDefault="00A813F7" w:rsidP="00A813F7">
      <w:pPr>
        <w:rPr>
          <w:rFonts w:ascii="Times New Roman" w:hAnsi="Times New Roman" w:cs="Times New Roman"/>
          <w:sz w:val="24"/>
          <w:szCs w:val="24"/>
        </w:rPr>
      </w:pPr>
    </w:p>
    <w:p w14:paraId="4326F255" w14:textId="77777777" w:rsidR="00A813F7" w:rsidRPr="00A813F7" w:rsidRDefault="00A813F7" w:rsidP="00A813F7">
      <w:pPr>
        <w:rPr>
          <w:rFonts w:ascii="Times New Roman" w:hAnsi="Times New Roman" w:cs="Times New Roman"/>
          <w:sz w:val="24"/>
          <w:szCs w:val="24"/>
        </w:rPr>
      </w:pPr>
    </w:p>
    <w:p w14:paraId="46E4D0CD" w14:textId="77777777" w:rsidR="00A813F7" w:rsidRPr="00A813F7" w:rsidRDefault="00A813F7" w:rsidP="00A813F7">
      <w:pPr>
        <w:rPr>
          <w:rFonts w:ascii="Times New Roman" w:hAnsi="Times New Roman" w:cs="Times New Roman"/>
          <w:sz w:val="24"/>
          <w:szCs w:val="24"/>
        </w:rPr>
      </w:pPr>
    </w:p>
    <w:p w14:paraId="39ECBBEF" w14:textId="77777777" w:rsidR="00A813F7" w:rsidRPr="00A813F7" w:rsidRDefault="00A813F7" w:rsidP="00A813F7">
      <w:pPr>
        <w:rPr>
          <w:rFonts w:ascii="Times New Roman" w:hAnsi="Times New Roman" w:cs="Times New Roman"/>
          <w:sz w:val="24"/>
          <w:szCs w:val="24"/>
        </w:rPr>
      </w:pPr>
    </w:p>
    <w:p w14:paraId="77466B3C" w14:textId="77777777" w:rsidR="00A813F7" w:rsidRPr="00A813F7" w:rsidRDefault="00A813F7" w:rsidP="00A813F7">
      <w:pPr>
        <w:rPr>
          <w:rFonts w:ascii="Times New Roman" w:hAnsi="Times New Roman" w:cs="Times New Roman"/>
          <w:sz w:val="24"/>
          <w:szCs w:val="24"/>
        </w:rPr>
      </w:pPr>
    </w:p>
    <w:p w14:paraId="2B6958F5" w14:textId="77777777" w:rsidR="00A813F7" w:rsidRPr="00A813F7" w:rsidRDefault="00A813F7" w:rsidP="00A813F7">
      <w:pPr>
        <w:rPr>
          <w:rFonts w:ascii="Times New Roman" w:hAnsi="Times New Roman" w:cs="Times New Roman"/>
          <w:sz w:val="24"/>
          <w:szCs w:val="24"/>
        </w:rPr>
      </w:pPr>
    </w:p>
    <w:p w14:paraId="57AD6123" w14:textId="77777777" w:rsidR="00A813F7" w:rsidRDefault="00A813F7" w:rsidP="00A813F7">
      <w:pPr>
        <w:rPr>
          <w:rFonts w:ascii="Times New Roman" w:hAnsi="Times New Roman" w:cs="Times New Roman"/>
          <w:sz w:val="24"/>
          <w:szCs w:val="24"/>
        </w:rPr>
      </w:pPr>
    </w:p>
    <w:p w14:paraId="1F4293A2" w14:textId="4923F385" w:rsidR="00A813F7" w:rsidRPr="00A813F7" w:rsidRDefault="00A813F7" w:rsidP="00A813F7">
      <w:pPr>
        <w:tabs>
          <w:tab w:val="left" w:pos="3633"/>
        </w:tabs>
        <w:rPr>
          <w:rFonts w:ascii="Times New Roman" w:hAnsi="Times New Roman" w:cs="Times New Roman"/>
          <w:sz w:val="24"/>
          <w:szCs w:val="24"/>
        </w:rPr>
        <w:sectPr w:rsidR="00A813F7" w:rsidRPr="00A813F7" w:rsidSect="001C68EF">
          <w:pgSz w:w="16838" w:h="11906" w:orient="landscape"/>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14:paraId="2D39C8D4" w14:textId="7397E1C8" w:rsidR="00CC3A05" w:rsidRPr="008816D3" w:rsidRDefault="00671F87" w:rsidP="008816D3">
      <w:pPr>
        <w:rPr>
          <w:rFonts w:ascii="Comic Sans MS" w:hAnsi="Comic Sans MS"/>
          <w:sz w:val="36"/>
          <w:szCs w:val="36"/>
        </w:rPr>
      </w:pPr>
      <w:r>
        <w:rPr>
          <w:rFonts w:ascii="Times New Roman" w:hAnsi="Times New Roman" w:cs="Times New Roman"/>
          <w:noProof/>
          <w:sz w:val="24"/>
          <w:szCs w:val="24"/>
        </w:rPr>
        <w:lastRenderedPageBreak/>
        <w:drawing>
          <wp:anchor distT="0" distB="0" distL="114300" distR="114300" simplePos="0" relativeHeight="251841536" behindDoc="0" locked="0" layoutInCell="1" allowOverlap="1" wp14:anchorId="24BD9EA2" wp14:editId="2C50ED0C">
            <wp:simplePos x="0" y="0"/>
            <wp:positionH relativeFrom="column">
              <wp:posOffset>0</wp:posOffset>
            </wp:positionH>
            <wp:positionV relativeFrom="paragraph">
              <wp:posOffset>1616149</wp:posOffset>
            </wp:positionV>
            <wp:extent cx="9771321" cy="2281841"/>
            <wp:effectExtent l="0" t="0" r="0" b="4445"/>
            <wp:wrapNone/>
            <wp:docPr id="177022921" name="Picture 18" descr="A picture containing text, screenshot, fon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22921" name="Picture 18" descr="A picture containing text, screenshot, font, receipt&#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9866077" cy="2303969"/>
                    </a:xfrm>
                    <a:prstGeom prst="rect">
                      <a:avLst/>
                    </a:prstGeom>
                  </pic:spPr>
                </pic:pic>
              </a:graphicData>
            </a:graphic>
            <wp14:sizeRelH relativeFrom="page">
              <wp14:pctWidth>0</wp14:pctWidth>
            </wp14:sizeRelH>
            <wp14:sizeRelV relativeFrom="page">
              <wp14:pctHeight>0</wp14:pctHeight>
            </wp14:sizeRelV>
          </wp:anchor>
        </w:drawing>
      </w:r>
      <w:r w:rsidR="00A813F7">
        <w:rPr>
          <w:rFonts w:ascii="Times New Roman" w:hAnsi="Times New Roman" w:cs="Times New Roman"/>
          <w:noProof/>
          <w:sz w:val="24"/>
          <w:szCs w:val="24"/>
        </w:rPr>
        <mc:AlternateContent>
          <mc:Choice Requires="wps">
            <w:drawing>
              <wp:anchor distT="0" distB="0" distL="114300" distR="114300" simplePos="0" relativeHeight="251834368" behindDoc="0" locked="0" layoutInCell="1" allowOverlap="1" wp14:anchorId="18BCBFCB" wp14:editId="2BB8AF96">
                <wp:simplePos x="0" y="0"/>
                <wp:positionH relativeFrom="column">
                  <wp:posOffset>3870029</wp:posOffset>
                </wp:positionH>
                <wp:positionV relativeFrom="paragraph">
                  <wp:posOffset>10928</wp:posOffset>
                </wp:positionV>
                <wp:extent cx="2519916" cy="467833"/>
                <wp:effectExtent l="0" t="0" r="0" b="0"/>
                <wp:wrapNone/>
                <wp:docPr id="1133054397" name="Text Box 11"/>
                <wp:cNvGraphicFramePr/>
                <a:graphic xmlns:a="http://schemas.openxmlformats.org/drawingml/2006/main">
                  <a:graphicData uri="http://schemas.microsoft.com/office/word/2010/wordprocessingShape">
                    <wps:wsp>
                      <wps:cNvSpPr txBox="1"/>
                      <wps:spPr>
                        <a:xfrm>
                          <a:off x="0" y="0"/>
                          <a:ext cx="2519916" cy="467833"/>
                        </a:xfrm>
                        <a:prstGeom prst="rect">
                          <a:avLst/>
                        </a:prstGeom>
                        <a:noFill/>
                        <a:ln w="6350">
                          <a:noFill/>
                        </a:ln>
                      </wps:spPr>
                      <wps:txbx>
                        <w:txbxContent>
                          <w:p w14:paraId="603A6858" w14:textId="6F6E29A8" w:rsidR="00A813F7" w:rsidRPr="00A813F7" w:rsidRDefault="00A813F7" w:rsidP="00A813F7">
                            <w:pPr>
                              <w:rPr>
                                <w:color w:val="FFFFFF" w:themeColor="background1"/>
                                <w:sz w:val="44"/>
                                <w:szCs w:val="44"/>
                              </w:rPr>
                            </w:pPr>
                            <w:r w:rsidRPr="00A813F7">
                              <w:rPr>
                                <w:color w:val="FFFFFF" w:themeColor="background1"/>
                                <w:sz w:val="44"/>
                                <w:szCs w:val="44"/>
                              </w:rPr>
                              <w:t xml:space="preserve">Year </w:t>
                            </w:r>
                            <w:r>
                              <w:rPr>
                                <w:color w:val="FFFFFF" w:themeColor="background1"/>
                                <w:sz w:val="44"/>
                                <w:szCs w:val="44"/>
                              </w:rPr>
                              <w:t>6</w:t>
                            </w:r>
                            <w:r w:rsidRPr="00A813F7">
                              <w:rPr>
                                <w:color w:val="FFFFFF" w:themeColor="background1"/>
                                <w:sz w:val="44"/>
                                <w:szCs w:val="44"/>
                              </w:rPr>
                              <w:t xml:space="preserve"> Assessment </w:t>
                            </w:r>
                          </w:p>
                          <w:p w14:paraId="6CC51A9C" w14:textId="77777777" w:rsidR="00A813F7" w:rsidRDefault="00A813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BCBFCB" id="_x0000_s1041" type="#_x0000_t202" style="position:absolute;margin-left:304.75pt;margin-top:.85pt;width:198.4pt;height:36.85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" filled="f" stroked="f" strokeweight=".5pt">
                <v:textbox>
                  <w:txbxContent>
                    <w:p w14:paraId="603A6858" w14:textId="6F6E29A8" w:rsidR="00A813F7" w:rsidRPr="00A813F7" w:rsidRDefault="00A813F7" w:rsidP="00A813F7">
                      <w:pPr>
                        <w:rPr>
                          <w:color w:val="FFFFFF" w:themeColor="background1"/>
                          <w:sz w:val="44"/>
                          <w:szCs w:val="44"/>
                        </w:rPr>
                      </w:pPr>
                      <w:r w:rsidRPr="00A813F7">
                        <w:rPr>
                          <w:color w:val="FFFFFF" w:themeColor="background1"/>
                          <w:sz w:val="44"/>
                          <w:szCs w:val="44"/>
                        </w:rPr>
                        <w:t xml:space="preserve">Year </w:t>
                      </w:r>
                      <w:r>
                        <w:rPr>
                          <w:color w:val="FFFFFF" w:themeColor="background1"/>
                          <w:sz w:val="44"/>
                          <w:szCs w:val="44"/>
                        </w:rPr>
                        <w:t>6</w:t>
                      </w:r>
                      <w:r w:rsidRPr="00A813F7">
                        <w:rPr>
                          <w:color w:val="FFFFFF" w:themeColor="background1"/>
                          <w:sz w:val="44"/>
                          <w:szCs w:val="44"/>
                        </w:rPr>
                        <w:t xml:space="preserve"> Assessment </w:t>
                      </w:r>
                    </w:p>
                    <w:p w14:paraId="6CC51A9C" w14:textId="77777777" w:rsidR="00A813F7" w:rsidRDefault="00A813F7"/>
                  </w:txbxContent>
                </v:textbox>
              </v:shape>
            </w:pict>
          </mc:Fallback>
        </mc:AlternateContent>
      </w:r>
      <w:r w:rsidR="00A813F7">
        <w:rPr>
          <w:rFonts w:ascii="Times New Roman" w:hAnsi="Times New Roman" w:cs="Times New Roman"/>
          <w:noProof/>
          <w:sz w:val="24"/>
          <w:szCs w:val="24"/>
        </w:rPr>
        <mc:AlternateContent>
          <mc:Choice Requires="wps">
            <w:drawing>
              <wp:anchor distT="0" distB="0" distL="114300" distR="114300" simplePos="0" relativeHeight="251824128" behindDoc="0" locked="0" layoutInCell="1" allowOverlap="1" wp14:anchorId="169D169B" wp14:editId="6690E8A8">
                <wp:simplePos x="0" y="0"/>
                <wp:positionH relativeFrom="column">
                  <wp:posOffset>1648046</wp:posOffset>
                </wp:positionH>
                <wp:positionV relativeFrom="paragraph">
                  <wp:posOffset>-63795</wp:posOffset>
                </wp:positionV>
                <wp:extent cx="6794205" cy="627320"/>
                <wp:effectExtent l="0" t="0" r="13335" b="8255"/>
                <wp:wrapNone/>
                <wp:docPr id="1759964337" name="Rounded Rectangle 10"/>
                <wp:cNvGraphicFramePr/>
                <a:graphic xmlns:a="http://schemas.openxmlformats.org/drawingml/2006/main">
                  <a:graphicData uri="http://schemas.microsoft.com/office/word/2010/wordprocessingShape">
                    <wps:wsp>
                      <wps:cNvSpPr/>
                      <wps:spPr>
                        <a:xfrm>
                          <a:off x="0" y="0"/>
                          <a:ext cx="6794205" cy="627320"/>
                        </a:xfrm>
                        <a:prstGeom prst="roundRect">
                          <a:avLst/>
                        </a:prstGeom>
                        <a:solidFill>
                          <a:srgbClr val="002060"/>
                        </a:solid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1B9E408F">
              <v:roundrect id="Rounded Rectangle 10" style="position:absolute;margin-left:129.75pt;margin-top:-5pt;width:535pt;height:49.4pt;z-index:2518241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2060" strokecolor="#002060" strokeweight="1pt" arcsize="10923f" w14:anchorId="5F70CA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">
                <v:stroke joinstyle="miter"/>
              </v:roundrect>
            </w:pict>
          </mc:Fallback>
        </mc:AlternateContent>
      </w:r>
    </w:p>
    <w:sectPr w:rsidR="00CC3A05" w:rsidRPr="008816D3" w:rsidSect="001C68EF">
      <w:pgSz w:w="16838" w:h="11906" w:orient="landscape"/>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8958AB" w14:textId="77777777" w:rsidR="00447DBD" w:rsidRDefault="00447DBD" w:rsidP="0072361E">
      <w:pPr>
        <w:spacing w:after="0" w:line="240" w:lineRule="auto"/>
      </w:pPr>
      <w:r>
        <w:separator/>
      </w:r>
    </w:p>
  </w:endnote>
  <w:endnote w:type="continuationSeparator" w:id="0">
    <w:p w14:paraId="658FAFCF" w14:textId="77777777" w:rsidR="00447DBD" w:rsidRDefault="00447DBD" w:rsidP="007236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3EE5DE" w14:textId="77777777" w:rsidR="00447DBD" w:rsidRDefault="00447DBD" w:rsidP="0072361E">
      <w:pPr>
        <w:spacing w:after="0" w:line="240" w:lineRule="auto"/>
      </w:pPr>
      <w:r>
        <w:separator/>
      </w:r>
    </w:p>
  </w:footnote>
  <w:footnote w:type="continuationSeparator" w:id="0">
    <w:p w14:paraId="5BA82409" w14:textId="77777777" w:rsidR="00447DBD" w:rsidRDefault="00447DBD" w:rsidP="007236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13B46"/>
    <w:multiLevelType w:val="hybridMultilevel"/>
    <w:tmpl w:val="B7748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B3A51"/>
    <w:multiLevelType w:val="hybridMultilevel"/>
    <w:tmpl w:val="D8385C8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37893"/>
    <w:multiLevelType w:val="hybridMultilevel"/>
    <w:tmpl w:val="E9C25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356971"/>
    <w:multiLevelType w:val="hybridMultilevel"/>
    <w:tmpl w:val="B9C68A5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A82EBE"/>
    <w:multiLevelType w:val="hybridMultilevel"/>
    <w:tmpl w:val="3B56C0E8"/>
    <w:lvl w:ilvl="0" w:tplc="9C528306">
      <w:start w:val="1"/>
      <w:numFmt w:val="bullet"/>
      <w:lvlText w:val=""/>
      <w:lvlJc w:val="left"/>
      <w:pPr>
        <w:ind w:left="720" w:hanging="360"/>
      </w:pPr>
      <w:rPr>
        <w:rFonts w:ascii="Symbol" w:eastAsiaTheme="minorHAnsi" w:hAnsi="Symbol" w:cstheme="minorBidi" w:hint="default"/>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AE4B9A"/>
    <w:multiLevelType w:val="hybridMultilevel"/>
    <w:tmpl w:val="51E06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3976CD"/>
    <w:multiLevelType w:val="hybridMultilevel"/>
    <w:tmpl w:val="B07E7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FB1158"/>
    <w:multiLevelType w:val="hybridMultilevel"/>
    <w:tmpl w:val="C9A42458"/>
    <w:lvl w:ilvl="0" w:tplc="08090001">
      <w:start w:val="1"/>
      <w:numFmt w:val="bullet"/>
      <w:lvlText w:val=""/>
      <w:lvlJc w:val="left"/>
      <w:pPr>
        <w:ind w:left="815" w:hanging="360"/>
      </w:pPr>
      <w:rPr>
        <w:rFonts w:ascii="Symbol" w:hAnsi="Symbol" w:hint="default"/>
      </w:rPr>
    </w:lvl>
    <w:lvl w:ilvl="1" w:tplc="08090003" w:tentative="1">
      <w:start w:val="1"/>
      <w:numFmt w:val="bullet"/>
      <w:lvlText w:val="o"/>
      <w:lvlJc w:val="left"/>
      <w:pPr>
        <w:ind w:left="1535" w:hanging="360"/>
      </w:pPr>
      <w:rPr>
        <w:rFonts w:ascii="Courier New" w:hAnsi="Courier New" w:cs="Courier New" w:hint="default"/>
      </w:rPr>
    </w:lvl>
    <w:lvl w:ilvl="2" w:tplc="08090005" w:tentative="1">
      <w:start w:val="1"/>
      <w:numFmt w:val="bullet"/>
      <w:lvlText w:val=""/>
      <w:lvlJc w:val="left"/>
      <w:pPr>
        <w:ind w:left="2255" w:hanging="360"/>
      </w:pPr>
      <w:rPr>
        <w:rFonts w:ascii="Wingdings" w:hAnsi="Wingdings" w:hint="default"/>
      </w:rPr>
    </w:lvl>
    <w:lvl w:ilvl="3" w:tplc="08090001" w:tentative="1">
      <w:start w:val="1"/>
      <w:numFmt w:val="bullet"/>
      <w:lvlText w:val=""/>
      <w:lvlJc w:val="left"/>
      <w:pPr>
        <w:ind w:left="2975" w:hanging="360"/>
      </w:pPr>
      <w:rPr>
        <w:rFonts w:ascii="Symbol" w:hAnsi="Symbol" w:hint="default"/>
      </w:rPr>
    </w:lvl>
    <w:lvl w:ilvl="4" w:tplc="08090003" w:tentative="1">
      <w:start w:val="1"/>
      <w:numFmt w:val="bullet"/>
      <w:lvlText w:val="o"/>
      <w:lvlJc w:val="left"/>
      <w:pPr>
        <w:ind w:left="3695" w:hanging="360"/>
      </w:pPr>
      <w:rPr>
        <w:rFonts w:ascii="Courier New" w:hAnsi="Courier New" w:cs="Courier New" w:hint="default"/>
      </w:rPr>
    </w:lvl>
    <w:lvl w:ilvl="5" w:tplc="08090005" w:tentative="1">
      <w:start w:val="1"/>
      <w:numFmt w:val="bullet"/>
      <w:lvlText w:val=""/>
      <w:lvlJc w:val="left"/>
      <w:pPr>
        <w:ind w:left="4415" w:hanging="360"/>
      </w:pPr>
      <w:rPr>
        <w:rFonts w:ascii="Wingdings" w:hAnsi="Wingdings" w:hint="default"/>
      </w:rPr>
    </w:lvl>
    <w:lvl w:ilvl="6" w:tplc="08090001" w:tentative="1">
      <w:start w:val="1"/>
      <w:numFmt w:val="bullet"/>
      <w:lvlText w:val=""/>
      <w:lvlJc w:val="left"/>
      <w:pPr>
        <w:ind w:left="5135" w:hanging="360"/>
      </w:pPr>
      <w:rPr>
        <w:rFonts w:ascii="Symbol" w:hAnsi="Symbol" w:hint="default"/>
      </w:rPr>
    </w:lvl>
    <w:lvl w:ilvl="7" w:tplc="08090003" w:tentative="1">
      <w:start w:val="1"/>
      <w:numFmt w:val="bullet"/>
      <w:lvlText w:val="o"/>
      <w:lvlJc w:val="left"/>
      <w:pPr>
        <w:ind w:left="5855" w:hanging="360"/>
      </w:pPr>
      <w:rPr>
        <w:rFonts w:ascii="Courier New" w:hAnsi="Courier New" w:cs="Courier New" w:hint="default"/>
      </w:rPr>
    </w:lvl>
    <w:lvl w:ilvl="8" w:tplc="08090005" w:tentative="1">
      <w:start w:val="1"/>
      <w:numFmt w:val="bullet"/>
      <w:lvlText w:val=""/>
      <w:lvlJc w:val="left"/>
      <w:pPr>
        <w:ind w:left="6575" w:hanging="360"/>
      </w:pPr>
      <w:rPr>
        <w:rFonts w:ascii="Wingdings" w:hAnsi="Wingdings" w:hint="default"/>
      </w:rPr>
    </w:lvl>
  </w:abstractNum>
  <w:abstractNum w:abstractNumId="8" w15:restartNumberingAfterBreak="0">
    <w:nsid w:val="19B741BF"/>
    <w:multiLevelType w:val="hybridMultilevel"/>
    <w:tmpl w:val="E6726402"/>
    <w:lvl w:ilvl="0" w:tplc="2C924A04">
      <w:start w:val="1"/>
      <w:numFmt w:val="bullet"/>
      <w:lvlText w:val="•"/>
      <w:lvlJc w:val="left"/>
      <w:pPr>
        <w:tabs>
          <w:tab w:val="num" w:pos="720"/>
        </w:tabs>
        <w:ind w:left="720" w:hanging="360"/>
      </w:pPr>
      <w:rPr>
        <w:rFonts w:ascii="Arial" w:hAnsi="Arial" w:hint="default"/>
      </w:rPr>
    </w:lvl>
    <w:lvl w:ilvl="1" w:tplc="F1340DB8" w:tentative="1">
      <w:start w:val="1"/>
      <w:numFmt w:val="bullet"/>
      <w:lvlText w:val="•"/>
      <w:lvlJc w:val="left"/>
      <w:pPr>
        <w:tabs>
          <w:tab w:val="num" w:pos="1440"/>
        </w:tabs>
        <w:ind w:left="1440" w:hanging="360"/>
      </w:pPr>
      <w:rPr>
        <w:rFonts w:ascii="Arial" w:hAnsi="Arial" w:hint="default"/>
      </w:rPr>
    </w:lvl>
    <w:lvl w:ilvl="2" w:tplc="86388940" w:tentative="1">
      <w:start w:val="1"/>
      <w:numFmt w:val="bullet"/>
      <w:lvlText w:val="•"/>
      <w:lvlJc w:val="left"/>
      <w:pPr>
        <w:tabs>
          <w:tab w:val="num" w:pos="2160"/>
        </w:tabs>
        <w:ind w:left="2160" w:hanging="360"/>
      </w:pPr>
      <w:rPr>
        <w:rFonts w:ascii="Arial" w:hAnsi="Arial" w:hint="default"/>
      </w:rPr>
    </w:lvl>
    <w:lvl w:ilvl="3" w:tplc="0826194E" w:tentative="1">
      <w:start w:val="1"/>
      <w:numFmt w:val="bullet"/>
      <w:lvlText w:val="•"/>
      <w:lvlJc w:val="left"/>
      <w:pPr>
        <w:tabs>
          <w:tab w:val="num" w:pos="2880"/>
        </w:tabs>
        <w:ind w:left="2880" w:hanging="360"/>
      </w:pPr>
      <w:rPr>
        <w:rFonts w:ascii="Arial" w:hAnsi="Arial" w:hint="default"/>
      </w:rPr>
    </w:lvl>
    <w:lvl w:ilvl="4" w:tplc="2DA2067C" w:tentative="1">
      <w:start w:val="1"/>
      <w:numFmt w:val="bullet"/>
      <w:lvlText w:val="•"/>
      <w:lvlJc w:val="left"/>
      <w:pPr>
        <w:tabs>
          <w:tab w:val="num" w:pos="3600"/>
        </w:tabs>
        <w:ind w:left="3600" w:hanging="360"/>
      </w:pPr>
      <w:rPr>
        <w:rFonts w:ascii="Arial" w:hAnsi="Arial" w:hint="default"/>
      </w:rPr>
    </w:lvl>
    <w:lvl w:ilvl="5" w:tplc="45F407DA" w:tentative="1">
      <w:start w:val="1"/>
      <w:numFmt w:val="bullet"/>
      <w:lvlText w:val="•"/>
      <w:lvlJc w:val="left"/>
      <w:pPr>
        <w:tabs>
          <w:tab w:val="num" w:pos="4320"/>
        </w:tabs>
        <w:ind w:left="4320" w:hanging="360"/>
      </w:pPr>
      <w:rPr>
        <w:rFonts w:ascii="Arial" w:hAnsi="Arial" w:hint="default"/>
      </w:rPr>
    </w:lvl>
    <w:lvl w:ilvl="6" w:tplc="BA96C032" w:tentative="1">
      <w:start w:val="1"/>
      <w:numFmt w:val="bullet"/>
      <w:lvlText w:val="•"/>
      <w:lvlJc w:val="left"/>
      <w:pPr>
        <w:tabs>
          <w:tab w:val="num" w:pos="5040"/>
        </w:tabs>
        <w:ind w:left="5040" w:hanging="360"/>
      </w:pPr>
      <w:rPr>
        <w:rFonts w:ascii="Arial" w:hAnsi="Arial" w:hint="default"/>
      </w:rPr>
    </w:lvl>
    <w:lvl w:ilvl="7" w:tplc="F7B2F094" w:tentative="1">
      <w:start w:val="1"/>
      <w:numFmt w:val="bullet"/>
      <w:lvlText w:val="•"/>
      <w:lvlJc w:val="left"/>
      <w:pPr>
        <w:tabs>
          <w:tab w:val="num" w:pos="5760"/>
        </w:tabs>
        <w:ind w:left="5760" w:hanging="360"/>
      </w:pPr>
      <w:rPr>
        <w:rFonts w:ascii="Arial" w:hAnsi="Arial" w:hint="default"/>
      </w:rPr>
    </w:lvl>
    <w:lvl w:ilvl="8" w:tplc="F05C7AD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BC8769D"/>
    <w:multiLevelType w:val="multilevel"/>
    <w:tmpl w:val="56B8603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F41365E"/>
    <w:multiLevelType w:val="hybridMultilevel"/>
    <w:tmpl w:val="D8D62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2B7C7A"/>
    <w:multiLevelType w:val="hybridMultilevel"/>
    <w:tmpl w:val="6792D79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0B25B9F"/>
    <w:multiLevelType w:val="hybridMultilevel"/>
    <w:tmpl w:val="5A9ED8C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CB2D03"/>
    <w:multiLevelType w:val="hybridMultilevel"/>
    <w:tmpl w:val="36B42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027EC3"/>
    <w:multiLevelType w:val="hybridMultilevel"/>
    <w:tmpl w:val="8CD073B6"/>
    <w:lvl w:ilvl="0" w:tplc="04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2A5002"/>
    <w:multiLevelType w:val="hybridMultilevel"/>
    <w:tmpl w:val="C75E0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2D0B7D"/>
    <w:multiLevelType w:val="multilevel"/>
    <w:tmpl w:val="F08E2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4FC3C92"/>
    <w:multiLevelType w:val="hybridMultilevel"/>
    <w:tmpl w:val="ED6E438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E14A2B"/>
    <w:multiLevelType w:val="hybridMultilevel"/>
    <w:tmpl w:val="212A95B6"/>
    <w:lvl w:ilvl="0" w:tplc="CB0654AC">
      <w:start w:val="1"/>
      <w:numFmt w:val="bullet"/>
      <w:lvlText w:val="•"/>
      <w:lvlJc w:val="left"/>
      <w:pPr>
        <w:tabs>
          <w:tab w:val="num" w:pos="720"/>
        </w:tabs>
        <w:ind w:left="720" w:hanging="360"/>
      </w:pPr>
      <w:rPr>
        <w:rFonts w:ascii="Arial" w:hAnsi="Arial" w:hint="default"/>
      </w:rPr>
    </w:lvl>
    <w:lvl w:ilvl="1" w:tplc="CD083888" w:tentative="1">
      <w:start w:val="1"/>
      <w:numFmt w:val="bullet"/>
      <w:lvlText w:val="•"/>
      <w:lvlJc w:val="left"/>
      <w:pPr>
        <w:tabs>
          <w:tab w:val="num" w:pos="1440"/>
        </w:tabs>
        <w:ind w:left="1440" w:hanging="360"/>
      </w:pPr>
      <w:rPr>
        <w:rFonts w:ascii="Arial" w:hAnsi="Arial" w:hint="default"/>
      </w:rPr>
    </w:lvl>
    <w:lvl w:ilvl="2" w:tplc="49D267CA" w:tentative="1">
      <w:start w:val="1"/>
      <w:numFmt w:val="bullet"/>
      <w:lvlText w:val="•"/>
      <w:lvlJc w:val="left"/>
      <w:pPr>
        <w:tabs>
          <w:tab w:val="num" w:pos="2160"/>
        </w:tabs>
        <w:ind w:left="2160" w:hanging="360"/>
      </w:pPr>
      <w:rPr>
        <w:rFonts w:ascii="Arial" w:hAnsi="Arial" w:hint="default"/>
      </w:rPr>
    </w:lvl>
    <w:lvl w:ilvl="3" w:tplc="37483838" w:tentative="1">
      <w:start w:val="1"/>
      <w:numFmt w:val="bullet"/>
      <w:lvlText w:val="•"/>
      <w:lvlJc w:val="left"/>
      <w:pPr>
        <w:tabs>
          <w:tab w:val="num" w:pos="2880"/>
        </w:tabs>
        <w:ind w:left="2880" w:hanging="360"/>
      </w:pPr>
      <w:rPr>
        <w:rFonts w:ascii="Arial" w:hAnsi="Arial" w:hint="default"/>
      </w:rPr>
    </w:lvl>
    <w:lvl w:ilvl="4" w:tplc="35686642" w:tentative="1">
      <w:start w:val="1"/>
      <w:numFmt w:val="bullet"/>
      <w:lvlText w:val="•"/>
      <w:lvlJc w:val="left"/>
      <w:pPr>
        <w:tabs>
          <w:tab w:val="num" w:pos="3600"/>
        </w:tabs>
        <w:ind w:left="3600" w:hanging="360"/>
      </w:pPr>
      <w:rPr>
        <w:rFonts w:ascii="Arial" w:hAnsi="Arial" w:hint="default"/>
      </w:rPr>
    </w:lvl>
    <w:lvl w:ilvl="5" w:tplc="5F6C2072" w:tentative="1">
      <w:start w:val="1"/>
      <w:numFmt w:val="bullet"/>
      <w:lvlText w:val="•"/>
      <w:lvlJc w:val="left"/>
      <w:pPr>
        <w:tabs>
          <w:tab w:val="num" w:pos="4320"/>
        </w:tabs>
        <w:ind w:left="4320" w:hanging="360"/>
      </w:pPr>
      <w:rPr>
        <w:rFonts w:ascii="Arial" w:hAnsi="Arial" w:hint="default"/>
      </w:rPr>
    </w:lvl>
    <w:lvl w:ilvl="6" w:tplc="26F4C8B4" w:tentative="1">
      <w:start w:val="1"/>
      <w:numFmt w:val="bullet"/>
      <w:lvlText w:val="•"/>
      <w:lvlJc w:val="left"/>
      <w:pPr>
        <w:tabs>
          <w:tab w:val="num" w:pos="5040"/>
        </w:tabs>
        <w:ind w:left="5040" w:hanging="360"/>
      </w:pPr>
      <w:rPr>
        <w:rFonts w:ascii="Arial" w:hAnsi="Arial" w:hint="default"/>
      </w:rPr>
    </w:lvl>
    <w:lvl w:ilvl="7" w:tplc="334AE38C" w:tentative="1">
      <w:start w:val="1"/>
      <w:numFmt w:val="bullet"/>
      <w:lvlText w:val="•"/>
      <w:lvlJc w:val="left"/>
      <w:pPr>
        <w:tabs>
          <w:tab w:val="num" w:pos="5760"/>
        </w:tabs>
        <w:ind w:left="5760" w:hanging="360"/>
      </w:pPr>
      <w:rPr>
        <w:rFonts w:ascii="Arial" w:hAnsi="Arial" w:hint="default"/>
      </w:rPr>
    </w:lvl>
    <w:lvl w:ilvl="8" w:tplc="29D2BA6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05F0C41"/>
    <w:multiLevelType w:val="hybridMultilevel"/>
    <w:tmpl w:val="95765A0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5B0E47"/>
    <w:multiLevelType w:val="hybridMultilevel"/>
    <w:tmpl w:val="F918D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665C5C"/>
    <w:multiLevelType w:val="multilevel"/>
    <w:tmpl w:val="20EA0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FAD45A8"/>
    <w:multiLevelType w:val="hybridMultilevel"/>
    <w:tmpl w:val="66321BE6"/>
    <w:lvl w:ilvl="0" w:tplc="9C528306">
      <w:start w:val="1"/>
      <w:numFmt w:val="bullet"/>
      <w:lvlText w:val=""/>
      <w:lvlJc w:val="left"/>
      <w:pPr>
        <w:ind w:left="720" w:hanging="360"/>
      </w:pPr>
      <w:rPr>
        <w:rFonts w:ascii="Symbol" w:eastAsiaTheme="minorHAnsi" w:hAnsi="Symbol" w:cstheme="minorBidi" w:hint="default"/>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5326DF"/>
    <w:multiLevelType w:val="hybridMultilevel"/>
    <w:tmpl w:val="135647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EA38CD"/>
    <w:multiLevelType w:val="hybridMultilevel"/>
    <w:tmpl w:val="D4207EB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923882"/>
    <w:multiLevelType w:val="hybridMultilevel"/>
    <w:tmpl w:val="444455D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B15ADC"/>
    <w:multiLevelType w:val="hybridMultilevel"/>
    <w:tmpl w:val="CFC07D6A"/>
    <w:lvl w:ilvl="0" w:tplc="ADE6DD8A">
      <w:start w:val="1"/>
      <w:numFmt w:val="bullet"/>
      <w:lvlText w:val="•"/>
      <w:lvlJc w:val="left"/>
      <w:pPr>
        <w:tabs>
          <w:tab w:val="num" w:pos="720"/>
        </w:tabs>
        <w:ind w:left="720" w:hanging="360"/>
      </w:pPr>
      <w:rPr>
        <w:rFonts w:ascii="Arial" w:hAnsi="Arial" w:hint="default"/>
      </w:rPr>
    </w:lvl>
    <w:lvl w:ilvl="1" w:tplc="8C6EB870" w:tentative="1">
      <w:start w:val="1"/>
      <w:numFmt w:val="bullet"/>
      <w:lvlText w:val="•"/>
      <w:lvlJc w:val="left"/>
      <w:pPr>
        <w:tabs>
          <w:tab w:val="num" w:pos="1440"/>
        </w:tabs>
        <w:ind w:left="1440" w:hanging="360"/>
      </w:pPr>
      <w:rPr>
        <w:rFonts w:ascii="Arial" w:hAnsi="Arial" w:hint="default"/>
      </w:rPr>
    </w:lvl>
    <w:lvl w:ilvl="2" w:tplc="42B806F0" w:tentative="1">
      <w:start w:val="1"/>
      <w:numFmt w:val="bullet"/>
      <w:lvlText w:val="•"/>
      <w:lvlJc w:val="left"/>
      <w:pPr>
        <w:tabs>
          <w:tab w:val="num" w:pos="2160"/>
        </w:tabs>
        <w:ind w:left="2160" w:hanging="360"/>
      </w:pPr>
      <w:rPr>
        <w:rFonts w:ascii="Arial" w:hAnsi="Arial" w:hint="default"/>
      </w:rPr>
    </w:lvl>
    <w:lvl w:ilvl="3" w:tplc="88025F66" w:tentative="1">
      <w:start w:val="1"/>
      <w:numFmt w:val="bullet"/>
      <w:lvlText w:val="•"/>
      <w:lvlJc w:val="left"/>
      <w:pPr>
        <w:tabs>
          <w:tab w:val="num" w:pos="2880"/>
        </w:tabs>
        <w:ind w:left="2880" w:hanging="360"/>
      </w:pPr>
      <w:rPr>
        <w:rFonts w:ascii="Arial" w:hAnsi="Arial" w:hint="default"/>
      </w:rPr>
    </w:lvl>
    <w:lvl w:ilvl="4" w:tplc="6374D04A" w:tentative="1">
      <w:start w:val="1"/>
      <w:numFmt w:val="bullet"/>
      <w:lvlText w:val="•"/>
      <w:lvlJc w:val="left"/>
      <w:pPr>
        <w:tabs>
          <w:tab w:val="num" w:pos="3600"/>
        </w:tabs>
        <w:ind w:left="3600" w:hanging="360"/>
      </w:pPr>
      <w:rPr>
        <w:rFonts w:ascii="Arial" w:hAnsi="Arial" w:hint="default"/>
      </w:rPr>
    </w:lvl>
    <w:lvl w:ilvl="5" w:tplc="3B42B77E" w:tentative="1">
      <w:start w:val="1"/>
      <w:numFmt w:val="bullet"/>
      <w:lvlText w:val="•"/>
      <w:lvlJc w:val="left"/>
      <w:pPr>
        <w:tabs>
          <w:tab w:val="num" w:pos="4320"/>
        </w:tabs>
        <w:ind w:left="4320" w:hanging="360"/>
      </w:pPr>
      <w:rPr>
        <w:rFonts w:ascii="Arial" w:hAnsi="Arial" w:hint="default"/>
      </w:rPr>
    </w:lvl>
    <w:lvl w:ilvl="6" w:tplc="FB104806" w:tentative="1">
      <w:start w:val="1"/>
      <w:numFmt w:val="bullet"/>
      <w:lvlText w:val="•"/>
      <w:lvlJc w:val="left"/>
      <w:pPr>
        <w:tabs>
          <w:tab w:val="num" w:pos="5040"/>
        </w:tabs>
        <w:ind w:left="5040" w:hanging="360"/>
      </w:pPr>
      <w:rPr>
        <w:rFonts w:ascii="Arial" w:hAnsi="Arial" w:hint="default"/>
      </w:rPr>
    </w:lvl>
    <w:lvl w:ilvl="7" w:tplc="94D2BC36" w:tentative="1">
      <w:start w:val="1"/>
      <w:numFmt w:val="bullet"/>
      <w:lvlText w:val="•"/>
      <w:lvlJc w:val="left"/>
      <w:pPr>
        <w:tabs>
          <w:tab w:val="num" w:pos="5760"/>
        </w:tabs>
        <w:ind w:left="5760" w:hanging="360"/>
      </w:pPr>
      <w:rPr>
        <w:rFonts w:ascii="Arial" w:hAnsi="Arial" w:hint="default"/>
      </w:rPr>
    </w:lvl>
    <w:lvl w:ilvl="8" w:tplc="066242C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BB30673"/>
    <w:multiLevelType w:val="hybridMultilevel"/>
    <w:tmpl w:val="53AE8D76"/>
    <w:lvl w:ilvl="0" w:tplc="764EEF8E">
      <w:start w:val="1"/>
      <w:numFmt w:val="bullet"/>
      <w:lvlText w:val="•"/>
      <w:lvlJc w:val="left"/>
      <w:pPr>
        <w:tabs>
          <w:tab w:val="num" w:pos="720"/>
        </w:tabs>
        <w:ind w:left="720" w:hanging="360"/>
      </w:pPr>
      <w:rPr>
        <w:rFonts w:ascii="Arial" w:hAnsi="Arial" w:hint="default"/>
      </w:rPr>
    </w:lvl>
    <w:lvl w:ilvl="1" w:tplc="C8A63318" w:tentative="1">
      <w:start w:val="1"/>
      <w:numFmt w:val="bullet"/>
      <w:lvlText w:val="•"/>
      <w:lvlJc w:val="left"/>
      <w:pPr>
        <w:tabs>
          <w:tab w:val="num" w:pos="1440"/>
        </w:tabs>
        <w:ind w:left="1440" w:hanging="360"/>
      </w:pPr>
      <w:rPr>
        <w:rFonts w:ascii="Arial" w:hAnsi="Arial" w:hint="default"/>
      </w:rPr>
    </w:lvl>
    <w:lvl w:ilvl="2" w:tplc="9580BC64" w:tentative="1">
      <w:start w:val="1"/>
      <w:numFmt w:val="bullet"/>
      <w:lvlText w:val="•"/>
      <w:lvlJc w:val="left"/>
      <w:pPr>
        <w:tabs>
          <w:tab w:val="num" w:pos="2160"/>
        </w:tabs>
        <w:ind w:left="2160" w:hanging="360"/>
      </w:pPr>
      <w:rPr>
        <w:rFonts w:ascii="Arial" w:hAnsi="Arial" w:hint="default"/>
      </w:rPr>
    </w:lvl>
    <w:lvl w:ilvl="3" w:tplc="EB2A5452" w:tentative="1">
      <w:start w:val="1"/>
      <w:numFmt w:val="bullet"/>
      <w:lvlText w:val="•"/>
      <w:lvlJc w:val="left"/>
      <w:pPr>
        <w:tabs>
          <w:tab w:val="num" w:pos="2880"/>
        </w:tabs>
        <w:ind w:left="2880" w:hanging="360"/>
      </w:pPr>
      <w:rPr>
        <w:rFonts w:ascii="Arial" w:hAnsi="Arial" w:hint="default"/>
      </w:rPr>
    </w:lvl>
    <w:lvl w:ilvl="4" w:tplc="4ECC4300" w:tentative="1">
      <w:start w:val="1"/>
      <w:numFmt w:val="bullet"/>
      <w:lvlText w:val="•"/>
      <w:lvlJc w:val="left"/>
      <w:pPr>
        <w:tabs>
          <w:tab w:val="num" w:pos="3600"/>
        </w:tabs>
        <w:ind w:left="3600" w:hanging="360"/>
      </w:pPr>
      <w:rPr>
        <w:rFonts w:ascii="Arial" w:hAnsi="Arial" w:hint="default"/>
      </w:rPr>
    </w:lvl>
    <w:lvl w:ilvl="5" w:tplc="D5603F06" w:tentative="1">
      <w:start w:val="1"/>
      <w:numFmt w:val="bullet"/>
      <w:lvlText w:val="•"/>
      <w:lvlJc w:val="left"/>
      <w:pPr>
        <w:tabs>
          <w:tab w:val="num" w:pos="4320"/>
        </w:tabs>
        <w:ind w:left="4320" w:hanging="360"/>
      </w:pPr>
      <w:rPr>
        <w:rFonts w:ascii="Arial" w:hAnsi="Arial" w:hint="default"/>
      </w:rPr>
    </w:lvl>
    <w:lvl w:ilvl="6" w:tplc="2F60D6E2" w:tentative="1">
      <w:start w:val="1"/>
      <w:numFmt w:val="bullet"/>
      <w:lvlText w:val="•"/>
      <w:lvlJc w:val="left"/>
      <w:pPr>
        <w:tabs>
          <w:tab w:val="num" w:pos="5040"/>
        </w:tabs>
        <w:ind w:left="5040" w:hanging="360"/>
      </w:pPr>
      <w:rPr>
        <w:rFonts w:ascii="Arial" w:hAnsi="Arial" w:hint="default"/>
      </w:rPr>
    </w:lvl>
    <w:lvl w:ilvl="7" w:tplc="18D06516" w:tentative="1">
      <w:start w:val="1"/>
      <w:numFmt w:val="bullet"/>
      <w:lvlText w:val="•"/>
      <w:lvlJc w:val="left"/>
      <w:pPr>
        <w:tabs>
          <w:tab w:val="num" w:pos="5760"/>
        </w:tabs>
        <w:ind w:left="5760" w:hanging="360"/>
      </w:pPr>
      <w:rPr>
        <w:rFonts w:ascii="Arial" w:hAnsi="Arial" w:hint="default"/>
      </w:rPr>
    </w:lvl>
    <w:lvl w:ilvl="8" w:tplc="62B88BC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E9B06BA"/>
    <w:multiLevelType w:val="hybridMultilevel"/>
    <w:tmpl w:val="6FE28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3D155B"/>
    <w:multiLevelType w:val="hybridMultilevel"/>
    <w:tmpl w:val="9792504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99624F"/>
    <w:multiLevelType w:val="hybridMultilevel"/>
    <w:tmpl w:val="70BC496C"/>
    <w:lvl w:ilvl="0" w:tplc="D42ACE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9F5E37"/>
    <w:multiLevelType w:val="hybridMultilevel"/>
    <w:tmpl w:val="4B30F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150E4C"/>
    <w:multiLevelType w:val="hybridMultilevel"/>
    <w:tmpl w:val="06EAAD1E"/>
    <w:lvl w:ilvl="0" w:tplc="D42ACE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C34747"/>
    <w:multiLevelType w:val="hybridMultilevel"/>
    <w:tmpl w:val="BE287C82"/>
    <w:lvl w:ilvl="0" w:tplc="04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7202942">
    <w:abstractNumId w:val="31"/>
  </w:num>
  <w:num w:numId="2" w16cid:durableId="377634520">
    <w:abstractNumId w:val="2"/>
  </w:num>
  <w:num w:numId="3" w16cid:durableId="243027870">
    <w:abstractNumId w:val="24"/>
  </w:num>
  <w:num w:numId="4" w16cid:durableId="483858972">
    <w:abstractNumId w:val="17"/>
  </w:num>
  <w:num w:numId="5" w16cid:durableId="62025333">
    <w:abstractNumId w:val="19"/>
  </w:num>
  <w:num w:numId="6" w16cid:durableId="1266619359">
    <w:abstractNumId w:val="3"/>
  </w:num>
  <w:num w:numId="7" w16cid:durableId="1496610553">
    <w:abstractNumId w:val="12"/>
  </w:num>
  <w:num w:numId="8" w16cid:durableId="427314316">
    <w:abstractNumId w:val="1"/>
  </w:num>
  <w:num w:numId="9" w16cid:durableId="200871763">
    <w:abstractNumId w:val="29"/>
  </w:num>
  <w:num w:numId="10" w16cid:durableId="462426162">
    <w:abstractNumId w:val="23"/>
  </w:num>
  <w:num w:numId="11" w16cid:durableId="927619950">
    <w:abstractNumId w:val="25"/>
  </w:num>
  <w:num w:numId="12" w16cid:durableId="1810784599">
    <w:abstractNumId w:val="11"/>
  </w:num>
  <w:num w:numId="13" w16cid:durableId="750660818">
    <w:abstractNumId w:val="33"/>
  </w:num>
  <w:num w:numId="14" w16cid:durableId="1328628617">
    <w:abstractNumId w:val="14"/>
  </w:num>
  <w:num w:numId="15" w16cid:durableId="1854613428">
    <w:abstractNumId w:val="30"/>
  </w:num>
  <w:num w:numId="16" w16cid:durableId="1556090109">
    <w:abstractNumId w:val="32"/>
  </w:num>
  <w:num w:numId="17" w16cid:durableId="903222496">
    <w:abstractNumId w:val="27"/>
  </w:num>
  <w:num w:numId="18" w16cid:durableId="952253250">
    <w:abstractNumId w:val="26"/>
  </w:num>
  <w:num w:numId="19" w16cid:durableId="399328337">
    <w:abstractNumId w:val="8"/>
  </w:num>
  <w:num w:numId="20" w16cid:durableId="774402204">
    <w:abstractNumId w:val="18"/>
  </w:num>
  <w:num w:numId="21" w16cid:durableId="1694460093">
    <w:abstractNumId w:val="4"/>
  </w:num>
  <w:num w:numId="22" w16cid:durableId="877200110">
    <w:abstractNumId w:val="5"/>
  </w:num>
  <w:num w:numId="23" w16cid:durableId="1463575939">
    <w:abstractNumId w:val="6"/>
  </w:num>
  <w:num w:numId="24" w16cid:durableId="2137481219">
    <w:abstractNumId w:val="22"/>
  </w:num>
  <w:num w:numId="25" w16cid:durableId="117574038">
    <w:abstractNumId w:val="15"/>
  </w:num>
  <w:num w:numId="26" w16cid:durableId="1643731395">
    <w:abstractNumId w:val="21"/>
  </w:num>
  <w:num w:numId="27" w16cid:durableId="237061214">
    <w:abstractNumId w:val="16"/>
  </w:num>
  <w:num w:numId="28" w16cid:durableId="1683776986">
    <w:abstractNumId w:val="7"/>
  </w:num>
  <w:num w:numId="29" w16cid:durableId="319383834">
    <w:abstractNumId w:val="13"/>
  </w:num>
  <w:num w:numId="30" w16cid:durableId="316345101">
    <w:abstractNumId w:val="20"/>
  </w:num>
  <w:num w:numId="31" w16cid:durableId="973949952">
    <w:abstractNumId w:val="0"/>
  </w:num>
  <w:num w:numId="32" w16cid:durableId="64887270">
    <w:abstractNumId w:val="28"/>
  </w:num>
  <w:num w:numId="33" w16cid:durableId="1522626153">
    <w:abstractNumId w:val="9"/>
  </w:num>
  <w:num w:numId="34" w16cid:durableId="1567695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F0F"/>
    <w:rsid w:val="000214CA"/>
    <w:rsid w:val="0002302C"/>
    <w:rsid w:val="00030746"/>
    <w:rsid w:val="00047367"/>
    <w:rsid w:val="00051EF4"/>
    <w:rsid w:val="000542A5"/>
    <w:rsid w:val="000574DE"/>
    <w:rsid w:val="00074BE1"/>
    <w:rsid w:val="00077899"/>
    <w:rsid w:val="00090205"/>
    <w:rsid w:val="00090254"/>
    <w:rsid w:val="000C40C5"/>
    <w:rsid w:val="00122681"/>
    <w:rsid w:val="00123585"/>
    <w:rsid w:val="00154983"/>
    <w:rsid w:val="0017519F"/>
    <w:rsid w:val="00177D4B"/>
    <w:rsid w:val="001A193A"/>
    <w:rsid w:val="001B5A18"/>
    <w:rsid w:val="001B73F4"/>
    <w:rsid w:val="001C4133"/>
    <w:rsid w:val="001C5C7A"/>
    <w:rsid w:val="001C68EF"/>
    <w:rsid w:val="001F137A"/>
    <w:rsid w:val="001F41EC"/>
    <w:rsid w:val="00201CD9"/>
    <w:rsid w:val="00207170"/>
    <w:rsid w:val="00212B7B"/>
    <w:rsid w:val="00213F86"/>
    <w:rsid w:val="002300F3"/>
    <w:rsid w:val="00235E5C"/>
    <w:rsid w:val="002374EF"/>
    <w:rsid w:val="00241828"/>
    <w:rsid w:val="00254671"/>
    <w:rsid w:val="002611FC"/>
    <w:rsid w:val="00266B50"/>
    <w:rsid w:val="002A325B"/>
    <w:rsid w:val="002C7CA9"/>
    <w:rsid w:val="002D1094"/>
    <w:rsid w:val="002D345F"/>
    <w:rsid w:val="002F7AE6"/>
    <w:rsid w:val="00314F29"/>
    <w:rsid w:val="00340965"/>
    <w:rsid w:val="003418F7"/>
    <w:rsid w:val="00354B9F"/>
    <w:rsid w:val="00380680"/>
    <w:rsid w:val="003C77E5"/>
    <w:rsid w:val="003F4293"/>
    <w:rsid w:val="00401503"/>
    <w:rsid w:val="0042229B"/>
    <w:rsid w:val="0042464C"/>
    <w:rsid w:val="00434F2A"/>
    <w:rsid w:val="004358B7"/>
    <w:rsid w:val="00444655"/>
    <w:rsid w:val="00447DBD"/>
    <w:rsid w:val="00471A1E"/>
    <w:rsid w:val="00476558"/>
    <w:rsid w:val="00491E0A"/>
    <w:rsid w:val="004A1AF3"/>
    <w:rsid w:val="004C0012"/>
    <w:rsid w:val="004E34EB"/>
    <w:rsid w:val="00514C24"/>
    <w:rsid w:val="00526D18"/>
    <w:rsid w:val="00531E56"/>
    <w:rsid w:val="0053765D"/>
    <w:rsid w:val="00544C68"/>
    <w:rsid w:val="00545E9F"/>
    <w:rsid w:val="00563573"/>
    <w:rsid w:val="00564E82"/>
    <w:rsid w:val="00575BB3"/>
    <w:rsid w:val="00596F56"/>
    <w:rsid w:val="00597639"/>
    <w:rsid w:val="00597986"/>
    <w:rsid w:val="005C23E6"/>
    <w:rsid w:val="005C6CE1"/>
    <w:rsid w:val="005F6905"/>
    <w:rsid w:val="00603AB9"/>
    <w:rsid w:val="00633F50"/>
    <w:rsid w:val="00650E15"/>
    <w:rsid w:val="00671F87"/>
    <w:rsid w:val="0068358F"/>
    <w:rsid w:val="006C2256"/>
    <w:rsid w:val="006D61B8"/>
    <w:rsid w:val="006D6D21"/>
    <w:rsid w:val="006D6FEB"/>
    <w:rsid w:val="006E1EC7"/>
    <w:rsid w:val="006F0185"/>
    <w:rsid w:val="006F3396"/>
    <w:rsid w:val="006F561C"/>
    <w:rsid w:val="0072332A"/>
    <w:rsid w:val="0072361E"/>
    <w:rsid w:val="00723753"/>
    <w:rsid w:val="00737EE4"/>
    <w:rsid w:val="00774E7C"/>
    <w:rsid w:val="00792388"/>
    <w:rsid w:val="007A4299"/>
    <w:rsid w:val="007D1AAD"/>
    <w:rsid w:val="00802685"/>
    <w:rsid w:val="00807DC1"/>
    <w:rsid w:val="008150E3"/>
    <w:rsid w:val="008263D9"/>
    <w:rsid w:val="00872F20"/>
    <w:rsid w:val="00877FD6"/>
    <w:rsid w:val="008816D3"/>
    <w:rsid w:val="008A2F0F"/>
    <w:rsid w:val="008C2FD0"/>
    <w:rsid w:val="008D1CAE"/>
    <w:rsid w:val="008E1D54"/>
    <w:rsid w:val="008F2381"/>
    <w:rsid w:val="0091203E"/>
    <w:rsid w:val="009265D5"/>
    <w:rsid w:val="009269F4"/>
    <w:rsid w:val="00934289"/>
    <w:rsid w:val="0095316E"/>
    <w:rsid w:val="00983939"/>
    <w:rsid w:val="009B5D27"/>
    <w:rsid w:val="009D51E2"/>
    <w:rsid w:val="009E3E6D"/>
    <w:rsid w:val="00A00C64"/>
    <w:rsid w:val="00A132B3"/>
    <w:rsid w:val="00A15A36"/>
    <w:rsid w:val="00A33BDE"/>
    <w:rsid w:val="00A63179"/>
    <w:rsid w:val="00A6677D"/>
    <w:rsid w:val="00A813F7"/>
    <w:rsid w:val="00A90567"/>
    <w:rsid w:val="00AE1191"/>
    <w:rsid w:val="00AF31CF"/>
    <w:rsid w:val="00AF76DF"/>
    <w:rsid w:val="00B1685D"/>
    <w:rsid w:val="00B24BF2"/>
    <w:rsid w:val="00B31B56"/>
    <w:rsid w:val="00B4210C"/>
    <w:rsid w:val="00B71E44"/>
    <w:rsid w:val="00B761D6"/>
    <w:rsid w:val="00BA6624"/>
    <w:rsid w:val="00BB0E94"/>
    <w:rsid w:val="00BB3988"/>
    <w:rsid w:val="00BE587B"/>
    <w:rsid w:val="00BF36A1"/>
    <w:rsid w:val="00C033A4"/>
    <w:rsid w:val="00C04BD9"/>
    <w:rsid w:val="00C05E01"/>
    <w:rsid w:val="00C14AA2"/>
    <w:rsid w:val="00C21AEA"/>
    <w:rsid w:val="00C64082"/>
    <w:rsid w:val="00C8468B"/>
    <w:rsid w:val="00C94CC2"/>
    <w:rsid w:val="00CB6BFF"/>
    <w:rsid w:val="00CC1B0E"/>
    <w:rsid w:val="00CC3017"/>
    <w:rsid w:val="00CC3A05"/>
    <w:rsid w:val="00CD7E61"/>
    <w:rsid w:val="00CF12D5"/>
    <w:rsid w:val="00D1002F"/>
    <w:rsid w:val="00D22588"/>
    <w:rsid w:val="00D307C8"/>
    <w:rsid w:val="00D86443"/>
    <w:rsid w:val="00DE4BA5"/>
    <w:rsid w:val="00DE72AB"/>
    <w:rsid w:val="00DF0BDB"/>
    <w:rsid w:val="00E156FB"/>
    <w:rsid w:val="00E33F3E"/>
    <w:rsid w:val="00E61481"/>
    <w:rsid w:val="00E91819"/>
    <w:rsid w:val="00EA5EE8"/>
    <w:rsid w:val="00EC359E"/>
    <w:rsid w:val="00EF3FD7"/>
    <w:rsid w:val="00F07E42"/>
    <w:rsid w:val="00F1337B"/>
    <w:rsid w:val="00F21954"/>
    <w:rsid w:val="00F34D1C"/>
    <w:rsid w:val="00F34F17"/>
    <w:rsid w:val="00F40C7E"/>
    <w:rsid w:val="00F5504B"/>
    <w:rsid w:val="00F71C1E"/>
    <w:rsid w:val="00F950D2"/>
    <w:rsid w:val="00FA2816"/>
    <w:rsid w:val="00FA2D34"/>
    <w:rsid w:val="00FA6334"/>
    <w:rsid w:val="00FC3828"/>
    <w:rsid w:val="00FF7620"/>
    <w:rsid w:val="03418BED"/>
    <w:rsid w:val="0BBA5F33"/>
    <w:rsid w:val="14B958D5"/>
    <w:rsid w:val="2D05095C"/>
    <w:rsid w:val="31FC5515"/>
    <w:rsid w:val="48FE69B4"/>
    <w:rsid w:val="492E20D3"/>
    <w:rsid w:val="4933B26B"/>
    <w:rsid w:val="4F08A785"/>
    <w:rsid w:val="59BE88DD"/>
    <w:rsid w:val="5F697453"/>
    <w:rsid w:val="701EC7B9"/>
    <w:rsid w:val="73BC6194"/>
    <w:rsid w:val="7CCA50C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66556"/>
  <w15:chartTrackingRefBased/>
  <w15:docId w15:val="{7F8CC25A-0B13-4D30-A46D-A12E72B73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2F0F"/>
    <w:pPr>
      <w:widowControl w:val="0"/>
      <w:autoSpaceDE w:val="0"/>
      <w:autoSpaceDN w:val="0"/>
      <w:spacing w:after="0" w:line="240" w:lineRule="auto"/>
    </w:pPr>
    <w:rPr>
      <w:rFonts w:ascii="Calibri" w:eastAsia="Calibri" w:hAnsi="Calibri" w:cs="Calibri"/>
      <w:lang w:eastAsia="en-GB" w:bidi="en-GB"/>
    </w:rPr>
  </w:style>
  <w:style w:type="table" w:styleId="TableGrid">
    <w:name w:val="Table Grid"/>
    <w:basedOn w:val="TableNormal"/>
    <w:uiPriority w:val="39"/>
    <w:rsid w:val="00BA66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96F56"/>
    <w:pPr>
      <w:widowControl w:val="0"/>
      <w:autoSpaceDE w:val="0"/>
      <w:autoSpaceDN w:val="0"/>
      <w:spacing w:after="0" w:line="240" w:lineRule="auto"/>
    </w:pPr>
    <w:rPr>
      <w:rFonts w:ascii="Calibri" w:eastAsia="Calibri" w:hAnsi="Calibri" w:cs="Calibri"/>
      <w:lang w:eastAsia="en-GB" w:bidi="en-GB"/>
    </w:rPr>
  </w:style>
  <w:style w:type="paragraph" w:styleId="BodyText">
    <w:name w:val="Body Text"/>
    <w:basedOn w:val="Normal"/>
    <w:link w:val="BodyTextChar"/>
    <w:uiPriority w:val="1"/>
    <w:qFormat/>
    <w:rsid w:val="0002302C"/>
    <w:pPr>
      <w:widowControl w:val="0"/>
      <w:autoSpaceDE w:val="0"/>
      <w:autoSpaceDN w:val="0"/>
      <w:spacing w:after="0" w:line="240" w:lineRule="auto"/>
    </w:pPr>
    <w:rPr>
      <w:rFonts w:ascii="Calibri" w:eastAsia="Calibri" w:hAnsi="Calibri" w:cs="Calibri"/>
      <w:b/>
      <w:bCs/>
      <w:lang w:eastAsia="en-GB" w:bidi="en-GB"/>
    </w:rPr>
  </w:style>
  <w:style w:type="character" w:customStyle="1" w:styleId="BodyTextChar">
    <w:name w:val="Body Text Char"/>
    <w:basedOn w:val="DefaultParagraphFont"/>
    <w:link w:val="BodyText"/>
    <w:uiPriority w:val="1"/>
    <w:rsid w:val="0002302C"/>
    <w:rPr>
      <w:rFonts w:ascii="Calibri" w:eastAsia="Calibri" w:hAnsi="Calibri" w:cs="Calibri"/>
      <w:b/>
      <w:bCs/>
      <w:lang w:eastAsia="en-GB" w:bidi="en-GB"/>
    </w:rPr>
  </w:style>
  <w:style w:type="paragraph" w:styleId="NoSpacing">
    <w:name w:val="No Spacing"/>
    <w:uiPriority w:val="1"/>
    <w:qFormat/>
    <w:rsid w:val="00CC3A05"/>
    <w:pPr>
      <w:widowControl w:val="0"/>
      <w:autoSpaceDE w:val="0"/>
      <w:autoSpaceDN w:val="0"/>
      <w:spacing w:after="0" w:line="240" w:lineRule="auto"/>
    </w:pPr>
    <w:rPr>
      <w:rFonts w:ascii="Calibri" w:eastAsia="Calibri" w:hAnsi="Calibri" w:cs="Calibri"/>
      <w:lang w:eastAsia="en-GB" w:bidi="en-GB"/>
    </w:rPr>
  </w:style>
  <w:style w:type="character" w:styleId="Hyperlink">
    <w:name w:val="Hyperlink"/>
    <w:basedOn w:val="DefaultParagraphFont"/>
    <w:uiPriority w:val="99"/>
    <w:unhideWhenUsed/>
    <w:rsid w:val="00CC3A05"/>
    <w:rPr>
      <w:color w:val="0563C1" w:themeColor="hyperlink"/>
      <w:u w:val="single"/>
    </w:rPr>
  </w:style>
  <w:style w:type="table" w:customStyle="1" w:styleId="TableGrid1">
    <w:name w:val="Table Grid1"/>
    <w:basedOn w:val="TableNormal"/>
    <w:next w:val="TableGrid"/>
    <w:uiPriority w:val="39"/>
    <w:rsid w:val="00CC3A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03A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3AB9"/>
    <w:rPr>
      <w:rFonts w:ascii="Segoe UI" w:hAnsi="Segoe UI" w:cs="Segoe UI"/>
      <w:sz w:val="18"/>
      <w:szCs w:val="18"/>
    </w:rPr>
  </w:style>
  <w:style w:type="paragraph" w:customStyle="1" w:styleId="paragraph">
    <w:name w:val="paragraph"/>
    <w:basedOn w:val="Normal"/>
    <w:rsid w:val="00514C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40965"/>
  </w:style>
  <w:style w:type="character" w:customStyle="1" w:styleId="eop">
    <w:name w:val="eop"/>
    <w:basedOn w:val="DefaultParagraphFont"/>
    <w:rsid w:val="00340965"/>
  </w:style>
  <w:style w:type="paragraph" w:styleId="NormalWeb">
    <w:name w:val="Normal (Web)"/>
    <w:basedOn w:val="Normal"/>
    <w:uiPriority w:val="99"/>
    <w:unhideWhenUsed/>
    <w:rsid w:val="007A429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7236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361E"/>
  </w:style>
  <w:style w:type="paragraph" w:styleId="Footer">
    <w:name w:val="footer"/>
    <w:basedOn w:val="Normal"/>
    <w:link w:val="FooterChar"/>
    <w:uiPriority w:val="99"/>
    <w:unhideWhenUsed/>
    <w:rsid w:val="007236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36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401082">
      <w:bodyDiv w:val="1"/>
      <w:marLeft w:val="0"/>
      <w:marRight w:val="0"/>
      <w:marTop w:val="0"/>
      <w:marBottom w:val="0"/>
      <w:divBdr>
        <w:top w:val="none" w:sz="0" w:space="0" w:color="auto"/>
        <w:left w:val="none" w:sz="0" w:space="0" w:color="auto"/>
        <w:bottom w:val="none" w:sz="0" w:space="0" w:color="auto"/>
        <w:right w:val="none" w:sz="0" w:space="0" w:color="auto"/>
      </w:divBdr>
    </w:div>
    <w:div w:id="101997550">
      <w:bodyDiv w:val="1"/>
      <w:marLeft w:val="0"/>
      <w:marRight w:val="0"/>
      <w:marTop w:val="0"/>
      <w:marBottom w:val="0"/>
      <w:divBdr>
        <w:top w:val="none" w:sz="0" w:space="0" w:color="auto"/>
        <w:left w:val="none" w:sz="0" w:space="0" w:color="auto"/>
        <w:bottom w:val="none" w:sz="0" w:space="0" w:color="auto"/>
        <w:right w:val="none" w:sz="0" w:space="0" w:color="auto"/>
      </w:divBdr>
    </w:div>
    <w:div w:id="122773891">
      <w:bodyDiv w:val="1"/>
      <w:marLeft w:val="0"/>
      <w:marRight w:val="0"/>
      <w:marTop w:val="0"/>
      <w:marBottom w:val="0"/>
      <w:divBdr>
        <w:top w:val="none" w:sz="0" w:space="0" w:color="auto"/>
        <w:left w:val="none" w:sz="0" w:space="0" w:color="auto"/>
        <w:bottom w:val="none" w:sz="0" w:space="0" w:color="auto"/>
        <w:right w:val="none" w:sz="0" w:space="0" w:color="auto"/>
      </w:divBdr>
    </w:div>
    <w:div w:id="210385723">
      <w:bodyDiv w:val="1"/>
      <w:marLeft w:val="0"/>
      <w:marRight w:val="0"/>
      <w:marTop w:val="0"/>
      <w:marBottom w:val="0"/>
      <w:divBdr>
        <w:top w:val="none" w:sz="0" w:space="0" w:color="auto"/>
        <w:left w:val="none" w:sz="0" w:space="0" w:color="auto"/>
        <w:bottom w:val="none" w:sz="0" w:space="0" w:color="auto"/>
        <w:right w:val="none" w:sz="0" w:space="0" w:color="auto"/>
      </w:divBdr>
    </w:div>
    <w:div w:id="248540735">
      <w:bodyDiv w:val="1"/>
      <w:marLeft w:val="0"/>
      <w:marRight w:val="0"/>
      <w:marTop w:val="0"/>
      <w:marBottom w:val="0"/>
      <w:divBdr>
        <w:top w:val="none" w:sz="0" w:space="0" w:color="auto"/>
        <w:left w:val="none" w:sz="0" w:space="0" w:color="auto"/>
        <w:bottom w:val="none" w:sz="0" w:space="0" w:color="auto"/>
        <w:right w:val="none" w:sz="0" w:space="0" w:color="auto"/>
      </w:divBdr>
    </w:div>
    <w:div w:id="293220167">
      <w:bodyDiv w:val="1"/>
      <w:marLeft w:val="0"/>
      <w:marRight w:val="0"/>
      <w:marTop w:val="0"/>
      <w:marBottom w:val="0"/>
      <w:divBdr>
        <w:top w:val="none" w:sz="0" w:space="0" w:color="auto"/>
        <w:left w:val="none" w:sz="0" w:space="0" w:color="auto"/>
        <w:bottom w:val="none" w:sz="0" w:space="0" w:color="auto"/>
        <w:right w:val="none" w:sz="0" w:space="0" w:color="auto"/>
      </w:divBdr>
    </w:div>
    <w:div w:id="339435906">
      <w:bodyDiv w:val="1"/>
      <w:marLeft w:val="0"/>
      <w:marRight w:val="0"/>
      <w:marTop w:val="0"/>
      <w:marBottom w:val="0"/>
      <w:divBdr>
        <w:top w:val="none" w:sz="0" w:space="0" w:color="auto"/>
        <w:left w:val="none" w:sz="0" w:space="0" w:color="auto"/>
        <w:bottom w:val="none" w:sz="0" w:space="0" w:color="auto"/>
        <w:right w:val="none" w:sz="0" w:space="0" w:color="auto"/>
      </w:divBdr>
    </w:div>
    <w:div w:id="378819507">
      <w:bodyDiv w:val="1"/>
      <w:marLeft w:val="0"/>
      <w:marRight w:val="0"/>
      <w:marTop w:val="0"/>
      <w:marBottom w:val="0"/>
      <w:divBdr>
        <w:top w:val="none" w:sz="0" w:space="0" w:color="auto"/>
        <w:left w:val="none" w:sz="0" w:space="0" w:color="auto"/>
        <w:bottom w:val="none" w:sz="0" w:space="0" w:color="auto"/>
        <w:right w:val="none" w:sz="0" w:space="0" w:color="auto"/>
      </w:divBdr>
    </w:div>
    <w:div w:id="435636116">
      <w:bodyDiv w:val="1"/>
      <w:marLeft w:val="0"/>
      <w:marRight w:val="0"/>
      <w:marTop w:val="0"/>
      <w:marBottom w:val="0"/>
      <w:divBdr>
        <w:top w:val="none" w:sz="0" w:space="0" w:color="auto"/>
        <w:left w:val="none" w:sz="0" w:space="0" w:color="auto"/>
        <w:bottom w:val="none" w:sz="0" w:space="0" w:color="auto"/>
        <w:right w:val="none" w:sz="0" w:space="0" w:color="auto"/>
      </w:divBdr>
    </w:div>
    <w:div w:id="479880435">
      <w:bodyDiv w:val="1"/>
      <w:marLeft w:val="0"/>
      <w:marRight w:val="0"/>
      <w:marTop w:val="0"/>
      <w:marBottom w:val="0"/>
      <w:divBdr>
        <w:top w:val="none" w:sz="0" w:space="0" w:color="auto"/>
        <w:left w:val="none" w:sz="0" w:space="0" w:color="auto"/>
        <w:bottom w:val="none" w:sz="0" w:space="0" w:color="auto"/>
        <w:right w:val="none" w:sz="0" w:space="0" w:color="auto"/>
      </w:divBdr>
    </w:div>
    <w:div w:id="482548952">
      <w:bodyDiv w:val="1"/>
      <w:marLeft w:val="0"/>
      <w:marRight w:val="0"/>
      <w:marTop w:val="0"/>
      <w:marBottom w:val="0"/>
      <w:divBdr>
        <w:top w:val="none" w:sz="0" w:space="0" w:color="auto"/>
        <w:left w:val="none" w:sz="0" w:space="0" w:color="auto"/>
        <w:bottom w:val="none" w:sz="0" w:space="0" w:color="auto"/>
        <w:right w:val="none" w:sz="0" w:space="0" w:color="auto"/>
      </w:divBdr>
    </w:div>
    <w:div w:id="580796899">
      <w:bodyDiv w:val="1"/>
      <w:marLeft w:val="0"/>
      <w:marRight w:val="0"/>
      <w:marTop w:val="0"/>
      <w:marBottom w:val="0"/>
      <w:divBdr>
        <w:top w:val="none" w:sz="0" w:space="0" w:color="auto"/>
        <w:left w:val="none" w:sz="0" w:space="0" w:color="auto"/>
        <w:bottom w:val="none" w:sz="0" w:space="0" w:color="auto"/>
        <w:right w:val="none" w:sz="0" w:space="0" w:color="auto"/>
      </w:divBdr>
    </w:div>
    <w:div w:id="616568548">
      <w:bodyDiv w:val="1"/>
      <w:marLeft w:val="0"/>
      <w:marRight w:val="0"/>
      <w:marTop w:val="0"/>
      <w:marBottom w:val="0"/>
      <w:divBdr>
        <w:top w:val="none" w:sz="0" w:space="0" w:color="auto"/>
        <w:left w:val="none" w:sz="0" w:space="0" w:color="auto"/>
        <w:bottom w:val="none" w:sz="0" w:space="0" w:color="auto"/>
        <w:right w:val="none" w:sz="0" w:space="0" w:color="auto"/>
      </w:divBdr>
    </w:div>
    <w:div w:id="636640263">
      <w:bodyDiv w:val="1"/>
      <w:marLeft w:val="0"/>
      <w:marRight w:val="0"/>
      <w:marTop w:val="0"/>
      <w:marBottom w:val="0"/>
      <w:divBdr>
        <w:top w:val="none" w:sz="0" w:space="0" w:color="auto"/>
        <w:left w:val="none" w:sz="0" w:space="0" w:color="auto"/>
        <w:bottom w:val="none" w:sz="0" w:space="0" w:color="auto"/>
        <w:right w:val="none" w:sz="0" w:space="0" w:color="auto"/>
      </w:divBdr>
    </w:div>
    <w:div w:id="711998974">
      <w:bodyDiv w:val="1"/>
      <w:marLeft w:val="0"/>
      <w:marRight w:val="0"/>
      <w:marTop w:val="0"/>
      <w:marBottom w:val="0"/>
      <w:divBdr>
        <w:top w:val="none" w:sz="0" w:space="0" w:color="auto"/>
        <w:left w:val="none" w:sz="0" w:space="0" w:color="auto"/>
        <w:bottom w:val="none" w:sz="0" w:space="0" w:color="auto"/>
        <w:right w:val="none" w:sz="0" w:space="0" w:color="auto"/>
      </w:divBdr>
    </w:div>
    <w:div w:id="835847706">
      <w:bodyDiv w:val="1"/>
      <w:marLeft w:val="0"/>
      <w:marRight w:val="0"/>
      <w:marTop w:val="0"/>
      <w:marBottom w:val="0"/>
      <w:divBdr>
        <w:top w:val="none" w:sz="0" w:space="0" w:color="auto"/>
        <w:left w:val="none" w:sz="0" w:space="0" w:color="auto"/>
        <w:bottom w:val="none" w:sz="0" w:space="0" w:color="auto"/>
        <w:right w:val="none" w:sz="0" w:space="0" w:color="auto"/>
      </w:divBdr>
    </w:div>
    <w:div w:id="852303027">
      <w:bodyDiv w:val="1"/>
      <w:marLeft w:val="0"/>
      <w:marRight w:val="0"/>
      <w:marTop w:val="0"/>
      <w:marBottom w:val="0"/>
      <w:divBdr>
        <w:top w:val="none" w:sz="0" w:space="0" w:color="auto"/>
        <w:left w:val="none" w:sz="0" w:space="0" w:color="auto"/>
        <w:bottom w:val="none" w:sz="0" w:space="0" w:color="auto"/>
        <w:right w:val="none" w:sz="0" w:space="0" w:color="auto"/>
      </w:divBdr>
    </w:div>
    <w:div w:id="872502435">
      <w:bodyDiv w:val="1"/>
      <w:marLeft w:val="0"/>
      <w:marRight w:val="0"/>
      <w:marTop w:val="0"/>
      <w:marBottom w:val="0"/>
      <w:divBdr>
        <w:top w:val="none" w:sz="0" w:space="0" w:color="auto"/>
        <w:left w:val="none" w:sz="0" w:space="0" w:color="auto"/>
        <w:bottom w:val="none" w:sz="0" w:space="0" w:color="auto"/>
        <w:right w:val="none" w:sz="0" w:space="0" w:color="auto"/>
      </w:divBdr>
    </w:div>
    <w:div w:id="875847489">
      <w:bodyDiv w:val="1"/>
      <w:marLeft w:val="0"/>
      <w:marRight w:val="0"/>
      <w:marTop w:val="0"/>
      <w:marBottom w:val="0"/>
      <w:divBdr>
        <w:top w:val="none" w:sz="0" w:space="0" w:color="auto"/>
        <w:left w:val="none" w:sz="0" w:space="0" w:color="auto"/>
        <w:bottom w:val="none" w:sz="0" w:space="0" w:color="auto"/>
        <w:right w:val="none" w:sz="0" w:space="0" w:color="auto"/>
      </w:divBdr>
    </w:div>
    <w:div w:id="1051613314">
      <w:bodyDiv w:val="1"/>
      <w:marLeft w:val="0"/>
      <w:marRight w:val="0"/>
      <w:marTop w:val="0"/>
      <w:marBottom w:val="0"/>
      <w:divBdr>
        <w:top w:val="none" w:sz="0" w:space="0" w:color="auto"/>
        <w:left w:val="none" w:sz="0" w:space="0" w:color="auto"/>
        <w:bottom w:val="none" w:sz="0" w:space="0" w:color="auto"/>
        <w:right w:val="none" w:sz="0" w:space="0" w:color="auto"/>
      </w:divBdr>
    </w:div>
    <w:div w:id="1056783439">
      <w:bodyDiv w:val="1"/>
      <w:marLeft w:val="0"/>
      <w:marRight w:val="0"/>
      <w:marTop w:val="0"/>
      <w:marBottom w:val="0"/>
      <w:divBdr>
        <w:top w:val="none" w:sz="0" w:space="0" w:color="auto"/>
        <w:left w:val="none" w:sz="0" w:space="0" w:color="auto"/>
        <w:bottom w:val="none" w:sz="0" w:space="0" w:color="auto"/>
        <w:right w:val="none" w:sz="0" w:space="0" w:color="auto"/>
      </w:divBdr>
    </w:div>
    <w:div w:id="1060052353">
      <w:bodyDiv w:val="1"/>
      <w:marLeft w:val="0"/>
      <w:marRight w:val="0"/>
      <w:marTop w:val="0"/>
      <w:marBottom w:val="0"/>
      <w:divBdr>
        <w:top w:val="none" w:sz="0" w:space="0" w:color="auto"/>
        <w:left w:val="none" w:sz="0" w:space="0" w:color="auto"/>
        <w:bottom w:val="none" w:sz="0" w:space="0" w:color="auto"/>
        <w:right w:val="none" w:sz="0" w:space="0" w:color="auto"/>
      </w:divBdr>
    </w:div>
    <w:div w:id="1114978746">
      <w:bodyDiv w:val="1"/>
      <w:marLeft w:val="0"/>
      <w:marRight w:val="0"/>
      <w:marTop w:val="0"/>
      <w:marBottom w:val="0"/>
      <w:divBdr>
        <w:top w:val="none" w:sz="0" w:space="0" w:color="auto"/>
        <w:left w:val="none" w:sz="0" w:space="0" w:color="auto"/>
        <w:bottom w:val="none" w:sz="0" w:space="0" w:color="auto"/>
        <w:right w:val="none" w:sz="0" w:space="0" w:color="auto"/>
      </w:divBdr>
    </w:div>
    <w:div w:id="1156455891">
      <w:bodyDiv w:val="1"/>
      <w:marLeft w:val="0"/>
      <w:marRight w:val="0"/>
      <w:marTop w:val="0"/>
      <w:marBottom w:val="0"/>
      <w:divBdr>
        <w:top w:val="none" w:sz="0" w:space="0" w:color="auto"/>
        <w:left w:val="none" w:sz="0" w:space="0" w:color="auto"/>
        <w:bottom w:val="none" w:sz="0" w:space="0" w:color="auto"/>
        <w:right w:val="none" w:sz="0" w:space="0" w:color="auto"/>
      </w:divBdr>
    </w:div>
    <w:div w:id="1196580471">
      <w:bodyDiv w:val="1"/>
      <w:marLeft w:val="0"/>
      <w:marRight w:val="0"/>
      <w:marTop w:val="0"/>
      <w:marBottom w:val="0"/>
      <w:divBdr>
        <w:top w:val="none" w:sz="0" w:space="0" w:color="auto"/>
        <w:left w:val="none" w:sz="0" w:space="0" w:color="auto"/>
        <w:bottom w:val="none" w:sz="0" w:space="0" w:color="auto"/>
        <w:right w:val="none" w:sz="0" w:space="0" w:color="auto"/>
      </w:divBdr>
    </w:div>
    <w:div w:id="1308124976">
      <w:bodyDiv w:val="1"/>
      <w:marLeft w:val="0"/>
      <w:marRight w:val="0"/>
      <w:marTop w:val="0"/>
      <w:marBottom w:val="0"/>
      <w:divBdr>
        <w:top w:val="none" w:sz="0" w:space="0" w:color="auto"/>
        <w:left w:val="none" w:sz="0" w:space="0" w:color="auto"/>
        <w:bottom w:val="none" w:sz="0" w:space="0" w:color="auto"/>
        <w:right w:val="none" w:sz="0" w:space="0" w:color="auto"/>
      </w:divBdr>
    </w:div>
    <w:div w:id="1330057659">
      <w:bodyDiv w:val="1"/>
      <w:marLeft w:val="0"/>
      <w:marRight w:val="0"/>
      <w:marTop w:val="0"/>
      <w:marBottom w:val="0"/>
      <w:divBdr>
        <w:top w:val="none" w:sz="0" w:space="0" w:color="auto"/>
        <w:left w:val="none" w:sz="0" w:space="0" w:color="auto"/>
        <w:bottom w:val="none" w:sz="0" w:space="0" w:color="auto"/>
        <w:right w:val="none" w:sz="0" w:space="0" w:color="auto"/>
      </w:divBdr>
      <w:divsChild>
        <w:div w:id="1524904219">
          <w:marLeft w:val="0"/>
          <w:marRight w:val="0"/>
          <w:marTop w:val="0"/>
          <w:marBottom w:val="0"/>
          <w:divBdr>
            <w:top w:val="none" w:sz="0" w:space="0" w:color="auto"/>
            <w:left w:val="none" w:sz="0" w:space="0" w:color="auto"/>
            <w:bottom w:val="none" w:sz="0" w:space="0" w:color="auto"/>
            <w:right w:val="none" w:sz="0" w:space="0" w:color="auto"/>
          </w:divBdr>
        </w:div>
        <w:div w:id="1717968313">
          <w:marLeft w:val="0"/>
          <w:marRight w:val="0"/>
          <w:marTop w:val="0"/>
          <w:marBottom w:val="0"/>
          <w:divBdr>
            <w:top w:val="none" w:sz="0" w:space="0" w:color="auto"/>
            <w:left w:val="none" w:sz="0" w:space="0" w:color="auto"/>
            <w:bottom w:val="none" w:sz="0" w:space="0" w:color="auto"/>
            <w:right w:val="none" w:sz="0" w:space="0" w:color="auto"/>
          </w:divBdr>
        </w:div>
        <w:div w:id="1439328057">
          <w:marLeft w:val="0"/>
          <w:marRight w:val="0"/>
          <w:marTop w:val="0"/>
          <w:marBottom w:val="0"/>
          <w:divBdr>
            <w:top w:val="none" w:sz="0" w:space="0" w:color="auto"/>
            <w:left w:val="none" w:sz="0" w:space="0" w:color="auto"/>
            <w:bottom w:val="none" w:sz="0" w:space="0" w:color="auto"/>
            <w:right w:val="none" w:sz="0" w:space="0" w:color="auto"/>
          </w:divBdr>
        </w:div>
        <w:div w:id="371729581">
          <w:marLeft w:val="0"/>
          <w:marRight w:val="0"/>
          <w:marTop w:val="0"/>
          <w:marBottom w:val="0"/>
          <w:divBdr>
            <w:top w:val="none" w:sz="0" w:space="0" w:color="auto"/>
            <w:left w:val="none" w:sz="0" w:space="0" w:color="auto"/>
            <w:bottom w:val="none" w:sz="0" w:space="0" w:color="auto"/>
            <w:right w:val="none" w:sz="0" w:space="0" w:color="auto"/>
          </w:divBdr>
        </w:div>
        <w:div w:id="193426504">
          <w:marLeft w:val="0"/>
          <w:marRight w:val="0"/>
          <w:marTop w:val="0"/>
          <w:marBottom w:val="0"/>
          <w:divBdr>
            <w:top w:val="none" w:sz="0" w:space="0" w:color="auto"/>
            <w:left w:val="none" w:sz="0" w:space="0" w:color="auto"/>
            <w:bottom w:val="none" w:sz="0" w:space="0" w:color="auto"/>
            <w:right w:val="none" w:sz="0" w:space="0" w:color="auto"/>
          </w:divBdr>
        </w:div>
        <w:div w:id="464012437">
          <w:marLeft w:val="0"/>
          <w:marRight w:val="0"/>
          <w:marTop w:val="0"/>
          <w:marBottom w:val="0"/>
          <w:divBdr>
            <w:top w:val="none" w:sz="0" w:space="0" w:color="auto"/>
            <w:left w:val="none" w:sz="0" w:space="0" w:color="auto"/>
            <w:bottom w:val="none" w:sz="0" w:space="0" w:color="auto"/>
            <w:right w:val="none" w:sz="0" w:space="0" w:color="auto"/>
          </w:divBdr>
        </w:div>
        <w:div w:id="631980921">
          <w:marLeft w:val="0"/>
          <w:marRight w:val="0"/>
          <w:marTop w:val="0"/>
          <w:marBottom w:val="0"/>
          <w:divBdr>
            <w:top w:val="none" w:sz="0" w:space="0" w:color="auto"/>
            <w:left w:val="none" w:sz="0" w:space="0" w:color="auto"/>
            <w:bottom w:val="none" w:sz="0" w:space="0" w:color="auto"/>
            <w:right w:val="none" w:sz="0" w:space="0" w:color="auto"/>
          </w:divBdr>
        </w:div>
        <w:div w:id="484011654">
          <w:marLeft w:val="0"/>
          <w:marRight w:val="0"/>
          <w:marTop w:val="0"/>
          <w:marBottom w:val="0"/>
          <w:divBdr>
            <w:top w:val="none" w:sz="0" w:space="0" w:color="auto"/>
            <w:left w:val="none" w:sz="0" w:space="0" w:color="auto"/>
            <w:bottom w:val="none" w:sz="0" w:space="0" w:color="auto"/>
            <w:right w:val="none" w:sz="0" w:space="0" w:color="auto"/>
          </w:divBdr>
        </w:div>
        <w:div w:id="634289514">
          <w:marLeft w:val="0"/>
          <w:marRight w:val="0"/>
          <w:marTop w:val="0"/>
          <w:marBottom w:val="0"/>
          <w:divBdr>
            <w:top w:val="none" w:sz="0" w:space="0" w:color="auto"/>
            <w:left w:val="none" w:sz="0" w:space="0" w:color="auto"/>
            <w:bottom w:val="none" w:sz="0" w:space="0" w:color="auto"/>
            <w:right w:val="none" w:sz="0" w:space="0" w:color="auto"/>
          </w:divBdr>
        </w:div>
        <w:div w:id="2113360178">
          <w:marLeft w:val="0"/>
          <w:marRight w:val="0"/>
          <w:marTop w:val="0"/>
          <w:marBottom w:val="0"/>
          <w:divBdr>
            <w:top w:val="none" w:sz="0" w:space="0" w:color="auto"/>
            <w:left w:val="none" w:sz="0" w:space="0" w:color="auto"/>
            <w:bottom w:val="none" w:sz="0" w:space="0" w:color="auto"/>
            <w:right w:val="none" w:sz="0" w:space="0" w:color="auto"/>
          </w:divBdr>
        </w:div>
        <w:div w:id="439495715">
          <w:marLeft w:val="0"/>
          <w:marRight w:val="0"/>
          <w:marTop w:val="0"/>
          <w:marBottom w:val="0"/>
          <w:divBdr>
            <w:top w:val="none" w:sz="0" w:space="0" w:color="auto"/>
            <w:left w:val="none" w:sz="0" w:space="0" w:color="auto"/>
            <w:bottom w:val="none" w:sz="0" w:space="0" w:color="auto"/>
            <w:right w:val="none" w:sz="0" w:space="0" w:color="auto"/>
          </w:divBdr>
        </w:div>
        <w:div w:id="265580504">
          <w:marLeft w:val="0"/>
          <w:marRight w:val="0"/>
          <w:marTop w:val="0"/>
          <w:marBottom w:val="0"/>
          <w:divBdr>
            <w:top w:val="none" w:sz="0" w:space="0" w:color="auto"/>
            <w:left w:val="none" w:sz="0" w:space="0" w:color="auto"/>
            <w:bottom w:val="none" w:sz="0" w:space="0" w:color="auto"/>
            <w:right w:val="none" w:sz="0" w:space="0" w:color="auto"/>
          </w:divBdr>
          <w:divsChild>
            <w:div w:id="31200518">
              <w:marLeft w:val="-75"/>
              <w:marRight w:val="0"/>
              <w:marTop w:val="30"/>
              <w:marBottom w:val="30"/>
              <w:divBdr>
                <w:top w:val="none" w:sz="0" w:space="0" w:color="auto"/>
                <w:left w:val="none" w:sz="0" w:space="0" w:color="auto"/>
                <w:bottom w:val="none" w:sz="0" w:space="0" w:color="auto"/>
                <w:right w:val="none" w:sz="0" w:space="0" w:color="auto"/>
              </w:divBdr>
              <w:divsChild>
                <w:div w:id="70347405">
                  <w:marLeft w:val="0"/>
                  <w:marRight w:val="0"/>
                  <w:marTop w:val="0"/>
                  <w:marBottom w:val="0"/>
                  <w:divBdr>
                    <w:top w:val="none" w:sz="0" w:space="0" w:color="auto"/>
                    <w:left w:val="none" w:sz="0" w:space="0" w:color="auto"/>
                    <w:bottom w:val="none" w:sz="0" w:space="0" w:color="auto"/>
                    <w:right w:val="none" w:sz="0" w:space="0" w:color="auto"/>
                  </w:divBdr>
                  <w:divsChild>
                    <w:div w:id="1223714162">
                      <w:marLeft w:val="0"/>
                      <w:marRight w:val="0"/>
                      <w:marTop w:val="0"/>
                      <w:marBottom w:val="0"/>
                      <w:divBdr>
                        <w:top w:val="none" w:sz="0" w:space="0" w:color="auto"/>
                        <w:left w:val="none" w:sz="0" w:space="0" w:color="auto"/>
                        <w:bottom w:val="none" w:sz="0" w:space="0" w:color="auto"/>
                        <w:right w:val="none" w:sz="0" w:space="0" w:color="auto"/>
                      </w:divBdr>
                    </w:div>
                    <w:div w:id="2013220717">
                      <w:marLeft w:val="0"/>
                      <w:marRight w:val="0"/>
                      <w:marTop w:val="0"/>
                      <w:marBottom w:val="0"/>
                      <w:divBdr>
                        <w:top w:val="none" w:sz="0" w:space="0" w:color="auto"/>
                        <w:left w:val="none" w:sz="0" w:space="0" w:color="auto"/>
                        <w:bottom w:val="none" w:sz="0" w:space="0" w:color="auto"/>
                        <w:right w:val="none" w:sz="0" w:space="0" w:color="auto"/>
                      </w:divBdr>
                    </w:div>
                    <w:div w:id="964389353">
                      <w:marLeft w:val="0"/>
                      <w:marRight w:val="0"/>
                      <w:marTop w:val="0"/>
                      <w:marBottom w:val="0"/>
                      <w:divBdr>
                        <w:top w:val="none" w:sz="0" w:space="0" w:color="auto"/>
                        <w:left w:val="none" w:sz="0" w:space="0" w:color="auto"/>
                        <w:bottom w:val="none" w:sz="0" w:space="0" w:color="auto"/>
                        <w:right w:val="none" w:sz="0" w:space="0" w:color="auto"/>
                      </w:divBdr>
                    </w:div>
                    <w:div w:id="930309258">
                      <w:marLeft w:val="0"/>
                      <w:marRight w:val="0"/>
                      <w:marTop w:val="0"/>
                      <w:marBottom w:val="0"/>
                      <w:divBdr>
                        <w:top w:val="none" w:sz="0" w:space="0" w:color="auto"/>
                        <w:left w:val="none" w:sz="0" w:space="0" w:color="auto"/>
                        <w:bottom w:val="none" w:sz="0" w:space="0" w:color="auto"/>
                        <w:right w:val="none" w:sz="0" w:space="0" w:color="auto"/>
                      </w:divBdr>
                    </w:div>
                    <w:div w:id="744648296">
                      <w:marLeft w:val="0"/>
                      <w:marRight w:val="0"/>
                      <w:marTop w:val="0"/>
                      <w:marBottom w:val="0"/>
                      <w:divBdr>
                        <w:top w:val="none" w:sz="0" w:space="0" w:color="auto"/>
                        <w:left w:val="none" w:sz="0" w:space="0" w:color="auto"/>
                        <w:bottom w:val="none" w:sz="0" w:space="0" w:color="auto"/>
                        <w:right w:val="none" w:sz="0" w:space="0" w:color="auto"/>
                      </w:divBdr>
                    </w:div>
                    <w:div w:id="1118991055">
                      <w:marLeft w:val="0"/>
                      <w:marRight w:val="0"/>
                      <w:marTop w:val="0"/>
                      <w:marBottom w:val="0"/>
                      <w:divBdr>
                        <w:top w:val="none" w:sz="0" w:space="0" w:color="auto"/>
                        <w:left w:val="none" w:sz="0" w:space="0" w:color="auto"/>
                        <w:bottom w:val="none" w:sz="0" w:space="0" w:color="auto"/>
                        <w:right w:val="none" w:sz="0" w:space="0" w:color="auto"/>
                      </w:divBdr>
                    </w:div>
                    <w:div w:id="416366041">
                      <w:marLeft w:val="0"/>
                      <w:marRight w:val="0"/>
                      <w:marTop w:val="0"/>
                      <w:marBottom w:val="0"/>
                      <w:divBdr>
                        <w:top w:val="none" w:sz="0" w:space="0" w:color="auto"/>
                        <w:left w:val="none" w:sz="0" w:space="0" w:color="auto"/>
                        <w:bottom w:val="none" w:sz="0" w:space="0" w:color="auto"/>
                        <w:right w:val="none" w:sz="0" w:space="0" w:color="auto"/>
                      </w:divBdr>
                    </w:div>
                    <w:div w:id="1147015542">
                      <w:marLeft w:val="0"/>
                      <w:marRight w:val="0"/>
                      <w:marTop w:val="0"/>
                      <w:marBottom w:val="0"/>
                      <w:divBdr>
                        <w:top w:val="none" w:sz="0" w:space="0" w:color="auto"/>
                        <w:left w:val="none" w:sz="0" w:space="0" w:color="auto"/>
                        <w:bottom w:val="none" w:sz="0" w:space="0" w:color="auto"/>
                        <w:right w:val="none" w:sz="0" w:space="0" w:color="auto"/>
                      </w:divBdr>
                    </w:div>
                    <w:div w:id="1510560459">
                      <w:marLeft w:val="0"/>
                      <w:marRight w:val="0"/>
                      <w:marTop w:val="0"/>
                      <w:marBottom w:val="0"/>
                      <w:divBdr>
                        <w:top w:val="none" w:sz="0" w:space="0" w:color="auto"/>
                        <w:left w:val="none" w:sz="0" w:space="0" w:color="auto"/>
                        <w:bottom w:val="none" w:sz="0" w:space="0" w:color="auto"/>
                        <w:right w:val="none" w:sz="0" w:space="0" w:color="auto"/>
                      </w:divBdr>
                    </w:div>
                    <w:div w:id="1192301210">
                      <w:marLeft w:val="0"/>
                      <w:marRight w:val="0"/>
                      <w:marTop w:val="0"/>
                      <w:marBottom w:val="0"/>
                      <w:divBdr>
                        <w:top w:val="none" w:sz="0" w:space="0" w:color="auto"/>
                        <w:left w:val="none" w:sz="0" w:space="0" w:color="auto"/>
                        <w:bottom w:val="none" w:sz="0" w:space="0" w:color="auto"/>
                        <w:right w:val="none" w:sz="0" w:space="0" w:color="auto"/>
                      </w:divBdr>
                    </w:div>
                    <w:div w:id="625233425">
                      <w:marLeft w:val="0"/>
                      <w:marRight w:val="0"/>
                      <w:marTop w:val="0"/>
                      <w:marBottom w:val="0"/>
                      <w:divBdr>
                        <w:top w:val="none" w:sz="0" w:space="0" w:color="auto"/>
                        <w:left w:val="none" w:sz="0" w:space="0" w:color="auto"/>
                        <w:bottom w:val="none" w:sz="0" w:space="0" w:color="auto"/>
                        <w:right w:val="none" w:sz="0" w:space="0" w:color="auto"/>
                      </w:divBdr>
                    </w:div>
                    <w:div w:id="250285333">
                      <w:marLeft w:val="0"/>
                      <w:marRight w:val="0"/>
                      <w:marTop w:val="0"/>
                      <w:marBottom w:val="0"/>
                      <w:divBdr>
                        <w:top w:val="none" w:sz="0" w:space="0" w:color="auto"/>
                        <w:left w:val="none" w:sz="0" w:space="0" w:color="auto"/>
                        <w:bottom w:val="none" w:sz="0" w:space="0" w:color="auto"/>
                        <w:right w:val="none" w:sz="0" w:space="0" w:color="auto"/>
                      </w:divBdr>
                    </w:div>
                    <w:div w:id="1594624724">
                      <w:marLeft w:val="0"/>
                      <w:marRight w:val="0"/>
                      <w:marTop w:val="0"/>
                      <w:marBottom w:val="0"/>
                      <w:divBdr>
                        <w:top w:val="none" w:sz="0" w:space="0" w:color="auto"/>
                        <w:left w:val="none" w:sz="0" w:space="0" w:color="auto"/>
                        <w:bottom w:val="none" w:sz="0" w:space="0" w:color="auto"/>
                        <w:right w:val="none" w:sz="0" w:space="0" w:color="auto"/>
                      </w:divBdr>
                    </w:div>
                    <w:div w:id="1612859227">
                      <w:marLeft w:val="0"/>
                      <w:marRight w:val="0"/>
                      <w:marTop w:val="0"/>
                      <w:marBottom w:val="0"/>
                      <w:divBdr>
                        <w:top w:val="none" w:sz="0" w:space="0" w:color="auto"/>
                        <w:left w:val="none" w:sz="0" w:space="0" w:color="auto"/>
                        <w:bottom w:val="none" w:sz="0" w:space="0" w:color="auto"/>
                        <w:right w:val="none" w:sz="0" w:space="0" w:color="auto"/>
                      </w:divBdr>
                    </w:div>
                  </w:divsChild>
                </w:div>
                <w:div w:id="8606182">
                  <w:marLeft w:val="0"/>
                  <w:marRight w:val="0"/>
                  <w:marTop w:val="0"/>
                  <w:marBottom w:val="0"/>
                  <w:divBdr>
                    <w:top w:val="none" w:sz="0" w:space="0" w:color="auto"/>
                    <w:left w:val="none" w:sz="0" w:space="0" w:color="auto"/>
                    <w:bottom w:val="none" w:sz="0" w:space="0" w:color="auto"/>
                    <w:right w:val="none" w:sz="0" w:space="0" w:color="auto"/>
                  </w:divBdr>
                  <w:divsChild>
                    <w:div w:id="1108812095">
                      <w:marLeft w:val="0"/>
                      <w:marRight w:val="0"/>
                      <w:marTop w:val="0"/>
                      <w:marBottom w:val="0"/>
                      <w:divBdr>
                        <w:top w:val="none" w:sz="0" w:space="0" w:color="auto"/>
                        <w:left w:val="none" w:sz="0" w:space="0" w:color="auto"/>
                        <w:bottom w:val="none" w:sz="0" w:space="0" w:color="auto"/>
                        <w:right w:val="none" w:sz="0" w:space="0" w:color="auto"/>
                      </w:divBdr>
                    </w:div>
                    <w:div w:id="1993560075">
                      <w:marLeft w:val="0"/>
                      <w:marRight w:val="0"/>
                      <w:marTop w:val="0"/>
                      <w:marBottom w:val="0"/>
                      <w:divBdr>
                        <w:top w:val="none" w:sz="0" w:space="0" w:color="auto"/>
                        <w:left w:val="none" w:sz="0" w:space="0" w:color="auto"/>
                        <w:bottom w:val="none" w:sz="0" w:space="0" w:color="auto"/>
                        <w:right w:val="none" w:sz="0" w:space="0" w:color="auto"/>
                      </w:divBdr>
                    </w:div>
                    <w:div w:id="1130174820">
                      <w:marLeft w:val="0"/>
                      <w:marRight w:val="0"/>
                      <w:marTop w:val="0"/>
                      <w:marBottom w:val="0"/>
                      <w:divBdr>
                        <w:top w:val="none" w:sz="0" w:space="0" w:color="auto"/>
                        <w:left w:val="none" w:sz="0" w:space="0" w:color="auto"/>
                        <w:bottom w:val="none" w:sz="0" w:space="0" w:color="auto"/>
                        <w:right w:val="none" w:sz="0" w:space="0" w:color="auto"/>
                      </w:divBdr>
                    </w:div>
                    <w:div w:id="760641405">
                      <w:marLeft w:val="0"/>
                      <w:marRight w:val="0"/>
                      <w:marTop w:val="0"/>
                      <w:marBottom w:val="0"/>
                      <w:divBdr>
                        <w:top w:val="none" w:sz="0" w:space="0" w:color="auto"/>
                        <w:left w:val="none" w:sz="0" w:space="0" w:color="auto"/>
                        <w:bottom w:val="none" w:sz="0" w:space="0" w:color="auto"/>
                        <w:right w:val="none" w:sz="0" w:space="0" w:color="auto"/>
                      </w:divBdr>
                    </w:div>
                    <w:div w:id="804854223">
                      <w:marLeft w:val="0"/>
                      <w:marRight w:val="0"/>
                      <w:marTop w:val="0"/>
                      <w:marBottom w:val="0"/>
                      <w:divBdr>
                        <w:top w:val="none" w:sz="0" w:space="0" w:color="auto"/>
                        <w:left w:val="none" w:sz="0" w:space="0" w:color="auto"/>
                        <w:bottom w:val="none" w:sz="0" w:space="0" w:color="auto"/>
                        <w:right w:val="none" w:sz="0" w:space="0" w:color="auto"/>
                      </w:divBdr>
                    </w:div>
                    <w:div w:id="819688148">
                      <w:marLeft w:val="0"/>
                      <w:marRight w:val="0"/>
                      <w:marTop w:val="0"/>
                      <w:marBottom w:val="0"/>
                      <w:divBdr>
                        <w:top w:val="none" w:sz="0" w:space="0" w:color="auto"/>
                        <w:left w:val="none" w:sz="0" w:space="0" w:color="auto"/>
                        <w:bottom w:val="none" w:sz="0" w:space="0" w:color="auto"/>
                        <w:right w:val="none" w:sz="0" w:space="0" w:color="auto"/>
                      </w:divBdr>
                    </w:div>
                    <w:div w:id="1714232472">
                      <w:marLeft w:val="0"/>
                      <w:marRight w:val="0"/>
                      <w:marTop w:val="0"/>
                      <w:marBottom w:val="0"/>
                      <w:divBdr>
                        <w:top w:val="none" w:sz="0" w:space="0" w:color="auto"/>
                        <w:left w:val="none" w:sz="0" w:space="0" w:color="auto"/>
                        <w:bottom w:val="none" w:sz="0" w:space="0" w:color="auto"/>
                        <w:right w:val="none" w:sz="0" w:space="0" w:color="auto"/>
                      </w:divBdr>
                    </w:div>
                    <w:div w:id="292299296">
                      <w:marLeft w:val="0"/>
                      <w:marRight w:val="0"/>
                      <w:marTop w:val="0"/>
                      <w:marBottom w:val="0"/>
                      <w:divBdr>
                        <w:top w:val="none" w:sz="0" w:space="0" w:color="auto"/>
                        <w:left w:val="none" w:sz="0" w:space="0" w:color="auto"/>
                        <w:bottom w:val="none" w:sz="0" w:space="0" w:color="auto"/>
                        <w:right w:val="none" w:sz="0" w:space="0" w:color="auto"/>
                      </w:divBdr>
                    </w:div>
                    <w:div w:id="880558337">
                      <w:marLeft w:val="0"/>
                      <w:marRight w:val="0"/>
                      <w:marTop w:val="0"/>
                      <w:marBottom w:val="0"/>
                      <w:divBdr>
                        <w:top w:val="none" w:sz="0" w:space="0" w:color="auto"/>
                        <w:left w:val="none" w:sz="0" w:space="0" w:color="auto"/>
                        <w:bottom w:val="none" w:sz="0" w:space="0" w:color="auto"/>
                        <w:right w:val="none" w:sz="0" w:space="0" w:color="auto"/>
                      </w:divBdr>
                    </w:div>
                    <w:div w:id="1615403776">
                      <w:marLeft w:val="0"/>
                      <w:marRight w:val="0"/>
                      <w:marTop w:val="0"/>
                      <w:marBottom w:val="0"/>
                      <w:divBdr>
                        <w:top w:val="none" w:sz="0" w:space="0" w:color="auto"/>
                        <w:left w:val="none" w:sz="0" w:space="0" w:color="auto"/>
                        <w:bottom w:val="none" w:sz="0" w:space="0" w:color="auto"/>
                        <w:right w:val="none" w:sz="0" w:space="0" w:color="auto"/>
                      </w:divBdr>
                    </w:div>
                    <w:div w:id="1844969658">
                      <w:marLeft w:val="0"/>
                      <w:marRight w:val="0"/>
                      <w:marTop w:val="0"/>
                      <w:marBottom w:val="0"/>
                      <w:divBdr>
                        <w:top w:val="none" w:sz="0" w:space="0" w:color="auto"/>
                        <w:left w:val="none" w:sz="0" w:space="0" w:color="auto"/>
                        <w:bottom w:val="none" w:sz="0" w:space="0" w:color="auto"/>
                        <w:right w:val="none" w:sz="0" w:space="0" w:color="auto"/>
                      </w:divBdr>
                    </w:div>
                    <w:div w:id="1419254163">
                      <w:marLeft w:val="0"/>
                      <w:marRight w:val="0"/>
                      <w:marTop w:val="0"/>
                      <w:marBottom w:val="0"/>
                      <w:divBdr>
                        <w:top w:val="none" w:sz="0" w:space="0" w:color="auto"/>
                        <w:left w:val="none" w:sz="0" w:space="0" w:color="auto"/>
                        <w:bottom w:val="none" w:sz="0" w:space="0" w:color="auto"/>
                        <w:right w:val="none" w:sz="0" w:space="0" w:color="auto"/>
                      </w:divBdr>
                    </w:div>
                    <w:div w:id="685206808">
                      <w:marLeft w:val="0"/>
                      <w:marRight w:val="0"/>
                      <w:marTop w:val="0"/>
                      <w:marBottom w:val="0"/>
                      <w:divBdr>
                        <w:top w:val="none" w:sz="0" w:space="0" w:color="auto"/>
                        <w:left w:val="none" w:sz="0" w:space="0" w:color="auto"/>
                        <w:bottom w:val="none" w:sz="0" w:space="0" w:color="auto"/>
                        <w:right w:val="none" w:sz="0" w:space="0" w:color="auto"/>
                      </w:divBdr>
                    </w:div>
                    <w:div w:id="1371148943">
                      <w:marLeft w:val="0"/>
                      <w:marRight w:val="0"/>
                      <w:marTop w:val="0"/>
                      <w:marBottom w:val="0"/>
                      <w:divBdr>
                        <w:top w:val="none" w:sz="0" w:space="0" w:color="auto"/>
                        <w:left w:val="none" w:sz="0" w:space="0" w:color="auto"/>
                        <w:bottom w:val="none" w:sz="0" w:space="0" w:color="auto"/>
                        <w:right w:val="none" w:sz="0" w:space="0" w:color="auto"/>
                      </w:divBdr>
                    </w:div>
                  </w:divsChild>
                </w:div>
                <w:div w:id="1252734867">
                  <w:marLeft w:val="0"/>
                  <w:marRight w:val="0"/>
                  <w:marTop w:val="0"/>
                  <w:marBottom w:val="0"/>
                  <w:divBdr>
                    <w:top w:val="none" w:sz="0" w:space="0" w:color="auto"/>
                    <w:left w:val="none" w:sz="0" w:space="0" w:color="auto"/>
                    <w:bottom w:val="none" w:sz="0" w:space="0" w:color="auto"/>
                    <w:right w:val="none" w:sz="0" w:space="0" w:color="auto"/>
                  </w:divBdr>
                  <w:divsChild>
                    <w:div w:id="1926721488">
                      <w:marLeft w:val="0"/>
                      <w:marRight w:val="0"/>
                      <w:marTop w:val="0"/>
                      <w:marBottom w:val="0"/>
                      <w:divBdr>
                        <w:top w:val="none" w:sz="0" w:space="0" w:color="auto"/>
                        <w:left w:val="none" w:sz="0" w:space="0" w:color="auto"/>
                        <w:bottom w:val="none" w:sz="0" w:space="0" w:color="auto"/>
                        <w:right w:val="none" w:sz="0" w:space="0" w:color="auto"/>
                      </w:divBdr>
                    </w:div>
                    <w:div w:id="787697976">
                      <w:marLeft w:val="0"/>
                      <w:marRight w:val="0"/>
                      <w:marTop w:val="0"/>
                      <w:marBottom w:val="0"/>
                      <w:divBdr>
                        <w:top w:val="none" w:sz="0" w:space="0" w:color="auto"/>
                        <w:left w:val="none" w:sz="0" w:space="0" w:color="auto"/>
                        <w:bottom w:val="none" w:sz="0" w:space="0" w:color="auto"/>
                        <w:right w:val="none" w:sz="0" w:space="0" w:color="auto"/>
                      </w:divBdr>
                    </w:div>
                    <w:div w:id="1813253118">
                      <w:marLeft w:val="0"/>
                      <w:marRight w:val="0"/>
                      <w:marTop w:val="0"/>
                      <w:marBottom w:val="0"/>
                      <w:divBdr>
                        <w:top w:val="none" w:sz="0" w:space="0" w:color="auto"/>
                        <w:left w:val="none" w:sz="0" w:space="0" w:color="auto"/>
                        <w:bottom w:val="none" w:sz="0" w:space="0" w:color="auto"/>
                        <w:right w:val="none" w:sz="0" w:space="0" w:color="auto"/>
                      </w:divBdr>
                    </w:div>
                    <w:div w:id="631908645">
                      <w:marLeft w:val="0"/>
                      <w:marRight w:val="0"/>
                      <w:marTop w:val="0"/>
                      <w:marBottom w:val="0"/>
                      <w:divBdr>
                        <w:top w:val="none" w:sz="0" w:space="0" w:color="auto"/>
                        <w:left w:val="none" w:sz="0" w:space="0" w:color="auto"/>
                        <w:bottom w:val="none" w:sz="0" w:space="0" w:color="auto"/>
                        <w:right w:val="none" w:sz="0" w:space="0" w:color="auto"/>
                      </w:divBdr>
                    </w:div>
                    <w:div w:id="2105681446">
                      <w:marLeft w:val="0"/>
                      <w:marRight w:val="0"/>
                      <w:marTop w:val="0"/>
                      <w:marBottom w:val="0"/>
                      <w:divBdr>
                        <w:top w:val="none" w:sz="0" w:space="0" w:color="auto"/>
                        <w:left w:val="none" w:sz="0" w:space="0" w:color="auto"/>
                        <w:bottom w:val="none" w:sz="0" w:space="0" w:color="auto"/>
                        <w:right w:val="none" w:sz="0" w:space="0" w:color="auto"/>
                      </w:divBdr>
                    </w:div>
                    <w:div w:id="564608386">
                      <w:marLeft w:val="0"/>
                      <w:marRight w:val="0"/>
                      <w:marTop w:val="0"/>
                      <w:marBottom w:val="0"/>
                      <w:divBdr>
                        <w:top w:val="none" w:sz="0" w:space="0" w:color="auto"/>
                        <w:left w:val="none" w:sz="0" w:space="0" w:color="auto"/>
                        <w:bottom w:val="none" w:sz="0" w:space="0" w:color="auto"/>
                        <w:right w:val="none" w:sz="0" w:space="0" w:color="auto"/>
                      </w:divBdr>
                    </w:div>
                    <w:div w:id="1058896648">
                      <w:marLeft w:val="0"/>
                      <w:marRight w:val="0"/>
                      <w:marTop w:val="0"/>
                      <w:marBottom w:val="0"/>
                      <w:divBdr>
                        <w:top w:val="none" w:sz="0" w:space="0" w:color="auto"/>
                        <w:left w:val="none" w:sz="0" w:space="0" w:color="auto"/>
                        <w:bottom w:val="none" w:sz="0" w:space="0" w:color="auto"/>
                        <w:right w:val="none" w:sz="0" w:space="0" w:color="auto"/>
                      </w:divBdr>
                    </w:div>
                    <w:div w:id="87308808">
                      <w:marLeft w:val="0"/>
                      <w:marRight w:val="0"/>
                      <w:marTop w:val="0"/>
                      <w:marBottom w:val="0"/>
                      <w:divBdr>
                        <w:top w:val="none" w:sz="0" w:space="0" w:color="auto"/>
                        <w:left w:val="none" w:sz="0" w:space="0" w:color="auto"/>
                        <w:bottom w:val="none" w:sz="0" w:space="0" w:color="auto"/>
                        <w:right w:val="none" w:sz="0" w:space="0" w:color="auto"/>
                      </w:divBdr>
                    </w:div>
                    <w:div w:id="1865945656">
                      <w:marLeft w:val="0"/>
                      <w:marRight w:val="0"/>
                      <w:marTop w:val="0"/>
                      <w:marBottom w:val="0"/>
                      <w:divBdr>
                        <w:top w:val="none" w:sz="0" w:space="0" w:color="auto"/>
                        <w:left w:val="none" w:sz="0" w:space="0" w:color="auto"/>
                        <w:bottom w:val="none" w:sz="0" w:space="0" w:color="auto"/>
                        <w:right w:val="none" w:sz="0" w:space="0" w:color="auto"/>
                      </w:divBdr>
                    </w:div>
                    <w:div w:id="94982754">
                      <w:marLeft w:val="0"/>
                      <w:marRight w:val="0"/>
                      <w:marTop w:val="0"/>
                      <w:marBottom w:val="0"/>
                      <w:divBdr>
                        <w:top w:val="none" w:sz="0" w:space="0" w:color="auto"/>
                        <w:left w:val="none" w:sz="0" w:space="0" w:color="auto"/>
                        <w:bottom w:val="none" w:sz="0" w:space="0" w:color="auto"/>
                        <w:right w:val="none" w:sz="0" w:space="0" w:color="auto"/>
                      </w:divBdr>
                    </w:div>
                    <w:div w:id="386611458">
                      <w:marLeft w:val="0"/>
                      <w:marRight w:val="0"/>
                      <w:marTop w:val="0"/>
                      <w:marBottom w:val="0"/>
                      <w:divBdr>
                        <w:top w:val="none" w:sz="0" w:space="0" w:color="auto"/>
                        <w:left w:val="none" w:sz="0" w:space="0" w:color="auto"/>
                        <w:bottom w:val="none" w:sz="0" w:space="0" w:color="auto"/>
                        <w:right w:val="none" w:sz="0" w:space="0" w:color="auto"/>
                      </w:divBdr>
                    </w:div>
                    <w:div w:id="483279109">
                      <w:marLeft w:val="0"/>
                      <w:marRight w:val="0"/>
                      <w:marTop w:val="0"/>
                      <w:marBottom w:val="0"/>
                      <w:divBdr>
                        <w:top w:val="none" w:sz="0" w:space="0" w:color="auto"/>
                        <w:left w:val="none" w:sz="0" w:space="0" w:color="auto"/>
                        <w:bottom w:val="none" w:sz="0" w:space="0" w:color="auto"/>
                        <w:right w:val="none" w:sz="0" w:space="0" w:color="auto"/>
                      </w:divBdr>
                    </w:div>
                    <w:div w:id="2049716230">
                      <w:marLeft w:val="0"/>
                      <w:marRight w:val="0"/>
                      <w:marTop w:val="0"/>
                      <w:marBottom w:val="0"/>
                      <w:divBdr>
                        <w:top w:val="none" w:sz="0" w:space="0" w:color="auto"/>
                        <w:left w:val="none" w:sz="0" w:space="0" w:color="auto"/>
                        <w:bottom w:val="none" w:sz="0" w:space="0" w:color="auto"/>
                        <w:right w:val="none" w:sz="0" w:space="0" w:color="auto"/>
                      </w:divBdr>
                    </w:div>
                    <w:div w:id="1797677778">
                      <w:marLeft w:val="0"/>
                      <w:marRight w:val="0"/>
                      <w:marTop w:val="0"/>
                      <w:marBottom w:val="0"/>
                      <w:divBdr>
                        <w:top w:val="none" w:sz="0" w:space="0" w:color="auto"/>
                        <w:left w:val="none" w:sz="0" w:space="0" w:color="auto"/>
                        <w:bottom w:val="none" w:sz="0" w:space="0" w:color="auto"/>
                        <w:right w:val="none" w:sz="0" w:space="0" w:color="auto"/>
                      </w:divBdr>
                    </w:div>
                  </w:divsChild>
                </w:div>
                <w:div w:id="1981305058">
                  <w:marLeft w:val="0"/>
                  <w:marRight w:val="0"/>
                  <w:marTop w:val="0"/>
                  <w:marBottom w:val="0"/>
                  <w:divBdr>
                    <w:top w:val="none" w:sz="0" w:space="0" w:color="auto"/>
                    <w:left w:val="none" w:sz="0" w:space="0" w:color="auto"/>
                    <w:bottom w:val="none" w:sz="0" w:space="0" w:color="auto"/>
                    <w:right w:val="none" w:sz="0" w:space="0" w:color="auto"/>
                  </w:divBdr>
                  <w:divsChild>
                    <w:div w:id="270286153">
                      <w:marLeft w:val="0"/>
                      <w:marRight w:val="0"/>
                      <w:marTop w:val="0"/>
                      <w:marBottom w:val="0"/>
                      <w:divBdr>
                        <w:top w:val="none" w:sz="0" w:space="0" w:color="auto"/>
                        <w:left w:val="none" w:sz="0" w:space="0" w:color="auto"/>
                        <w:bottom w:val="none" w:sz="0" w:space="0" w:color="auto"/>
                        <w:right w:val="none" w:sz="0" w:space="0" w:color="auto"/>
                      </w:divBdr>
                    </w:div>
                    <w:div w:id="830682619">
                      <w:marLeft w:val="0"/>
                      <w:marRight w:val="0"/>
                      <w:marTop w:val="0"/>
                      <w:marBottom w:val="0"/>
                      <w:divBdr>
                        <w:top w:val="none" w:sz="0" w:space="0" w:color="auto"/>
                        <w:left w:val="none" w:sz="0" w:space="0" w:color="auto"/>
                        <w:bottom w:val="none" w:sz="0" w:space="0" w:color="auto"/>
                        <w:right w:val="none" w:sz="0" w:space="0" w:color="auto"/>
                      </w:divBdr>
                    </w:div>
                    <w:div w:id="1758675722">
                      <w:marLeft w:val="0"/>
                      <w:marRight w:val="0"/>
                      <w:marTop w:val="0"/>
                      <w:marBottom w:val="0"/>
                      <w:divBdr>
                        <w:top w:val="none" w:sz="0" w:space="0" w:color="auto"/>
                        <w:left w:val="none" w:sz="0" w:space="0" w:color="auto"/>
                        <w:bottom w:val="none" w:sz="0" w:space="0" w:color="auto"/>
                        <w:right w:val="none" w:sz="0" w:space="0" w:color="auto"/>
                      </w:divBdr>
                    </w:div>
                    <w:div w:id="1797605872">
                      <w:marLeft w:val="0"/>
                      <w:marRight w:val="0"/>
                      <w:marTop w:val="0"/>
                      <w:marBottom w:val="0"/>
                      <w:divBdr>
                        <w:top w:val="none" w:sz="0" w:space="0" w:color="auto"/>
                        <w:left w:val="none" w:sz="0" w:space="0" w:color="auto"/>
                        <w:bottom w:val="none" w:sz="0" w:space="0" w:color="auto"/>
                        <w:right w:val="none" w:sz="0" w:space="0" w:color="auto"/>
                      </w:divBdr>
                    </w:div>
                    <w:div w:id="293100274">
                      <w:marLeft w:val="0"/>
                      <w:marRight w:val="0"/>
                      <w:marTop w:val="0"/>
                      <w:marBottom w:val="0"/>
                      <w:divBdr>
                        <w:top w:val="none" w:sz="0" w:space="0" w:color="auto"/>
                        <w:left w:val="none" w:sz="0" w:space="0" w:color="auto"/>
                        <w:bottom w:val="none" w:sz="0" w:space="0" w:color="auto"/>
                        <w:right w:val="none" w:sz="0" w:space="0" w:color="auto"/>
                      </w:divBdr>
                    </w:div>
                    <w:div w:id="676923321">
                      <w:marLeft w:val="0"/>
                      <w:marRight w:val="0"/>
                      <w:marTop w:val="0"/>
                      <w:marBottom w:val="0"/>
                      <w:divBdr>
                        <w:top w:val="none" w:sz="0" w:space="0" w:color="auto"/>
                        <w:left w:val="none" w:sz="0" w:space="0" w:color="auto"/>
                        <w:bottom w:val="none" w:sz="0" w:space="0" w:color="auto"/>
                        <w:right w:val="none" w:sz="0" w:space="0" w:color="auto"/>
                      </w:divBdr>
                    </w:div>
                    <w:div w:id="1379163605">
                      <w:marLeft w:val="0"/>
                      <w:marRight w:val="0"/>
                      <w:marTop w:val="0"/>
                      <w:marBottom w:val="0"/>
                      <w:divBdr>
                        <w:top w:val="none" w:sz="0" w:space="0" w:color="auto"/>
                        <w:left w:val="none" w:sz="0" w:space="0" w:color="auto"/>
                        <w:bottom w:val="none" w:sz="0" w:space="0" w:color="auto"/>
                        <w:right w:val="none" w:sz="0" w:space="0" w:color="auto"/>
                      </w:divBdr>
                    </w:div>
                    <w:div w:id="1380518396">
                      <w:marLeft w:val="0"/>
                      <w:marRight w:val="0"/>
                      <w:marTop w:val="0"/>
                      <w:marBottom w:val="0"/>
                      <w:divBdr>
                        <w:top w:val="none" w:sz="0" w:space="0" w:color="auto"/>
                        <w:left w:val="none" w:sz="0" w:space="0" w:color="auto"/>
                        <w:bottom w:val="none" w:sz="0" w:space="0" w:color="auto"/>
                        <w:right w:val="none" w:sz="0" w:space="0" w:color="auto"/>
                      </w:divBdr>
                    </w:div>
                    <w:div w:id="309019943">
                      <w:marLeft w:val="0"/>
                      <w:marRight w:val="0"/>
                      <w:marTop w:val="0"/>
                      <w:marBottom w:val="0"/>
                      <w:divBdr>
                        <w:top w:val="none" w:sz="0" w:space="0" w:color="auto"/>
                        <w:left w:val="none" w:sz="0" w:space="0" w:color="auto"/>
                        <w:bottom w:val="none" w:sz="0" w:space="0" w:color="auto"/>
                        <w:right w:val="none" w:sz="0" w:space="0" w:color="auto"/>
                      </w:divBdr>
                    </w:div>
                    <w:div w:id="228469383">
                      <w:marLeft w:val="0"/>
                      <w:marRight w:val="0"/>
                      <w:marTop w:val="0"/>
                      <w:marBottom w:val="0"/>
                      <w:divBdr>
                        <w:top w:val="none" w:sz="0" w:space="0" w:color="auto"/>
                        <w:left w:val="none" w:sz="0" w:space="0" w:color="auto"/>
                        <w:bottom w:val="none" w:sz="0" w:space="0" w:color="auto"/>
                        <w:right w:val="none" w:sz="0" w:space="0" w:color="auto"/>
                      </w:divBdr>
                    </w:div>
                    <w:div w:id="95298971">
                      <w:marLeft w:val="0"/>
                      <w:marRight w:val="0"/>
                      <w:marTop w:val="0"/>
                      <w:marBottom w:val="0"/>
                      <w:divBdr>
                        <w:top w:val="none" w:sz="0" w:space="0" w:color="auto"/>
                        <w:left w:val="none" w:sz="0" w:space="0" w:color="auto"/>
                        <w:bottom w:val="none" w:sz="0" w:space="0" w:color="auto"/>
                        <w:right w:val="none" w:sz="0" w:space="0" w:color="auto"/>
                      </w:divBdr>
                    </w:div>
                    <w:div w:id="845559059">
                      <w:marLeft w:val="0"/>
                      <w:marRight w:val="0"/>
                      <w:marTop w:val="0"/>
                      <w:marBottom w:val="0"/>
                      <w:divBdr>
                        <w:top w:val="none" w:sz="0" w:space="0" w:color="auto"/>
                        <w:left w:val="none" w:sz="0" w:space="0" w:color="auto"/>
                        <w:bottom w:val="none" w:sz="0" w:space="0" w:color="auto"/>
                        <w:right w:val="none" w:sz="0" w:space="0" w:color="auto"/>
                      </w:divBdr>
                    </w:div>
                    <w:div w:id="692540204">
                      <w:marLeft w:val="0"/>
                      <w:marRight w:val="0"/>
                      <w:marTop w:val="0"/>
                      <w:marBottom w:val="0"/>
                      <w:divBdr>
                        <w:top w:val="none" w:sz="0" w:space="0" w:color="auto"/>
                        <w:left w:val="none" w:sz="0" w:space="0" w:color="auto"/>
                        <w:bottom w:val="none" w:sz="0" w:space="0" w:color="auto"/>
                        <w:right w:val="none" w:sz="0" w:space="0" w:color="auto"/>
                      </w:divBdr>
                    </w:div>
                    <w:div w:id="166076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994436">
      <w:bodyDiv w:val="1"/>
      <w:marLeft w:val="0"/>
      <w:marRight w:val="0"/>
      <w:marTop w:val="0"/>
      <w:marBottom w:val="0"/>
      <w:divBdr>
        <w:top w:val="none" w:sz="0" w:space="0" w:color="auto"/>
        <w:left w:val="none" w:sz="0" w:space="0" w:color="auto"/>
        <w:bottom w:val="none" w:sz="0" w:space="0" w:color="auto"/>
        <w:right w:val="none" w:sz="0" w:space="0" w:color="auto"/>
      </w:divBdr>
    </w:div>
    <w:div w:id="1407921911">
      <w:bodyDiv w:val="1"/>
      <w:marLeft w:val="0"/>
      <w:marRight w:val="0"/>
      <w:marTop w:val="0"/>
      <w:marBottom w:val="0"/>
      <w:divBdr>
        <w:top w:val="none" w:sz="0" w:space="0" w:color="auto"/>
        <w:left w:val="none" w:sz="0" w:space="0" w:color="auto"/>
        <w:bottom w:val="none" w:sz="0" w:space="0" w:color="auto"/>
        <w:right w:val="none" w:sz="0" w:space="0" w:color="auto"/>
      </w:divBdr>
    </w:div>
    <w:div w:id="1506940788">
      <w:bodyDiv w:val="1"/>
      <w:marLeft w:val="0"/>
      <w:marRight w:val="0"/>
      <w:marTop w:val="0"/>
      <w:marBottom w:val="0"/>
      <w:divBdr>
        <w:top w:val="none" w:sz="0" w:space="0" w:color="auto"/>
        <w:left w:val="none" w:sz="0" w:space="0" w:color="auto"/>
        <w:bottom w:val="none" w:sz="0" w:space="0" w:color="auto"/>
        <w:right w:val="none" w:sz="0" w:space="0" w:color="auto"/>
      </w:divBdr>
    </w:div>
    <w:div w:id="1536116619">
      <w:bodyDiv w:val="1"/>
      <w:marLeft w:val="0"/>
      <w:marRight w:val="0"/>
      <w:marTop w:val="0"/>
      <w:marBottom w:val="0"/>
      <w:divBdr>
        <w:top w:val="none" w:sz="0" w:space="0" w:color="auto"/>
        <w:left w:val="none" w:sz="0" w:space="0" w:color="auto"/>
        <w:bottom w:val="none" w:sz="0" w:space="0" w:color="auto"/>
        <w:right w:val="none" w:sz="0" w:space="0" w:color="auto"/>
      </w:divBdr>
    </w:div>
    <w:div w:id="1542597525">
      <w:bodyDiv w:val="1"/>
      <w:marLeft w:val="0"/>
      <w:marRight w:val="0"/>
      <w:marTop w:val="0"/>
      <w:marBottom w:val="0"/>
      <w:divBdr>
        <w:top w:val="none" w:sz="0" w:space="0" w:color="auto"/>
        <w:left w:val="none" w:sz="0" w:space="0" w:color="auto"/>
        <w:bottom w:val="none" w:sz="0" w:space="0" w:color="auto"/>
        <w:right w:val="none" w:sz="0" w:space="0" w:color="auto"/>
      </w:divBdr>
    </w:div>
    <w:div w:id="1603151148">
      <w:bodyDiv w:val="1"/>
      <w:marLeft w:val="0"/>
      <w:marRight w:val="0"/>
      <w:marTop w:val="0"/>
      <w:marBottom w:val="0"/>
      <w:divBdr>
        <w:top w:val="none" w:sz="0" w:space="0" w:color="auto"/>
        <w:left w:val="none" w:sz="0" w:space="0" w:color="auto"/>
        <w:bottom w:val="none" w:sz="0" w:space="0" w:color="auto"/>
        <w:right w:val="none" w:sz="0" w:space="0" w:color="auto"/>
      </w:divBdr>
    </w:div>
    <w:div w:id="1717582037">
      <w:bodyDiv w:val="1"/>
      <w:marLeft w:val="0"/>
      <w:marRight w:val="0"/>
      <w:marTop w:val="0"/>
      <w:marBottom w:val="0"/>
      <w:divBdr>
        <w:top w:val="none" w:sz="0" w:space="0" w:color="auto"/>
        <w:left w:val="none" w:sz="0" w:space="0" w:color="auto"/>
        <w:bottom w:val="none" w:sz="0" w:space="0" w:color="auto"/>
        <w:right w:val="none" w:sz="0" w:space="0" w:color="auto"/>
      </w:divBdr>
    </w:div>
    <w:div w:id="1805808539">
      <w:bodyDiv w:val="1"/>
      <w:marLeft w:val="0"/>
      <w:marRight w:val="0"/>
      <w:marTop w:val="0"/>
      <w:marBottom w:val="0"/>
      <w:divBdr>
        <w:top w:val="none" w:sz="0" w:space="0" w:color="auto"/>
        <w:left w:val="none" w:sz="0" w:space="0" w:color="auto"/>
        <w:bottom w:val="none" w:sz="0" w:space="0" w:color="auto"/>
        <w:right w:val="none" w:sz="0" w:space="0" w:color="auto"/>
      </w:divBdr>
    </w:div>
    <w:div w:id="1874885021">
      <w:bodyDiv w:val="1"/>
      <w:marLeft w:val="0"/>
      <w:marRight w:val="0"/>
      <w:marTop w:val="0"/>
      <w:marBottom w:val="0"/>
      <w:divBdr>
        <w:top w:val="none" w:sz="0" w:space="0" w:color="auto"/>
        <w:left w:val="none" w:sz="0" w:space="0" w:color="auto"/>
        <w:bottom w:val="none" w:sz="0" w:space="0" w:color="auto"/>
        <w:right w:val="none" w:sz="0" w:space="0" w:color="auto"/>
      </w:divBdr>
    </w:div>
    <w:div w:id="1926837859">
      <w:bodyDiv w:val="1"/>
      <w:marLeft w:val="0"/>
      <w:marRight w:val="0"/>
      <w:marTop w:val="0"/>
      <w:marBottom w:val="0"/>
      <w:divBdr>
        <w:top w:val="none" w:sz="0" w:space="0" w:color="auto"/>
        <w:left w:val="none" w:sz="0" w:space="0" w:color="auto"/>
        <w:bottom w:val="none" w:sz="0" w:space="0" w:color="auto"/>
        <w:right w:val="none" w:sz="0" w:space="0" w:color="auto"/>
      </w:divBdr>
    </w:div>
    <w:div w:id="1954552621">
      <w:bodyDiv w:val="1"/>
      <w:marLeft w:val="0"/>
      <w:marRight w:val="0"/>
      <w:marTop w:val="0"/>
      <w:marBottom w:val="0"/>
      <w:divBdr>
        <w:top w:val="none" w:sz="0" w:space="0" w:color="auto"/>
        <w:left w:val="none" w:sz="0" w:space="0" w:color="auto"/>
        <w:bottom w:val="none" w:sz="0" w:space="0" w:color="auto"/>
        <w:right w:val="none" w:sz="0" w:space="0" w:color="auto"/>
      </w:divBdr>
    </w:div>
    <w:div w:id="1995405212">
      <w:bodyDiv w:val="1"/>
      <w:marLeft w:val="0"/>
      <w:marRight w:val="0"/>
      <w:marTop w:val="0"/>
      <w:marBottom w:val="0"/>
      <w:divBdr>
        <w:top w:val="none" w:sz="0" w:space="0" w:color="auto"/>
        <w:left w:val="none" w:sz="0" w:space="0" w:color="auto"/>
        <w:bottom w:val="none" w:sz="0" w:space="0" w:color="auto"/>
        <w:right w:val="none" w:sz="0" w:space="0" w:color="auto"/>
      </w:divBdr>
      <w:divsChild>
        <w:div w:id="1046873007">
          <w:marLeft w:val="0"/>
          <w:marRight w:val="0"/>
          <w:marTop w:val="0"/>
          <w:marBottom w:val="0"/>
          <w:divBdr>
            <w:top w:val="none" w:sz="0" w:space="0" w:color="auto"/>
            <w:left w:val="none" w:sz="0" w:space="0" w:color="auto"/>
            <w:bottom w:val="none" w:sz="0" w:space="0" w:color="auto"/>
            <w:right w:val="none" w:sz="0" w:space="0" w:color="auto"/>
          </w:divBdr>
        </w:div>
        <w:div w:id="1475834018">
          <w:marLeft w:val="0"/>
          <w:marRight w:val="0"/>
          <w:marTop w:val="0"/>
          <w:marBottom w:val="0"/>
          <w:divBdr>
            <w:top w:val="none" w:sz="0" w:space="0" w:color="auto"/>
            <w:left w:val="none" w:sz="0" w:space="0" w:color="auto"/>
            <w:bottom w:val="none" w:sz="0" w:space="0" w:color="auto"/>
            <w:right w:val="none" w:sz="0" w:space="0" w:color="auto"/>
          </w:divBdr>
        </w:div>
        <w:div w:id="592785804">
          <w:marLeft w:val="0"/>
          <w:marRight w:val="0"/>
          <w:marTop w:val="0"/>
          <w:marBottom w:val="0"/>
          <w:divBdr>
            <w:top w:val="none" w:sz="0" w:space="0" w:color="auto"/>
            <w:left w:val="none" w:sz="0" w:space="0" w:color="auto"/>
            <w:bottom w:val="none" w:sz="0" w:space="0" w:color="auto"/>
            <w:right w:val="none" w:sz="0" w:space="0" w:color="auto"/>
          </w:divBdr>
        </w:div>
        <w:div w:id="1523786639">
          <w:marLeft w:val="0"/>
          <w:marRight w:val="0"/>
          <w:marTop w:val="0"/>
          <w:marBottom w:val="0"/>
          <w:divBdr>
            <w:top w:val="none" w:sz="0" w:space="0" w:color="auto"/>
            <w:left w:val="none" w:sz="0" w:space="0" w:color="auto"/>
            <w:bottom w:val="none" w:sz="0" w:space="0" w:color="auto"/>
            <w:right w:val="none" w:sz="0" w:space="0" w:color="auto"/>
          </w:divBdr>
        </w:div>
        <w:div w:id="935480829">
          <w:marLeft w:val="0"/>
          <w:marRight w:val="0"/>
          <w:marTop w:val="0"/>
          <w:marBottom w:val="0"/>
          <w:divBdr>
            <w:top w:val="none" w:sz="0" w:space="0" w:color="auto"/>
            <w:left w:val="none" w:sz="0" w:space="0" w:color="auto"/>
            <w:bottom w:val="none" w:sz="0" w:space="0" w:color="auto"/>
            <w:right w:val="none" w:sz="0" w:space="0" w:color="auto"/>
          </w:divBdr>
        </w:div>
        <w:div w:id="224874951">
          <w:marLeft w:val="0"/>
          <w:marRight w:val="0"/>
          <w:marTop w:val="0"/>
          <w:marBottom w:val="0"/>
          <w:divBdr>
            <w:top w:val="none" w:sz="0" w:space="0" w:color="auto"/>
            <w:left w:val="none" w:sz="0" w:space="0" w:color="auto"/>
            <w:bottom w:val="none" w:sz="0" w:space="0" w:color="auto"/>
            <w:right w:val="none" w:sz="0" w:space="0" w:color="auto"/>
          </w:divBdr>
        </w:div>
        <w:div w:id="1827546669">
          <w:marLeft w:val="0"/>
          <w:marRight w:val="0"/>
          <w:marTop w:val="0"/>
          <w:marBottom w:val="0"/>
          <w:divBdr>
            <w:top w:val="none" w:sz="0" w:space="0" w:color="auto"/>
            <w:left w:val="none" w:sz="0" w:space="0" w:color="auto"/>
            <w:bottom w:val="none" w:sz="0" w:space="0" w:color="auto"/>
            <w:right w:val="none" w:sz="0" w:space="0" w:color="auto"/>
          </w:divBdr>
        </w:div>
        <w:div w:id="533930885">
          <w:marLeft w:val="0"/>
          <w:marRight w:val="0"/>
          <w:marTop w:val="0"/>
          <w:marBottom w:val="0"/>
          <w:divBdr>
            <w:top w:val="none" w:sz="0" w:space="0" w:color="auto"/>
            <w:left w:val="none" w:sz="0" w:space="0" w:color="auto"/>
            <w:bottom w:val="none" w:sz="0" w:space="0" w:color="auto"/>
            <w:right w:val="none" w:sz="0" w:space="0" w:color="auto"/>
          </w:divBdr>
        </w:div>
        <w:div w:id="643199100">
          <w:marLeft w:val="0"/>
          <w:marRight w:val="0"/>
          <w:marTop w:val="0"/>
          <w:marBottom w:val="0"/>
          <w:divBdr>
            <w:top w:val="none" w:sz="0" w:space="0" w:color="auto"/>
            <w:left w:val="none" w:sz="0" w:space="0" w:color="auto"/>
            <w:bottom w:val="none" w:sz="0" w:space="0" w:color="auto"/>
            <w:right w:val="none" w:sz="0" w:space="0" w:color="auto"/>
          </w:divBdr>
        </w:div>
        <w:div w:id="1945113273">
          <w:marLeft w:val="0"/>
          <w:marRight w:val="0"/>
          <w:marTop w:val="0"/>
          <w:marBottom w:val="0"/>
          <w:divBdr>
            <w:top w:val="none" w:sz="0" w:space="0" w:color="auto"/>
            <w:left w:val="none" w:sz="0" w:space="0" w:color="auto"/>
            <w:bottom w:val="none" w:sz="0" w:space="0" w:color="auto"/>
            <w:right w:val="none" w:sz="0" w:space="0" w:color="auto"/>
          </w:divBdr>
        </w:div>
        <w:div w:id="1546992085">
          <w:marLeft w:val="0"/>
          <w:marRight w:val="0"/>
          <w:marTop w:val="0"/>
          <w:marBottom w:val="0"/>
          <w:divBdr>
            <w:top w:val="none" w:sz="0" w:space="0" w:color="auto"/>
            <w:left w:val="none" w:sz="0" w:space="0" w:color="auto"/>
            <w:bottom w:val="none" w:sz="0" w:space="0" w:color="auto"/>
            <w:right w:val="none" w:sz="0" w:space="0" w:color="auto"/>
          </w:divBdr>
        </w:div>
        <w:div w:id="439419070">
          <w:marLeft w:val="0"/>
          <w:marRight w:val="0"/>
          <w:marTop w:val="0"/>
          <w:marBottom w:val="0"/>
          <w:divBdr>
            <w:top w:val="none" w:sz="0" w:space="0" w:color="auto"/>
            <w:left w:val="none" w:sz="0" w:space="0" w:color="auto"/>
            <w:bottom w:val="none" w:sz="0" w:space="0" w:color="auto"/>
            <w:right w:val="none" w:sz="0" w:space="0" w:color="auto"/>
          </w:divBdr>
          <w:divsChild>
            <w:div w:id="429863053">
              <w:marLeft w:val="-75"/>
              <w:marRight w:val="0"/>
              <w:marTop w:val="30"/>
              <w:marBottom w:val="30"/>
              <w:divBdr>
                <w:top w:val="none" w:sz="0" w:space="0" w:color="auto"/>
                <w:left w:val="none" w:sz="0" w:space="0" w:color="auto"/>
                <w:bottom w:val="none" w:sz="0" w:space="0" w:color="auto"/>
                <w:right w:val="none" w:sz="0" w:space="0" w:color="auto"/>
              </w:divBdr>
              <w:divsChild>
                <w:div w:id="577137544">
                  <w:marLeft w:val="0"/>
                  <w:marRight w:val="0"/>
                  <w:marTop w:val="0"/>
                  <w:marBottom w:val="0"/>
                  <w:divBdr>
                    <w:top w:val="none" w:sz="0" w:space="0" w:color="auto"/>
                    <w:left w:val="none" w:sz="0" w:space="0" w:color="auto"/>
                    <w:bottom w:val="none" w:sz="0" w:space="0" w:color="auto"/>
                    <w:right w:val="none" w:sz="0" w:space="0" w:color="auto"/>
                  </w:divBdr>
                  <w:divsChild>
                    <w:div w:id="1037120771">
                      <w:marLeft w:val="0"/>
                      <w:marRight w:val="0"/>
                      <w:marTop w:val="0"/>
                      <w:marBottom w:val="0"/>
                      <w:divBdr>
                        <w:top w:val="none" w:sz="0" w:space="0" w:color="auto"/>
                        <w:left w:val="none" w:sz="0" w:space="0" w:color="auto"/>
                        <w:bottom w:val="none" w:sz="0" w:space="0" w:color="auto"/>
                        <w:right w:val="none" w:sz="0" w:space="0" w:color="auto"/>
                      </w:divBdr>
                    </w:div>
                    <w:div w:id="1091852147">
                      <w:marLeft w:val="0"/>
                      <w:marRight w:val="0"/>
                      <w:marTop w:val="0"/>
                      <w:marBottom w:val="0"/>
                      <w:divBdr>
                        <w:top w:val="none" w:sz="0" w:space="0" w:color="auto"/>
                        <w:left w:val="none" w:sz="0" w:space="0" w:color="auto"/>
                        <w:bottom w:val="none" w:sz="0" w:space="0" w:color="auto"/>
                        <w:right w:val="none" w:sz="0" w:space="0" w:color="auto"/>
                      </w:divBdr>
                    </w:div>
                    <w:div w:id="84225844">
                      <w:marLeft w:val="0"/>
                      <w:marRight w:val="0"/>
                      <w:marTop w:val="0"/>
                      <w:marBottom w:val="0"/>
                      <w:divBdr>
                        <w:top w:val="none" w:sz="0" w:space="0" w:color="auto"/>
                        <w:left w:val="none" w:sz="0" w:space="0" w:color="auto"/>
                        <w:bottom w:val="none" w:sz="0" w:space="0" w:color="auto"/>
                        <w:right w:val="none" w:sz="0" w:space="0" w:color="auto"/>
                      </w:divBdr>
                    </w:div>
                    <w:div w:id="2124108862">
                      <w:marLeft w:val="0"/>
                      <w:marRight w:val="0"/>
                      <w:marTop w:val="0"/>
                      <w:marBottom w:val="0"/>
                      <w:divBdr>
                        <w:top w:val="none" w:sz="0" w:space="0" w:color="auto"/>
                        <w:left w:val="none" w:sz="0" w:space="0" w:color="auto"/>
                        <w:bottom w:val="none" w:sz="0" w:space="0" w:color="auto"/>
                        <w:right w:val="none" w:sz="0" w:space="0" w:color="auto"/>
                      </w:divBdr>
                    </w:div>
                    <w:div w:id="16586696">
                      <w:marLeft w:val="0"/>
                      <w:marRight w:val="0"/>
                      <w:marTop w:val="0"/>
                      <w:marBottom w:val="0"/>
                      <w:divBdr>
                        <w:top w:val="none" w:sz="0" w:space="0" w:color="auto"/>
                        <w:left w:val="none" w:sz="0" w:space="0" w:color="auto"/>
                        <w:bottom w:val="none" w:sz="0" w:space="0" w:color="auto"/>
                        <w:right w:val="none" w:sz="0" w:space="0" w:color="auto"/>
                      </w:divBdr>
                    </w:div>
                    <w:div w:id="1953972161">
                      <w:marLeft w:val="0"/>
                      <w:marRight w:val="0"/>
                      <w:marTop w:val="0"/>
                      <w:marBottom w:val="0"/>
                      <w:divBdr>
                        <w:top w:val="none" w:sz="0" w:space="0" w:color="auto"/>
                        <w:left w:val="none" w:sz="0" w:space="0" w:color="auto"/>
                        <w:bottom w:val="none" w:sz="0" w:space="0" w:color="auto"/>
                        <w:right w:val="none" w:sz="0" w:space="0" w:color="auto"/>
                      </w:divBdr>
                    </w:div>
                    <w:div w:id="1996564330">
                      <w:marLeft w:val="0"/>
                      <w:marRight w:val="0"/>
                      <w:marTop w:val="0"/>
                      <w:marBottom w:val="0"/>
                      <w:divBdr>
                        <w:top w:val="none" w:sz="0" w:space="0" w:color="auto"/>
                        <w:left w:val="none" w:sz="0" w:space="0" w:color="auto"/>
                        <w:bottom w:val="none" w:sz="0" w:space="0" w:color="auto"/>
                        <w:right w:val="none" w:sz="0" w:space="0" w:color="auto"/>
                      </w:divBdr>
                    </w:div>
                    <w:div w:id="250357539">
                      <w:marLeft w:val="0"/>
                      <w:marRight w:val="0"/>
                      <w:marTop w:val="0"/>
                      <w:marBottom w:val="0"/>
                      <w:divBdr>
                        <w:top w:val="none" w:sz="0" w:space="0" w:color="auto"/>
                        <w:left w:val="none" w:sz="0" w:space="0" w:color="auto"/>
                        <w:bottom w:val="none" w:sz="0" w:space="0" w:color="auto"/>
                        <w:right w:val="none" w:sz="0" w:space="0" w:color="auto"/>
                      </w:divBdr>
                    </w:div>
                    <w:div w:id="63602233">
                      <w:marLeft w:val="0"/>
                      <w:marRight w:val="0"/>
                      <w:marTop w:val="0"/>
                      <w:marBottom w:val="0"/>
                      <w:divBdr>
                        <w:top w:val="none" w:sz="0" w:space="0" w:color="auto"/>
                        <w:left w:val="none" w:sz="0" w:space="0" w:color="auto"/>
                        <w:bottom w:val="none" w:sz="0" w:space="0" w:color="auto"/>
                        <w:right w:val="none" w:sz="0" w:space="0" w:color="auto"/>
                      </w:divBdr>
                    </w:div>
                    <w:div w:id="2004892516">
                      <w:marLeft w:val="0"/>
                      <w:marRight w:val="0"/>
                      <w:marTop w:val="0"/>
                      <w:marBottom w:val="0"/>
                      <w:divBdr>
                        <w:top w:val="none" w:sz="0" w:space="0" w:color="auto"/>
                        <w:left w:val="none" w:sz="0" w:space="0" w:color="auto"/>
                        <w:bottom w:val="none" w:sz="0" w:space="0" w:color="auto"/>
                        <w:right w:val="none" w:sz="0" w:space="0" w:color="auto"/>
                      </w:divBdr>
                    </w:div>
                    <w:div w:id="141705130">
                      <w:marLeft w:val="0"/>
                      <w:marRight w:val="0"/>
                      <w:marTop w:val="0"/>
                      <w:marBottom w:val="0"/>
                      <w:divBdr>
                        <w:top w:val="none" w:sz="0" w:space="0" w:color="auto"/>
                        <w:left w:val="none" w:sz="0" w:space="0" w:color="auto"/>
                        <w:bottom w:val="none" w:sz="0" w:space="0" w:color="auto"/>
                        <w:right w:val="none" w:sz="0" w:space="0" w:color="auto"/>
                      </w:divBdr>
                    </w:div>
                    <w:div w:id="2040735042">
                      <w:marLeft w:val="0"/>
                      <w:marRight w:val="0"/>
                      <w:marTop w:val="0"/>
                      <w:marBottom w:val="0"/>
                      <w:divBdr>
                        <w:top w:val="none" w:sz="0" w:space="0" w:color="auto"/>
                        <w:left w:val="none" w:sz="0" w:space="0" w:color="auto"/>
                        <w:bottom w:val="none" w:sz="0" w:space="0" w:color="auto"/>
                        <w:right w:val="none" w:sz="0" w:space="0" w:color="auto"/>
                      </w:divBdr>
                    </w:div>
                    <w:div w:id="1910190056">
                      <w:marLeft w:val="0"/>
                      <w:marRight w:val="0"/>
                      <w:marTop w:val="0"/>
                      <w:marBottom w:val="0"/>
                      <w:divBdr>
                        <w:top w:val="none" w:sz="0" w:space="0" w:color="auto"/>
                        <w:left w:val="none" w:sz="0" w:space="0" w:color="auto"/>
                        <w:bottom w:val="none" w:sz="0" w:space="0" w:color="auto"/>
                        <w:right w:val="none" w:sz="0" w:space="0" w:color="auto"/>
                      </w:divBdr>
                    </w:div>
                    <w:div w:id="2017342151">
                      <w:marLeft w:val="0"/>
                      <w:marRight w:val="0"/>
                      <w:marTop w:val="0"/>
                      <w:marBottom w:val="0"/>
                      <w:divBdr>
                        <w:top w:val="none" w:sz="0" w:space="0" w:color="auto"/>
                        <w:left w:val="none" w:sz="0" w:space="0" w:color="auto"/>
                        <w:bottom w:val="none" w:sz="0" w:space="0" w:color="auto"/>
                        <w:right w:val="none" w:sz="0" w:space="0" w:color="auto"/>
                      </w:divBdr>
                    </w:div>
                  </w:divsChild>
                </w:div>
                <w:div w:id="1105689059">
                  <w:marLeft w:val="0"/>
                  <w:marRight w:val="0"/>
                  <w:marTop w:val="0"/>
                  <w:marBottom w:val="0"/>
                  <w:divBdr>
                    <w:top w:val="none" w:sz="0" w:space="0" w:color="auto"/>
                    <w:left w:val="none" w:sz="0" w:space="0" w:color="auto"/>
                    <w:bottom w:val="none" w:sz="0" w:space="0" w:color="auto"/>
                    <w:right w:val="none" w:sz="0" w:space="0" w:color="auto"/>
                  </w:divBdr>
                  <w:divsChild>
                    <w:div w:id="1696734243">
                      <w:marLeft w:val="0"/>
                      <w:marRight w:val="0"/>
                      <w:marTop w:val="0"/>
                      <w:marBottom w:val="0"/>
                      <w:divBdr>
                        <w:top w:val="none" w:sz="0" w:space="0" w:color="auto"/>
                        <w:left w:val="none" w:sz="0" w:space="0" w:color="auto"/>
                        <w:bottom w:val="none" w:sz="0" w:space="0" w:color="auto"/>
                        <w:right w:val="none" w:sz="0" w:space="0" w:color="auto"/>
                      </w:divBdr>
                    </w:div>
                    <w:div w:id="2125230488">
                      <w:marLeft w:val="0"/>
                      <w:marRight w:val="0"/>
                      <w:marTop w:val="0"/>
                      <w:marBottom w:val="0"/>
                      <w:divBdr>
                        <w:top w:val="none" w:sz="0" w:space="0" w:color="auto"/>
                        <w:left w:val="none" w:sz="0" w:space="0" w:color="auto"/>
                        <w:bottom w:val="none" w:sz="0" w:space="0" w:color="auto"/>
                        <w:right w:val="none" w:sz="0" w:space="0" w:color="auto"/>
                      </w:divBdr>
                    </w:div>
                    <w:div w:id="242759859">
                      <w:marLeft w:val="0"/>
                      <w:marRight w:val="0"/>
                      <w:marTop w:val="0"/>
                      <w:marBottom w:val="0"/>
                      <w:divBdr>
                        <w:top w:val="none" w:sz="0" w:space="0" w:color="auto"/>
                        <w:left w:val="none" w:sz="0" w:space="0" w:color="auto"/>
                        <w:bottom w:val="none" w:sz="0" w:space="0" w:color="auto"/>
                        <w:right w:val="none" w:sz="0" w:space="0" w:color="auto"/>
                      </w:divBdr>
                    </w:div>
                    <w:div w:id="1366324331">
                      <w:marLeft w:val="0"/>
                      <w:marRight w:val="0"/>
                      <w:marTop w:val="0"/>
                      <w:marBottom w:val="0"/>
                      <w:divBdr>
                        <w:top w:val="none" w:sz="0" w:space="0" w:color="auto"/>
                        <w:left w:val="none" w:sz="0" w:space="0" w:color="auto"/>
                        <w:bottom w:val="none" w:sz="0" w:space="0" w:color="auto"/>
                        <w:right w:val="none" w:sz="0" w:space="0" w:color="auto"/>
                      </w:divBdr>
                    </w:div>
                    <w:div w:id="1649477094">
                      <w:marLeft w:val="0"/>
                      <w:marRight w:val="0"/>
                      <w:marTop w:val="0"/>
                      <w:marBottom w:val="0"/>
                      <w:divBdr>
                        <w:top w:val="none" w:sz="0" w:space="0" w:color="auto"/>
                        <w:left w:val="none" w:sz="0" w:space="0" w:color="auto"/>
                        <w:bottom w:val="none" w:sz="0" w:space="0" w:color="auto"/>
                        <w:right w:val="none" w:sz="0" w:space="0" w:color="auto"/>
                      </w:divBdr>
                    </w:div>
                    <w:div w:id="1441950287">
                      <w:marLeft w:val="0"/>
                      <w:marRight w:val="0"/>
                      <w:marTop w:val="0"/>
                      <w:marBottom w:val="0"/>
                      <w:divBdr>
                        <w:top w:val="none" w:sz="0" w:space="0" w:color="auto"/>
                        <w:left w:val="none" w:sz="0" w:space="0" w:color="auto"/>
                        <w:bottom w:val="none" w:sz="0" w:space="0" w:color="auto"/>
                        <w:right w:val="none" w:sz="0" w:space="0" w:color="auto"/>
                      </w:divBdr>
                    </w:div>
                    <w:div w:id="1870101874">
                      <w:marLeft w:val="0"/>
                      <w:marRight w:val="0"/>
                      <w:marTop w:val="0"/>
                      <w:marBottom w:val="0"/>
                      <w:divBdr>
                        <w:top w:val="none" w:sz="0" w:space="0" w:color="auto"/>
                        <w:left w:val="none" w:sz="0" w:space="0" w:color="auto"/>
                        <w:bottom w:val="none" w:sz="0" w:space="0" w:color="auto"/>
                        <w:right w:val="none" w:sz="0" w:space="0" w:color="auto"/>
                      </w:divBdr>
                    </w:div>
                    <w:div w:id="773327601">
                      <w:marLeft w:val="0"/>
                      <w:marRight w:val="0"/>
                      <w:marTop w:val="0"/>
                      <w:marBottom w:val="0"/>
                      <w:divBdr>
                        <w:top w:val="none" w:sz="0" w:space="0" w:color="auto"/>
                        <w:left w:val="none" w:sz="0" w:space="0" w:color="auto"/>
                        <w:bottom w:val="none" w:sz="0" w:space="0" w:color="auto"/>
                        <w:right w:val="none" w:sz="0" w:space="0" w:color="auto"/>
                      </w:divBdr>
                    </w:div>
                    <w:div w:id="1448887565">
                      <w:marLeft w:val="0"/>
                      <w:marRight w:val="0"/>
                      <w:marTop w:val="0"/>
                      <w:marBottom w:val="0"/>
                      <w:divBdr>
                        <w:top w:val="none" w:sz="0" w:space="0" w:color="auto"/>
                        <w:left w:val="none" w:sz="0" w:space="0" w:color="auto"/>
                        <w:bottom w:val="none" w:sz="0" w:space="0" w:color="auto"/>
                        <w:right w:val="none" w:sz="0" w:space="0" w:color="auto"/>
                      </w:divBdr>
                    </w:div>
                    <w:div w:id="749960276">
                      <w:marLeft w:val="0"/>
                      <w:marRight w:val="0"/>
                      <w:marTop w:val="0"/>
                      <w:marBottom w:val="0"/>
                      <w:divBdr>
                        <w:top w:val="none" w:sz="0" w:space="0" w:color="auto"/>
                        <w:left w:val="none" w:sz="0" w:space="0" w:color="auto"/>
                        <w:bottom w:val="none" w:sz="0" w:space="0" w:color="auto"/>
                        <w:right w:val="none" w:sz="0" w:space="0" w:color="auto"/>
                      </w:divBdr>
                    </w:div>
                    <w:div w:id="1189564642">
                      <w:marLeft w:val="0"/>
                      <w:marRight w:val="0"/>
                      <w:marTop w:val="0"/>
                      <w:marBottom w:val="0"/>
                      <w:divBdr>
                        <w:top w:val="none" w:sz="0" w:space="0" w:color="auto"/>
                        <w:left w:val="none" w:sz="0" w:space="0" w:color="auto"/>
                        <w:bottom w:val="none" w:sz="0" w:space="0" w:color="auto"/>
                        <w:right w:val="none" w:sz="0" w:space="0" w:color="auto"/>
                      </w:divBdr>
                    </w:div>
                    <w:div w:id="136412628">
                      <w:marLeft w:val="0"/>
                      <w:marRight w:val="0"/>
                      <w:marTop w:val="0"/>
                      <w:marBottom w:val="0"/>
                      <w:divBdr>
                        <w:top w:val="none" w:sz="0" w:space="0" w:color="auto"/>
                        <w:left w:val="none" w:sz="0" w:space="0" w:color="auto"/>
                        <w:bottom w:val="none" w:sz="0" w:space="0" w:color="auto"/>
                        <w:right w:val="none" w:sz="0" w:space="0" w:color="auto"/>
                      </w:divBdr>
                    </w:div>
                    <w:div w:id="1581793698">
                      <w:marLeft w:val="0"/>
                      <w:marRight w:val="0"/>
                      <w:marTop w:val="0"/>
                      <w:marBottom w:val="0"/>
                      <w:divBdr>
                        <w:top w:val="none" w:sz="0" w:space="0" w:color="auto"/>
                        <w:left w:val="none" w:sz="0" w:space="0" w:color="auto"/>
                        <w:bottom w:val="none" w:sz="0" w:space="0" w:color="auto"/>
                        <w:right w:val="none" w:sz="0" w:space="0" w:color="auto"/>
                      </w:divBdr>
                    </w:div>
                    <w:div w:id="83720893">
                      <w:marLeft w:val="0"/>
                      <w:marRight w:val="0"/>
                      <w:marTop w:val="0"/>
                      <w:marBottom w:val="0"/>
                      <w:divBdr>
                        <w:top w:val="none" w:sz="0" w:space="0" w:color="auto"/>
                        <w:left w:val="none" w:sz="0" w:space="0" w:color="auto"/>
                        <w:bottom w:val="none" w:sz="0" w:space="0" w:color="auto"/>
                        <w:right w:val="none" w:sz="0" w:space="0" w:color="auto"/>
                      </w:divBdr>
                    </w:div>
                  </w:divsChild>
                </w:div>
                <w:div w:id="1571887262">
                  <w:marLeft w:val="0"/>
                  <w:marRight w:val="0"/>
                  <w:marTop w:val="0"/>
                  <w:marBottom w:val="0"/>
                  <w:divBdr>
                    <w:top w:val="none" w:sz="0" w:space="0" w:color="auto"/>
                    <w:left w:val="none" w:sz="0" w:space="0" w:color="auto"/>
                    <w:bottom w:val="none" w:sz="0" w:space="0" w:color="auto"/>
                    <w:right w:val="none" w:sz="0" w:space="0" w:color="auto"/>
                  </w:divBdr>
                  <w:divsChild>
                    <w:div w:id="401174864">
                      <w:marLeft w:val="0"/>
                      <w:marRight w:val="0"/>
                      <w:marTop w:val="0"/>
                      <w:marBottom w:val="0"/>
                      <w:divBdr>
                        <w:top w:val="none" w:sz="0" w:space="0" w:color="auto"/>
                        <w:left w:val="none" w:sz="0" w:space="0" w:color="auto"/>
                        <w:bottom w:val="none" w:sz="0" w:space="0" w:color="auto"/>
                        <w:right w:val="none" w:sz="0" w:space="0" w:color="auto"/>
                      </w:divBdr>
                    </w:div>
                    <w:div w:id="687148069">
                      <w:marLeft w:val="0"/>
                      <w:marRight w:val="0"/>
                      <w:marTop w:val="0"/>
                      <w:marBottom w:val="0"/>
                      <w:divBdr>
                        <w:top w:val="none" w:sz="0" w:space="0" w:color="auto"/>
                        <w:left w:val="none" w:sz="0" w:space="0" w:color="auto"/>
                        <w:bottom w:val="none" w:sz="0" w:space="0" w:color="auto"/>
                        <w:right w:val="none" w:sz="0" w:space="0" w:color="auto"/>
                      </w:divBdr>
                    </w:div>
                    <w:div w:id="2095856503">
                      <w:marLeft w:val="0"/>
                      <w:marRight w:val="0"/>
                      <w:marTop w:val="0"/>
                      <w:marBottom w:val="0"/>
                      <w:divBdr>
                        <w:top w:val="none" w:sz="0" w:space="0" w:color="auto"/>
                        <w:left w:val="none" w:sz="0" w:space="0" w:color="auto"/>
                        <w:bottom w:val="none" w:sz="0" w:space="0" w:color="auto"/>
                        <w:right w:val="none" w:sz="0" w:space="0" w:color="auto"/>
                      </w:divBdr>
                    </w:div>
                    <w:div w:id="1628848822">
                      <w:marLeft w:val="0"/>
                      <w:marRight w:val="0"/>
                      <w:marTop w:val="0"/>
                      <w:marBottom w:val="0"/>
                      <w:divBdr>
                        <w:top w:val="none" w:sz="0" w:space="0" w:color="auto"/>
                        <w:left w:val="none" w:sz="0" w:space="0" w:color="auto"/>
                        <w:bottom w:val="none" w:sz="0" w:space="0" w:color="auto"/>
                        <w:right w:val="none" w:sz="0" w:space="0" w:color="auto"/>
                      </w:divBdr>
                    </w:div>
                    <w:div w:id="1576628434">
                      <w:marLeft w:val="0"/>
                      <w:marRight w:val="0"/>
                      <w:marTop w:val="0"/>
                      <w:marBottom w:val="0"/>
                      <w:divBdr>
                        <w:top w:val="none" w:sz="0" w:space="0" w:color="auto"/>
                        <w:left w:val="none" w:sz="0" w:space="0" w:color="auto"/>
                        <w:bottom w:val="none" w:sz="0" w:space="0" w:color="auto"/>
                        <w:right w:val="none" w:sz="0" w:space="0" w:color="auto"/>
                      </w:divBdr>
                    </w:div>
                    <w:div w:id="1538195802">
                      <w:marLeft w:val="0"/>
                      <w:marRight w:val="0"/>
                      <w:marTop w:val="0"/>
                      <w:marBottom w:val="0"/>
                      <w:divBdr>
                        <w:top w:val="none" w:sz="0" w:space="0" w:color="auto"/>
                        <w:left w:val="none" w:sz="0" w:space="0" w:color="auto"/>
                        <w:bottom w:val="none" w:sz="0" w:space="0" w:color="auto"/>
                        <w:right w:val="none" w:sz="0" w:space="0" w:color="auto"/>
                      </w:divBdr>
                    </w:div>
                    <w:div w:id="1715932582">
                      <w:marLeft w:val="0"/>
                      <w:marRight w:val="0"/>
                      <w:marTop w:val="0"/>
                      <w:marBottom w:val="0"/>
                      <w:divBdr>
                        <w:top w:val="none" w:sz="0" w:space="0" w:color="auto"/>
                        <w:left w:val="none" w:sz="0" w:space="0" w:color="auto"/>
                        <w:bottom w:val="none" w:sz="0" w:space="0" w:color="auto"/>
                        <w:right w:val="none" w:sz="0" w:space="0" w:color="auto"/>
                      </w:divBdr>
                    </w:div>
                    <w:div w:id="658850525">
                      <w:marLeft w:val="0"/>
                      <w:marRight w:val="0"/>
                      <w:marTop w:val="0"/>
                      <w:marBottom w:val="0"/>
                      <w:divBdr>
                        <w:top w:val="none" w:sz="0" w:space="0" w:color="auto"/>
                        <w:left w:val="none" w:sz="0" w:space="0" w:color="auto"/>
                        <w:bottom w:val="none" w:sz="0" w:space="0" w:color="auto"/>
                        <w:right w:val="none" w:sz="0" w:space="0" w:color="auto"/>
                      </w:divBdr>
                    </w:div>
                    <w:div w:id="1182351722">
                      <w:marLeft w:val="0"/>
                      <w:marRight w:val="0"/>
                      <w:marTop w:val="0"/>
                      <w:marBottom w:val="0"/>
                      <w:divBdr>
                        <w:top w:val="none" w:sz="0" w:space="0" w:color="auto"/>
                        <w:left w:val="none" w:sz="0" w:space="0" w:color="auto"/>
                        <w:bottom w:val="none" w:sz="0" w:space="0" w:color="auto"/>
                        <w:right w:val="none" w:sz="0" w:space="0" w:color="auto"/>
                      </w:divBdr>
                    </w:div>
                    <w:div w:id="576672075">
                      <w:marLeft w:val="0"/>
                      <w:marRight w:val="0"/>
                      <w:marTop w:val="0"/>
                      <w:marBottom w:val="0"/>
                      <w:divBdr>
                        <w:top w:val="none" w:sz="0" w:space="0" w:color="auto"/>
                        <w:left w:val="none" w:sz="0" w:space="0" w:color="auto"/>
                        <w:bottom w:val="none" w:sz="0" w:space="0" w:color="auto"/>
                        <w:right w:val="none" w:sz="0" w:space="0" w:color="auto"/>
                      </w:divBdr>
                    </w:div>
                    <w:div w:id="1287850117">
                      <w:marLeft w:val="0"/>
                      <w:marRight w:val="0"/>
                      <w:marTop w:val="0"/>
                      <w:marBottom w:val="0"/>
                      <w:divBdr>
                        <w:top w:val="none" w:sz="0" w:space="0" w:color="auto"/>
                        <w:left w:val="none" w:sz="0" w:space="0" w:color="auto"/>
                        <w:bottom w:val="none" w:sz="0" w:space="0" w:color="auto"/>
                        <w:right w:val="none" w:sz="0" w:space="0" w:color="auto"/>
                      </w:divBdr>
                    </w:div>
                    <w:div w:id="1823236742">
                      <w:marLeft w:val="0"/>
                      <w:marRight w:val="0"/>
                      <w:marTop w:val="0"/>
                      <w:marBottom w:val="0"/>
                      <w:divBdr>
                        <w:top w:val="none" w:sz="0" w:space="0" w:color="auto"/>
                        <w:left w:val="none" w:sz="0" w:space="0" w:color="auto"/>
                        <w:bottom w:val="none" w:sz="0" w:space="0" w:color="auto"/>
                        <w:right w:val="none" w:sz="0" w:space="0" w:color="auto"/>
                      </w:divBdr>
                    </w:div>
                    <w:div w:id="1658722439">
                      <w:marLeft w:val="0"/>
                      <w:marRight w:val="0"/>
                      <w:marTop w:val="0"/>
                      <w:marBottom w:val="0"/>
                      <w:divBdr>
                        <w:top w:val="none" w:sz="0" w:space="0" w:color="auto"/>
                        <w:left w:val="none" w:sz="0" w:space="0" w:color="auto"/>
                        <w:bottom w:val="none" w:sz="0" w:space="0" w:color="auto"/>
                        <w:right w:val="none" w:sz="0" w:space="0" w:color="auto"/>
                      </w:divBdr>
                    </w:div>
                    <w:div w:id="40831212">
                      <w:marLeft w:val="0"/>
                      <w:marRight w:val="0"/>
                      <w:marTop w:val="0"/>
                      <w:marBottom w:val="0"/>
                      <w:divBdr>
                        <w:top w:val="none" w:sz="0" w:space="0" w:color="auto"/>
                        <w:left w:val="none" w:sz="0" w:space="0" w:color="auto"/>
                        <w:bottom w:val="none" w:sz="0" w:space="0" w:color="auto"/>
                        <w:right w:val="none" w:sz="0" w:space="0" w:color="auto"/>
                      </w:divBdr>
                    </w:div>
                  </w:divsChild>
                </w:div>
                <w:div w:id="1093933017">
                  <w:marLeft w:val="0"/>
                  <w:marRight w:val="0"/>
                  <w:marTop w:val="0"/>
                  <w:marBottom w:val="0"/>
                  <w:divBdr>
                    <w:top w:val="none" w:sz="0" w:space="0" w:color="auto"/>
                    <w:left w:val="none" w:sz="0" w:space="0" w:color="auto"/>
                    <w:bottom w:val="none" w:sz="0" w:space="0" w:color="auto"/>
                    <w:right w:val="none" w:sz="0" w:space="0" w:color="auto"/>
                  </w:divBdr>
                  <w:divsChild>
                    <w:div w:id="1742755712">
                      <w:marLeft w:val="0"/>
                      <w:marRight w:val="0"/>
                      <w:marTop w:val="0"/>
                      <w:marBottom w:val="0"/>
                      <w:divBdr>
                        <w:top w:val="none" w:sz="0" w:space="0" w:color="auto"/>
                        <w:left w:val="none" w:sz="0" w:space="0" w:color="auto"/>
                        <w:bottom w:val="none" w:sz="0" w:space="0" w:color="auto"/>
                        <w:right w:val="none" w:sz="0" w:space="0" w:color="auto"/>
                      </w:divBdr>
                    </w:div>
                    <w:div w:id="1745909512">
                      <w:marLeft w:val="0"/>
                      <w:marRight w:val="0"/>
                      <w:marTop w:val="0"/>
                      <w:marBottom w:val="0"/>
                      <w:divBdr>
                        <w:top w:val="none" w:sz="0" w:space="0" w:color="auto"/>
                        <w:left w:val="none" w:sz="0" w:space="0" w:color="auto"/>
                        <w:bottom w:val="none" w:sz="0" w:space="0" w:color="auto"/>
                        <w:right w:val="none" w:sz="0" w:space="0" w:color="auto"/>
                      </w:divBdr>
                    </w:div>
                    <w:div w:id="627051891">
                      <w:marLeft w:val="0"/>
                      <w:marRight w:val="0"/>
                      <w:marTop w:val="0"/>
                      <w:marBottom w:val="0"/>
                      <w:divBdr>
                        <w:top w:val="none" w:sz="0" w:space="0" w:color="auto"/>
                        <w:left w:val="none" w:sz="0" w:space="0" w:color="auto"/>
                        <w:bottom w:val="none" w:sz="0" w:space="0" w:color="auto"/>
                        <w:right w:val="none" w:sz="0" w:space="0" w:color="auto"/>
                      </w:divBdr>
                    </w:div>
                    <w:div w:id="1929464540">
                      <w:marLeft w:val="0"/>
                      <w:marRight w:val="0"/>
                      <w:marTop w:val="0"/>
                      <w:marBottom w:val="0"/>
                      <w:divBdr>
                        <w:top w:val="none" w:sz="0" w:space="0" w:color="auto"/>
                        <w:left w:val="none" w:sz="0" w:space="0" w:color="auto"/>
                        <w:bottom w:val="none" w:sz="0" w:space="0" w:color="auto"/>
                        <w:right w:val="none" w:sz="0" w:space="0" w:color="auto"/>
                      </w:divBdr>
                    </w:div>
                    <w:div w:id="2038238671">
                      <w:marLeft w:val="0"/>
                      <w:marRight w:val="0"/>
                      <w:marTop w:val="0"/>
                      <w:marBottom w:val="0"/>
                      <w:divBdr>
                        <w:top w:val="none" w:sz="0" w:space="0" w:color="auto"/>
                        <w:left w:val="none" w:sz="0" w:space="0" w:color="auto"/>
                        <w:bottom w:val="none" w:sz="0" w:space="0" w:color="auto"/>
                        <w:right w:val="none" w:sz="0" w:space="0" w:color="auto"/>
                      </w:divBdr>
                    </w:div>
                    <w:div w:id="1096561320">
                      <w:marLeft w:val="0"/>
                      <w:marRight w:val="0"/>
                      <w:marTop w:val="0"/>
                      <w:marBottom w:val="0"/>
                      <w:divBdr>
                        <w:top w:val="none" w:sz="0" w:space="0" w:color="auto"/>
                        <w:left w:val="none" w:sz="0" w:space="0" w:color="auto"/>
                        <w:bottom w:val="none" w:sz="0" w:space="0" w:color="auto"/>
                        <w:right w:val="none" w:sz="0" w:space="0" w:color="auto"/>
                      </w:divBdr>
                    </w:div>
                    <w:div w:id="2131047301">
                      <w:marLeft w:val="0"/>
                      <w:marRight w:val="0"/>
                      <w:marTop w:val="0"/>
                      <w:marBottom w:val="0"/>
                      <w:divBdr>
                        <w:top w:val="none" w:sz="0" w:space="0" w:color="auto"/>
                        <w:left w:val="none" w:sz="0" w:space="0" w:color="auto"/>
                        <w:bottom w:val="none" w:sz="0" w:space="0" w:color="auto"/>
                        <w:right w:val="none" w:sz="0" w:space="0" w:color="auto"/>
                      </w:divBdr>
                    </w:div>
                    <w:div w:id="404884412">
                      <w:marLeft w:val="0"/>
                      <w:marRight w:val="0"/>
                      <w:marTop w:val="0"/>
                      <w:marBottom w:val="0"/>
                      <w:divBdr>
                        <w:top w:val="none" w:sz="0" w:space="0" w:color="auto"/>
                        <w:left w:val="none" w:sz="0" w:space="0" w:color="auto"/>
                        <w:bottom w:val="none" w:sz="0" w:space="0" w:color="auto"/>
                        <w:right w:val="none" w:sz="0" w:space="0" w:color="auto"/>
                      </w:divBdr>
                    </w:div>
                    <w:div w:id="620038556">
                      <w:marLeft w:val="0"/>
                      <w:marRight w:val="0"/>
                      <w:marTop w:val="0"/>
                      <w:marBottom w:val="0"/>
                      <w:divBdr>
                        <w:top w:val="none" w:sz="0" w:space="0" w:color="auto"/>
                        <w:left w:val="none" w:sz="0" w:space="0" w:color="auto"/>
                        <w:bottom w:val="none" w:sz="0" w:space="0" w:color="auto"/>
                        <w:right w:val="none" w:sz="0" w:space="0" w:color="auto"/>
                      </w:divBdr>
                    </w:div>
                    <w:div w:id="970785521">
                      <w:marLeft w:val="0"/>
                      <w:marRight w:val="0"/>
                      <w:marTop w:val="0"/>
                      <w:marBottom w:val="0"/>
                      <w:divBdr>
                        <w:top w:val="none" w:sz="0" w:space="0" w:color="auto"/>
                        <w:left w:val="none" w:sz="0" w:space="0" w:color="auto"/>
                        <w:bottom w:val="none" w:sz="0" w:space="0" w:color="auto"/>
                        <w:right w:val="none" w:sz="0" w:space="0" w:color="auto"/>
                      </w:divBdr>
                    </w:div>
                    <w:div w:id="1461613129">
                      <w:marLeft w:val="0"/>
                      <w:marRight w:val="0"/>
                      <w:marTop w:val="0"/>
                      <w:marBottom w:val="0"/>
                      <w:divBdr>
                        <w:top w:val="none" w:sz="0" w:space="0" w:color="auto"/>
                        <w:left w:val="none" w:sz="0" w:space="0" w:color="auto"/>
                        <w:bottom w:val="none" w:sz="0" w:space="0" w:color="auto"/>
                        <w:right w:val="none" w:sz="0" w:space="0" w:color="auto"/>
                      </w:divBdr>
                    </w:div>
                    <w:div w:id="118689963">
                      <w:marLeft w:val="0"/>
                      <w:marRight w:val="0"/>
                      <w:marTop w:val="0"/>
                      <w:marBottom w:val="0"/>
                      <w:divBdr>
                        <w:top w:val="none" w:sz="0" w:space="0" w:color="auto"/>
                        <w:left w:val="none" w:sz="0" w:space="0" w:color="auto"/>
                        <w:bottom w:val="none" w:sz="0" w:space="0" w:color="auto"/>
                        <w:right w:val="none" w:sz="0" w:space="0" w:color="auto"/>
                      </w:divBdr>
                    </w:div>
                    <w:div w:id="2016877144">
                      <w:marLeft w:val="0"/>
                      <w:marRight w:val="0"/>
                      <w:marTop w:val="0"/>
                      <w:marBottom w:val="0"/>
                      <w:divBdr>
                        <w:top w:val="none" w:sz="0" w:space="0" w:color="auto"/>
                        <w:left w:val="none" w:sz="0" w:space="0" w:color="auto"/>
                        <w:bottom w:val="none" w:sz="0" w:space="0" w:color="auto"/>
                        <w:right w:val="none" w:sz="0" w:space="0" w:color="auto"/>
                      </w:divBdr>
                    </w:div>
                    <w:div w:id="78847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image" Target="media/image1.jp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image" Target="media/image46.png"/><Relationship Id="rId8" Type="http://schemas.openxmlformats.org/officeDocument/2006/relationships/webSettings" Target="webSettings.xml"/><Relationship Id="rId51" Type="http://schemas.openxmlformats.org/officeDocument/2006/relationships/image" Target="media/image41.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pn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2D6173468F8474AB47AA2FC76F23D32" ma:contentTypeVersion="18" ma:contentTypeDescription="Create a new document." ma:contentTypeScope="" ma:versionID="55743fa53167ed1a97586473c363dc2c">
  <xsd:schema xmlns:xsd="http://www.w3.org/2001/XMLSchema" xmlns:xs="http://www.w3.org/2001/XMLSchema" xmlns:p="http://schemas.microsoft.com/office/2006/metadata/properties" xmlns:ns2="a4d3a6c4-33bd-49c7-b98a-bf8346d1a11f" xmlns:ns3="2314b42f-890c-4295-a2de-217a1487084d" targetNamespace="http://schemas.microsoft.com/office/2006/metadata/properties" ma:root="true" ma:fieldsID="c92307fdd3d9463e61f1abacf05654d5" ns2:_="" ns3:_="">
    <xsd:import namespace="a4d3a6c4-33bd-49c7-b98a-bf8346d1a11f"/>
    <xsd:import namespace="2314b42f-890c-4295-a2de-217a1487084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d3a6c4-33bd-49c7-b98a-bf8346d1a1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e1989bb-7060-4fd4-9a82-a4aacd70950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14b42f-890c-4295-a2de-217a1487084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b77279a-f5ba-4422-9bcb-8e9bda1864d3}" ma:internalName="TaxCatchAll" ma:showField="CatchAllData" ma:web="2314b42f-890c-4295-a2de-217a148708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4d3a6c4-33bd-49c7-b98a-bf8346d1a11f">
      <Terms xmlns="http://schemas.microsoft.com/office/infopath/2007/PartnerControls"/>
    </lcf76f155ced4ddcb4097134ff3c332f>
    <TaxCatchAll xmlns="2314b42f-890c-4295-a2de-217a1487084d" xsi:nil="true"/>
  </documentManagement>
</p:properties>
</file>

<file path=customXml/itemProps1.xml><?xml version="1.0" encoding="utf-8"?>
<ds:datastoreItem xmlns:ds="http://schemas.openxmlformats.org/officeDocument/2006/customXml" ds:itemID="{5DB2897F-8247-3547-8E9F-FECD560DFB4E}">
  <ds:schemaRefs>
    <ds:schemaRef ds:uri="http://schemas.openxmlformats.org/officeDocument/2006/bibliography"/>
  </ds:schemaRefs>
</ds:datastoreItem>
</file>

<file path=customXml/itemProps2.xml><?xml version="1.0" encoding="utf-8"?>
<ds:datastoreItem xmlns:ds="http://schemas.openxmlformats.org/officeDocument/2006/customXml" ds:itemID="{190A38A2-0591-46C6-A5A1-38AA3DB7C81A}">
  <ds:schemaRefs>
    <ds:schemaRef ds:uri="http://schemas.microsoft.com/sharepoint/v3/contenttype/forms"/>
  </ds:schemaRefs>
</ds:datastoreItem>
</file>

<file path=customXml/itemProps3.xml><?xml version="1.0" encoding="utf-8"?>
<ds:datastoreItem xmlns:ds="http://schemas.openxmlformats.org/officeDocument/2006/customXml" ds:itemID="{9894EB56-92F6-4FB7-BAE2-967F71144B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d3a6c4-33bd-49c7-b98a-bf8346d1a11f"/>
    <ds:schemaRef ds:uri="2314b42f-890c-4295-a2de-217a148708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225D94-00EE-4CF7-85F0-274FD907E8D6}">
  <ds:schemaRefs>
    <ds:schemaRef ds:uri="http://schemas.microsoft.com/office/2006/metadata/properties"/>
    <ds:schemaRef ds:uri="http://schemas.microsoft.com/office/infopath/2007/PartnerControls"/>
    <ds:schemaRef ds:uri="a4d3a6c4-33bd-49c7-b98a-bf8346d1a11f"/>
    <ds:schemaRef ds:uri="2314b42f-890c-4295-a2de-217a1487084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24</Pages>
  <Words>5465</Words>
  <Characters>31155</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Snape</dc:creator>
  <cp:keywords/>
  <dc:description/>
  <cp:lastModifiedBy>E SALE</cp:lastModifiedBy>
  <cp:revision>2</cp:revision>
  <cp:lastPrinted>2022-02-09T08:03:00Z</cp:lastPrinted>
  <dcterms:created xsi:type="dcterms:W3CDTF">2024-09-19T17:36:00Z</dcterms:created>
  <dcterms:modified xsi:type="dcterms:W3CDTF">2024-09-19T17:36:00Z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0x010100C2D6173468F8474AB47AA2FC76F23D32</vt:lpwstr>
  </property>
  <property fmtid="{D5CDD505-2E9C-101B-9397-08002B2CF9AE}" pid="3" name="MediaServiceImageTags">
    <vt:lpwstr/>
  </property>
</Properties>
</file>